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661A1" w14:textId="77777777" w:rsidR="00690872" w:rsidRPr="005806C5" w:rsidRDefault="00690872" w:rsidP="00690872">
      <w:pPr>
        <w:spacing w:after="0"/>
        <w:jc w:val="center"/>
        <w:rPr>
          <w:b/>
          <w:color w:val="336699"/>
          <w:spacing w:val="40"/>
          <w:sz w:val="80"/>
          <w:szCs w:val="80"/>
        </w:rPr>
      </w:pPr>
      <w:r w:rsidRPr="005806C5">
        <w:rPr>
          <w:b/>
          <w:color w:val="336699"/>
          <w:spacing w:val="40"/>
          <w:sz w:val="80"/>
          <w:szCs w:val="80"/>
        </w:rPr>
        <w:t>LaSPACE</w:t>
      </w:r>
    </w:p>
    <w:p w14:paraId="0BFC56BA" w14:textId="77777777" w:rsidR="00690872" w:rsidRPr="005806C5" w:rsidRDefault="007E2E05" w:rsidP="00690872">
      <w:pPr>
        <w:spacing w:after="0"/>
        <w:jc w:val="center"/>
        <w:rPr>
          <w:b/>
          <w:spacing w:val="24"/>
          <w:sz w:val="52"/>
          <w:szCs w:val="52"/>
        </w:rPr>
      </w:pPr>
      <w:r>
        <w:rPr>
          <w:b/>
          <w:spacing w:val="24"/>
          <w:sz w:val="52"/>
          <w:szCs w:val="52"/>
        </w:rPr>
        <w:t>HBCU Institutional</w:t>
      </w:r>
      <w:r w:rsidR="00150597">
        <w:rPr>
          <w:b/>
          <w:spacing w:val="24"/>
          <w:sz w:val="52"/>
          <w:szCs w:val="52"/>
        </w:rPr>
        <w:t xml:space="preserve"> Scholars</w:t>
      </w:r>
      <w:r w:rsidR="00690872" w:rsidRPr="005806C5">
        <w:rPr>
          <w:b/>
          <w:spacing w:val="24"/>
          <w:sz w:val="52"/>
          <w:szCs w:val="52"/>
        </w:rPr>
        <w:t xml:space="preserve"> (</w:t>
      </w:r>
      <w:r>
        <w:rPr>
          <w:b/>
          <w:spacing w:val="24"/>
          <w:sz w:val="52"/>
          <w:szCs w:val="52"/>
        </w:rPr>
        <w:t>HI</w:t>
      </w:r>
      <w:r w:rsidR="00150597">
        <w:rPr>
          <w:b/>
          <w:spacing w:val="24"/>
          <w:sz w:val="52"/>
          <w:szCs w:val="52"/>
        </w:rPr>
        <w:t>S</w:t>
      </w:r>
      <w:r w:rsidR="00690872" w:rsidRPr="005806C5">
        <w:rPr>
          <w:b/>
          <w:spacing w:val="24"/>
          <w:sz w:val="52"/>
          <w:szCs w:val="52"/>
        </w:rPr>
        <w:t>)</w:t>
      </w:r>
      <w:r w:rsidR="005806C5" w:rsidRPr="005806C5">
        <w:rPr>
          <w:b/>
          <w:spacing w:val="24"/>
          <w:sz w:val="52"/>
          <w:szCs w:val="52"/>
        </w:rPr>
        <w:t xml:space="preserve"> Program </w:t>
      </w:r>
    </w:p>
    <w:p w14:paraId="27874755" w14:textId="77777777" w:rsidR="00756080" w:rsidRPr="00363A67" w:rsidRDefault="00756080" w:rsidP="00756080">
      <w:pPr>
        <w:spacing w:before="240" w:after="240"/>
        <w:jc w:val="center"/>
        <w:rPr>
          <w:sz w:val="36"/>
          <w:szCs w:val="36"/>
        </w:rPr>
      </w:pPr>
      <w:r w:rsidRPr="00363A67">
        <w:rPr>
          <w:sz w:val="36"/>
          <w:szCs w:val="36"/>
        </w:rPr>
        <w:t>Notice of Funding Opportunity (NOFO)</w:t>
      </w:r>
      <w:r>
        <w:rPr>
          <w:sz w:val="36"/>
          <w:szCs w:val="36"/>
        </w:rPr>
        <w:t xml:space="preserve"> &amp; Proposal Guidelines</w:t>
      </w:r>
    </w:p>
    <w:p w14:paraId="6A97CCFF" w14:textId="77777777" w:rsidR="00690872" w:rsidRDefault="00690872" w:rsidP="00545CF4">
      <w:pPr>
        <w:spacing w:before="240" w:after="240"/>
        <w:jc w:val="center"/>
        <w:rPr>
          <w:sz w:val="40"/>
          <w:szCs w:val="40"/>
        </w:rPr>
      </w:pPr>
      <w:r w:rsidRPr="00690872">
        <w:rPr>
          <w:sz w:val="40"/>
          <w:szCs w:val="40"/>
        </w:rPr>
        <w:t>Offered by the Louisiana Space Grant Consortium</w:t>
      </w:r>
    </w:p>
    <w:p w14:paraId="5CA05203" w14:textId="394DB272" w:rsidR="00690872" w:rsidRPr="00690872" w:rsidRDefault="00456B42" w:rsidP="00690872">
      <w:pPr>
        <w:spacing w:after="0"/>
        <w:jc w:val="center"/>
        <w:rPr>
          <w:b/>
          <w:spacing w:val="40"/>
          <w:sz w:val="72"/>
          <w:szCs w:val="72"/>
        </w:rPr>
      </w:pPr>
      <w:r>
        <w:rPr>
          <w:b/>
          <w:noProof/>
          <w:spacing w:val="40"/>
          <w:sz w:val="72"/>
          <w:szCs w:val="72"/>
        </w:rPr>
        <w:drawing>
          <wp:inline distT="0" distB="0" distL="0" distR="0" wp14:anchorId="6598DF40" wp14:editId="34B989AB">
            <wp:extent cx="2667000" cy="2285365"/>
            <wp:effectExtent l="0" t="0" r="0" b="635"/>
            <wp:docPr id="11" name="Picture 11" descr="Louisiana Space Grant Consortium (LaSPACE)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SPACE-New-LinesFlames_cropped.png"/>
                    <pic:cNvPicPr/>
                  </pic:nvPicPr>
                  <pic:blipFill rotWithShape="1">
                    <a:blip r:embed="rId8" cstate="print">
                      <a:extLst>
                        <a:ext uri="{28A0092B-C50C-407E-A947-70E740481C1C}">
                          <a14:useLocalDpi xmlns:a14="http://schemas.microsoft.com/office/drawing/2010/main" val="0"/>
                        </a:ext>
                      </a:extLst>
                    </a:blip>
                    <a:srcRect l="9952" r="10415" b="10404"/>
                    <a:stretch/>
                  </pic:blipFill>
                  <pic:spPr bwMode="auto">
                    <a:xfrm>
                      <a:off x="0" y="0"/>
                      <a:ext cx="2682534" cy="2298676"/>
                    </a:xfrm>
                    <a:prstGeom prst="rect">
                      <a:avLst/>
                    </a:prstGeom>
                    <a:ln>
                      <a:noFill/>
                    </a:ln>
                    <a:extLst>
                      <a:ext uri="{53640926-AAD7-44D8-BBD7-CCE9431645EC}">
                        <a14:shadowObscured xmlns:a14="http://schemas.microsoft.com/office/drawing/2010/main"/>
                      </a:ext>
                    </a:extLst>
                  </pic:spPr>
                </pic:pic>
              </a:graphicData>
            </a:graphic>
          </wp:inline>
        </w:drawing>
      </w:r>
    </w:p>
    <w:p w14:paraId="0D773534" w14:textId="77777777" w:rsidR="00690872" w:rsidRPr="005806C5" w:rsidRDefault="00690872" w:rsidP="00545CF4">
      <w:pPr>
        <w:spacing w:before="240" w:after="0"/>
        <w:jc w:val="center"/>
        <w:rPr>
          <w:sz w:val="36"/>
          <w:szCs w:val="36"/>
        </w:rPr>
      </w:pPr>
      <w:r w:rsidRPr="005806C5">
        <w:rPr>
          <w:sz w:val="36"/>
          <w:szCs w:val="36"/>
        </w:rPr>
        <w:t xml:space="preserve">Under the authority of the </w:t>
      </w:r>
    </w:p>
    <w:p w14:paraId="3140C5E3" w14:textId="77777777" w:rsidR="00690872" w:rsidRPr="005806C5" w:rsidRDefault="00690872" w:rsidP="00690872">
      <w:pPr>
        <w:spacing w:after="0"/>
        <w:jc w:val="center"/>
        <w:rPr>
          <w:sz w:val="36"/>
          <w:szCs w:val="36"/>
        </w:rPr>
      </w:pPr>
      <w:r w:rsidRPr="005806C5">
        <w:rPr>
          <w:sz w:val="36"/>
          <w:szCs w:val="36"/>
        </w:rPr>
        <w:t>NASA Space Grant College and Fellowship Program</w:t>
      </w:r>
    </w:p>
    <w:p w14:paraId="1CF45F92" w14:textId="77777777" w:rsidR="00690872" w:rsidRDefault="00690872" w:rsidP="00690872">
      <w:pPr>
        <w:spacing w:after="0"/>
        <w:jc w:val="center"/>
        <w:rPr>
          <w:sz w:val="32"/>
          <w:szCs w:val="32"/>
        </w:rPr>
      </w:pPr>
    </w:p>
    <w:p w14:paraId="6603302A" w14:textId="77777777" w:rsidR="00690872" w:rsidRDefault="00690872" w:rsidP="00690872">
      <w:pPr>
        <w:spacing w:after="0"/>
        <w:jc w:val="center"/>
        <w:rPr>
          <w:sz w:val="32"/>
          <w:szCs w:val="32"/>
        </w:rPr>
      </w:pPr>
    </w:p>
    <w:p w14:paraId="08F27298" w14:textId="77777777" w:rsidR="00876CB6" w:rsidRPr="005806C5" w:rsidRDefault="00876CB6" w:rsidP="00876CB6">
      <w:pPr>
        <w:spacing w:after="0"/>
        <w:jc w:val="center"/>
        <w:rPr>
          <w:b/>
          <w:sz w:val="28"/>
          <w:szCs w:val="28"/>
        </w:rPr>
      </w:pPr>
      <w:r w:rsidRPr="005806C5">
        <w:rPr>
          <w:b/>
          <w:sz w:val="28"/>
          <w:szCs w:val="28"/>
        </w:rPr>
        <w:t>Louisiana Space Grant Consortium (LaSPACE)</w:t>
      </w:r>
    </w:p>
    <w:p w14:paraId="5822E1FF" w14:textId="77777777" w:rsidR="00876CB6" w:rsidRPr="005806C5" w:rsidRDefault="00876CB6" w:rsidP="00876CB6">
      <w:pPr>
        <w:spacing w:after="0"/>
        <w:jc w:val="center"/>
        <w:rPr>
          <w:b/>
          <w:sz w:val="28"/>
          <w:szCs w:val="28"/>
        </w:rPr>
      </w:pPr>
      <w:r w:rsidRPr="005806C5">
        <w:rPr>
          <w:b/>
          <w:sz w:val="28"/>
          <w:szCs w:val="28"/>
        </w:rPr>
        <w:t>364 Nicholson Hall, Department of Physics and Astronomy</w:t>
      </w:r>
    </w:p>
    <w:p w14:paraId="4D44D6FE" w14:textId="77777777" w:rsidR="00876CB6" w:rsidRPr="005806C5" w:rsidRDefault="00876CB6" w:rsidP="00876CB6">
      <w:pPr>
        <w:spacing w:after="0"/>
        <w:jc w:val="center"/>
        <w:rPr>
          <w:b/>
          <w:sz w:val="28"/>
          <w:szCs w:val="28"/>
        </w:rPr>
      </w:pPr>
      <w:r w:rsidRPr="005806C5">
        <w:rPr>
          <w:b/>
          <w:sz w:val="28"/>
          <w:szCs w:val="28"/>
        </w:rPr>
        <w:t>Louisiana State University, Baton Rouge, LA  70803</w:t>
      </w:r>
    </w:p>
    <w:p w14:paraId="64F8A291" w14:textId="77777777" w:rsidR="00876CB6" w:rsidRPr="005806C5" w:rsidRDefault="00876CB6" w:rsidP="00876CB6">
      <w:pPr>
        <w:spacing w:after="0"/>
        <w:jc w:val="center"/>
        <w:rPr>
          <w:b/>
          <w:sz w:val="28"/>
          <w:szCs w:val="28"/>
        </w:rPr>
      </w:pPr>
      <w:r>
        <w:rPr>
          <w:b/>
          <w:sz w:val="28"/>
          <w:szCs w:val="28"/>
        </w:rPr>
        <w:t>225.578.8697 |</w:t>
      </w:r>
      <w:r w:rsidRPr="005806C5">
        <w:rPr>
          <w:b/>
          <w:sz w:val="28"/>
          <w:szCs w:val="28"/>
        </w:rPr>
        <w:t xml:space="preserve"> </w:t>
      </w:r>
      <w:hyperlink r:id="rId9" w:history="1">
        <w:r w:rsidRPr="005806C5">
          <w:rPr>
            <w:rStyle w:val="Hyperlink"/>
            <w:b/>
            <w:sz w:val="28"/>
            <w:szCs w:val="28"/>
          </w:rPr>
          <w:t>http://laspace.lsu.edu/</w:t>
        </w:r>
      </w:hyperlink>
      <w:r>
        <w:rPr>
          <w:b/>
          <w:sz w:val="28"/>
          <w:szCs w:val="28"/>
        </w:rPr>
        <w:t xml:space="preserve"> </w:t>
      </w:r>
      <w:r w:rsidRPr="005806C5">
        <w:rPr>
          <w:b/>
          <w:sz w:val="28"/>
          <w:szCs w:val="28"/>
        </w:rPr>
        <w:t>|</w:t>
      </w:r>
      <w:r>
        <w:rPr>
          <w:b/>
          <w:sz w:val="28"/>
          <w:szCs w:val="28"/>
        </w:rPr>
        <w:t xml:space="preserve"> </w:t>
      </w:r>
      <w:hyperlink r:id="rId10" w:history="1">
        <w:r w:rsidRPr="005C0BA1">
          <w:rPr>
            <w:rStyle w:val="Hyperlink"/>
            <w:b/>
            <w:sz w:val="28"/>
            <w:szCs w:val="28"/>
          </w:rPr>
          <w:t>laspace@lsu.edu</w:t>
        </w:r>
      </w:hyperlink>
      <w:r>
        <w:t xml:space="preserve"> </w:t>
      </w:r>
    </w:p>
    <w:p w14:paraId="1EA1A66E" w14:textId="694EA3E5" w:rsidR="000943F6" w:rsidRPr="005806C5" w:rsidRDefault="00B708CB" w:rsidP="00690872">
      <w:pPr>
        <w:spacing w:after="0"/>
        <w:jc w:val="center"/>
        <w:rPr>
          <w:b/>
          <w:sz w:val="28"/>
          <w:szCs w:val="28"/>
        </w:rPr>
      </w:pPr>
      <w:r>
        <w:rPr>
          <w:b/>
          <w:sz w:val="28"/>
          <w:szCs w:val="28"/>
        </w:rPr>
        <w:t xml:space="preserve"> </w:t>
      </w:r>
      <w:r w:rsidR="005806C5">
        <w:rPr>
          <w:b/>
          <w:sz w:val="28"/>
          <w:szCs w:val="28"/>
        </w:rPr>
        <w:t xml:space="preserve"> </w:t>
      </w:r>
    </w:p>
    <w:p w14:paraId="3A7A86F4" w14:textId="77777777" w:rsidR="000943F6" w:rsidRDefault="000943F6" w:rsidP="00690872">
      <w:pPr>
        <w:spacing w:after="0"/>
        <w:jc w:val="center"/>
        <w:rPr>
          <w:b/>
        </w:rPr>
      </w:pPr>
    </w:p>
    <w:p w14:paraId="099812F0" w14:textId="77777777" w:rsidR="00690872" w:rsidRPr="00690872" w:rsidRDefault="00690872" w:rsidP="00690872">
      <w:pPr>
        <w:spacing w:after="0"/>
        <w:jc w:val="center"/>
        <w:rPr>
          <w:sz w:val="32"/>
          <w:szCs w:val="32"/>
        </w:rPr>
      </w:pPr>
    </w:p>
    <w:p w14:paraId="2A1B41ED" w14:textId="77777777" w:rsidR="000943F6" w:rsidRDefault="000943F6">
      <w:pPr>
        <w:spacing w:after="0"/>
        <w:jc w:val="center"/>
        <w:rPr>
          <w:sz w:val="32"/>
          <w:szCs w:val="32"/>
        </w:rPr>
      </w:pPr>
    </w:p>
    <w:p w14:paraId="72BCF889" w14:textId="77777777" w:rsidR="000943F6" w:rsidRDefault="000943F6">
      <w:pPr>
        <w:spacing w:after="0"/>
        <w:jc w:val="center"/>
        <w:rPr>
          <w:sz w:val="32"/>
          <w:szCs w:val="32"/>
        </w:rPr>
      </w:pPr>
    </w:p>
    <w:p w14:paraId="56979EFF" w14:textId="77777777" w:rsidR="005806C5" w:rsidRDefault="005806C5">
      <w:pPr>
        <w:spacing w:after="0"/>
        <w:jc w:val="center"/>
        <w:rPr>
          <w:sz w:val="32"/>
          <w:szCs w:val="32"/>
        </w:rPr>
      </w:pPr>
    </w:p>
    <w:p w14:paraId="62355B8A" w14:textId="03D1014D" w:rsidR="0086790B" w:rsidRDefault="00D2256F" w:rsidP="00756080">
      <w:pPr>
        <w:rPr>
          <w:b/>
          <w:spacing w:val="24"/>
          <w:sz w:val="48"/>
          <w:szCs w:val="48"/>
        </w:rPr>
      </w:pPr>
      <w:r>
        <w:rPr>
          <w:b/>
          <w:sz w:val="40"/>
          <w:szCs w:val="40"/>
        </w:rPr>
        <w:br w:type="page"/>
      </w:r>
      <w:r w:rsidR="007E2E05">
        <w:rPr>
          <w:b/>
          <w:spacing w:val="24"/>
          <w:sz w:val="48"/>
          <w:szCs w:val="48"/>
        </w:rPr>
        <w:lastRenderedPageBreak/>
        <w:t>HIS</w:t>
      </w:r>
      <w:r w:rsidR="0025014E">
        <w:rPr>
          <w:b/>
          <w:spacing w:val="24"/>
          <w:sz w:val="48"/>
          <w:szCs w:val="48"/>
        </w:rPr>
        <w:t xml:space="preserve"> Program Summary</w:t>
      </w:r>
    </w:p>
    <w:p w14:paraId="3405A49C" w14:textId="77777777" w:rsidR="0086790B" w:rsidRPr="000E1C26" w:rsidRDefault="0086790B" w:rsidP="0086790B">
      <w:pPr>
        <w:spacing w:after="0"/>
        <w:rPr>
          <w:rFonts w:cs="Times New Roman"/>
          <w:b/>
          <w:sz w:val="32"/>
          <w:szCs w:val="32"/>
        </w:rPr>
      </w:pPr>
      <w:r w:rsidRPr="000E1C26">
        <w:rPr>
          <w:rFonts w:ascii="Arial" w:hAnsi="Arial" w:cs="Arial"/>
          <w:b/>
          <w:sz w:val="32"/>
          <w:szCs w:val="32"/>
        </w:rPr>
        <w:t xml:space="preserve">About </w:t>
      </w:r>
      <w:r w:rsidR="00967121" w:rsidRPr="000E1C26">
        <w:rPr>
          <w:rFonts w:ascii="Arial" w:hAnsi="Arial" w:cs="Arial"/>
          <w:b/>
          <w:sz w:val="32"/>
          <w:szCs w:val="32"/>
        </w:rPr>
        <w:t>the HIS</w:t>
      </w:r>
      <w:r w:rsidR="00545840" w:rsidRPr="000E1C26">
        <w:rPr>
          <w:rFonts w:cs="Times New Roman"/>
          <w:b/>
          <w:sz w:val="32"/>
          <w:szCs w:val="32"/>
        </w:rPr>
        <w:t xml:space="preserve"> </w:t>
      </w:r>
      <w:r w:rsidR="00545840" w:rsidRPr="000E1C26">
        <w:rPr>
          <w:rFonts w:ascii="Arial" w:hAnsi="Arial" w:cs="Arial"/>
          <w:b/>
          <w:sz w:val="32"/>
          <w:szCs w:val="32"/>
        </w:rPr>
        <w:t>Program</w:t>
      </w:r>
      <w:r w:rsidRPr="000E1C26">
        <w:rPr>
          <w:rFonts w:cs="Times New Roman"/>
          <w:b/>
          <w:sz w:val="32"/>
          <w:szCs w:val="32"/>
        </w:rPr>
        <w:t xml:space="preserve"> </w:t>
      </w:r>
    </w:p>
    <w:p w14:paraId="5788C897" w14:textId="75BF423F" w:rsidR="0086790B" w:rsidRPr="000E1C26" w:rsidRDefault="00545840" w:rsidP="000E1C26">
      <w:pPr>
        <w:rPr>
          <w:rFonts w:cstheme="minorHAnsi"/>
        </w:rPr>
      </w:pPr>
      <w:r w:rsidRPr="000E1C26">
        <w:rPr>
          <w:rFonts w:cstheme="minorHAnsi"/>
        </w:rPr>
        <w:t xml:space="preserve">The LaSPACE </w:t>
      </w:r>
      <w:r w:rsidR="007E2E05" w:rsidRPr="000E1C26">
        <w:rPr>
          <w:rFonts w:cstheme="minorHAnsi"/>
          <w:b/>
        </w:rPr>
        <w:t xml:space="preserve">HBCU </w:t>
      </w:r>
      <w:r w:rsidR="001F2732" w:rsidRPr="000E1C26">
        <w:rPr>
          <w:rFonts w:cstheme="minorHAnsi"/>
          <w:b/>
        </w:rPr>
        <w:t>Institutional</w:t>
      </w:r>
      <w:r w:rsidR="007E2E05" w:rsidRPr="000E1C26">
        <w:rPr>
          <w:rFonts w:cstheme="minorHAnsi"/>
          <w:b/>
        </w:rPr>
        <w:t xml:space="preserve"> Scholars (HIS</w:t>
      </w:r>
      <w:r w:rsidRPr="000E1C26">
        <w:rPr>
          <w:rFonts w:cstheme="minorHAnsi"/>
          <w:b/>
        </w:rPr>
        <w:t>)</w:t>
      </w:r>
      <w:r w:rsidR="001F2732" w:rsidRPr="000E1C26">
        <w:rPr>
          <w:rFonts w:cstheme="minorHAnsi"/>
        </w:rPr>
        <w:t xml:space="preserve"> p</w:t>
      </w:r>
      <w:r w:rsidRPr="000E1C26">
        <w:rPr>
          <w:rFonts w:cstheme="minorHAnsi"/>
        </w:rPr>
        <w:t xml:space="preserve">rogram is directed at </w:t>
      </w:r>
      <w:r w:rsidR="007E2E05" w:rsidRPr="000E1C26">
        <w:rPr>
          <w:rFonts w:cstheme="minorHAnsi"/>
        </w:rPr>
        <w:t xml:space="preserve">HBCU LaSPACE affiliates to provide support for an institutional program for mentoring </w:t>
      </w:r>
      <w:r w:rsidRPr="000E1C26">
        <w:rPr>
          <w:rFonts w:cstheme="minorHAnsi"/>
        </w:rPr>
        <w:t xml:space="preserve">undergraduate STEM students </w:t>
      </w:r>
      <w:r w:rsidR="00B7292F" w:rsidRPr="000E1C26">
        <w:rPr>
          <w:rFonts w:cstheme="minorHAnsi"/>
        </w:rPr>
        <w:t xml:space="preserve">who are members of groups that are traditionally underrepresented in science and engineering professions and engaging them </w:t>
      </w:r>
      <w:r w:rsidRPr="000E1C26">
        <w:rPr>
          <w:rFonts w:cstheme="minorHAnsi"/>
        </w:rPr>
        <w:t>in space/aerospace science and te</w:t>
      </w:r>
      <w:r w:rsidR="00B7292F" w:rsidRPr="000E1C26">
        <w:rPr>
          <w:rFonts w:cstheme="minorHAnsi"/>
        </w:rPr>
        <w:t xml:space="preserve">chnology research or experiential </w:t>
      </w:r>
      <w:r w:rsidR="00A10543">
        <w:rPr>
          <w:rFonts w:cstheme="minorHAnsi"/>
        </w:rPr>
        <w:t>projects</w:t>
      </w:r>
      <w:r w:rsidRPr="000E1C26">
        <w:rPr>
          <w:rFonts w:cstheme="minorHAnsi"/>
        </w:rPr>
        <w:t xml:space="preserve">. The intent of the </w:t>
      </w:r>
      <w:r w:rsidR="00B7292F" w:rsidRPr="000E1C26">
        <w:rPr>
          <w:rFonts w:cstheme="minorHAnsi"/>
        </w:rPr>
        <w:t>HIS</w:t>
      </w:r>
      <w:r w:rsidRPr="000E1C26">
        <w:rPr>
          <w:rFonts w:cstheme="minorHAnsi"/>
        </w:rPr>
        <w:t xml:space="preserve"> program is </w:t>
      </w:r>
      <w:r w:rsidR="00B7292F" w:rsidRPr="000E1C26">
        <w:rPr>
          <w:rFonts w:cstheme="minorHAnsi"/>
        </w:rPr>
        <w:t>for the institution to develop and maintain a coordinated program to attract, engage</w:t>
      </w:r>
      <w:r w:rsidR="00844230" w:rsidRPr="000E1C26">
        <w:rPr>
          <w:rFonts w:cstheme="minorHAnsi"/>
        </w:rPr>
        <w:t>,</w:t>
      </w:r>
      <w:r w:rsidR="00B7292F" w:rsidRPr="000E1C26">
        <w:rPr>
          <w:rFonts w:cstheme="minorHAnsi"/>
        </w:rPr>
        <w:t xml:space="preserve"> and retain HBCU students in STEM fields providing training not normally obtained in the classroom such as technical presentation skills, mentoring to guide the student through </w:t>
      </w:r>
      <w:r w:rsidR="001F2732" w:rsidRPr="000E1C26">
        <w:rPr>
          <w:rFonts w:cstheme="minorHAnsi"/>
        </w:rPr>
        <w:t>their academic program</w:t>
      </w:r>
      <w:r w:rsidR="00B7292F" w:rsidRPr="000E1C26">
        <w:rPr>
          <w:rFonts w:cstheme="minorHAnsi"/>
        </w:rPr>
        <w:t>,</w:t>
      </w:r>
      <w:r w:rsidR="001F2732" w:rsidRPr="000E1C26">
        <w:rPr>
          <w:rFonts w:cstheme="minorHAnsi"/>
        </w:rPr>
        <w:t xml:space="preserve"> providing </w:t>
      </w:r>
      <w:r w:rsidR="00B7292F" w:rsidRPr="000E1C26">
        <w:rPr>
          <w:rFonts w:cstheme="minorHAnsi"/>
        </w:rPr>
        <w:t>experience</w:t>
      </w:r>
      <w:r w:rsidR="001F2732" w:rsidRPr="000E1C26">
        <w:rPr>
          <w:rFonts w:cstheme="minorHAnsi"/>
        </w:rPr>
        <w:t>s</w:t>
      </w:r>
      <w:r w:rsidR="00B7292F" w:rsidRPr="000E1C26">
        <w:rPr>
          <w:rFonts w:cstheme="minorHAnsi"/>
        </w:rPr>
        <w:t xml:space="preserve"> </w:t>
      </w:r>
      <w:r w:rsidRPr="000E1C26">
        <w:rPr>
          <w:rFonts w:cstheme="minorHAnsi"/>
        </w:rPr>
        <w:t xml:space="preserve">relevant to </w:t>
      </w:r>
      <w:r w:rsidR="001F2732" w:rsidRPr="000E1C26">
        <w:rPr>
          <w:rFonts w:cstheme="minorHAnsi"/>
        </w:rPr>
        <w:t xml:space="preserve">aerospace / </w:t>
      </w:r>
      <w:r w:rsidRPr="000E1C26">
        <w:rPr>
          <w:rFonts w:cstheme="minorHAnsi"/>
        </w:rPr>
        <w:t>space sciences</w:t>
      </w:r>
      <w:r w:rsidR="001F2732" w:rsidRPr="000E1C26">
        <w:rPr>
          <w:rFonts w:cstheme="minorHAnsi"/>
        </w:rPr>
        <w:t>, and exposing the students to alternate NASA related careers.</w:t>
      </w:r>
      <w:r w:rsidR="000E1C26">
        <w:rPr>
          <w:rFonts w:cstheme="minorHAnsi"/>
        </w:rPr>
        <w:t xml:space="preserve"> </w:t>
      </w:r>
      <w:r w:rsidR="000E1C26" w:rsidRPr="00D277A4">
        <w:rPr>
          <w:rFonts w:cstheme="minorHAnsi"/>
        </w:rPr>
        <w:t>Proposals must clearly identify the Mission Directorate</w:t>
      </w:r>
      <w:r w:rsidR="009E18C8">
        <w:rPr>
          <w:rFonts w:cstheme="minorHAnsi"/>
        </w:rPr>
        <w:t xml:space="preserve"> to which the project will align, as well as any</w:t>
      </w:r>
      <w:r w:rsidR="000E1C26" w:rsidRPr="00D277A4">
        <w:rPr>
          <w:rFonts w:cstheme="minorHAnsi"/>
        </w:rPr>
        <w:t xml:space="preserve"> NASA Center</w:t>
      </w:r>
      <w:r w:rsidR="009E18C8">
        <w:rPr>
          <w:rFonts w:cstheme="minorHAnsi"/>
        </w:rPr>
        <w:t xml:space="preserve"> or Mission</w:t>
      </w:r>
      <w:r w:rsidR="000E1C26" w:rsidRPr="00D277A4">
        <w:rPr>
          <w:rFonts w:cstheme="minorHAnsi"/>
        </w:rPr>
        <w:t xml:space="preserve"> priority being addressed.</w:t>
      </w:r>
    </w:p>
    <w:p w14:paraId="3584337B" w14:textId="77777777" w:rsidR="0086790B" w:rsidRPr="000E1C26" w:rsidRDefault="0086790B" w:rsidP="0086790B">
      <w:pPr>
        <w:spacing w:after="0"/>
        <w:rPr>
          <w:rFonts w:ascii="Arial" w:hAnsi="Arial" w:cs="Arial"/>
          <w:b/>
          <w:sz w:val="32"/>
          <w:szCs w:val="32"/>
        </w:rPr>
      </w:pPr>
      <w:r w:rsidRPr="000E1C26">
        <w:rPr>
          <w:rFonts w:ascii="Arial" w:hAnsi="Arial" w:cs="Arial"/>
          <w:b/>
          <w:sz w:val="32"/>
          <w:szCs w:val="32"/>
        </w:rPr>
        <w:t xml:space="preserve">Program Summary </w:t>
      </w:r>
    </w:p>
    <w:p w14:paraId="2BB7BB5E" w14:textId="77777777" w:rsidR="001B0D3C" w:rsidRPr="000E1C26" w:rsidRDefault="001B0D3C" w:rsidP="001B0D3C">
      <w:pPr>
        <w:pStyle w:val="ListParagraph"/>
        <w:numPr>
          <w:ilvl w:val="0"/>
          <w:numId w:val="10"/>
        </w:numPr>
        <w:ind w:left="360"/>
        <w:rPr>
          <w:rFonts w:cstheme="minorHAnsi"/>
        </w:rPr>
      </w:pPr>
      <w:r w:rsidRPr="000E1C26">
        <w:rPr>
          <w:rFonts w:cstheme="minorHAnsi"/>
        </w:rPr>
        <w:t xml:space="preserve">A </w:t>
      </w:r>
      <w:r w:rsidR="001F2732" w:rsidRPr="000E1C26">
        <w:rPr>
          <w:rFonts w:cstheme="minorHAnsi"/>
        </w:rPr>
        <w:t>HIS</w:t>
      </w:r>
      <w:r w:rsidRPr="000E1C26">
        <w:rPr>
          <w:rFonts w:cstheme="minorHAnsi"/>
        </w:rPr>
        <w:t xml:space="preserve"> project is intended to support NASA's goal </w:t>
      </w:r>
      <w:r w:rsidR="001F2732" w:rsidRPr="000E1C26">
        <w:rPr>
          <w:rFonts w:cstheme="minorHAnsi"/>
        </w:rPr>
        <w:t xml:space="preserve">to improve diversity in </w:t>
      </w:r>
      <w:r w:rsidRPr="000E1C26">
        <w:rPr>
          <w:rFonts w:cstheme="minorHAnsi"/>
        </w:rPr>
        <w:t>the future NASA workforce specifically by recruiting</w:t>
      </w:r>
      <w:r w:rsidR="001F2732" w:rsidRPr="000E1C26">
        <w:rPr>
          <w:rFonts w:cstheme="minorHAnsi"/>
        </w:rPr>
        <w:t>, engaging</w:t>
      </w:r>
      <w:r w:rsidR="00844230" w:rsidRPr="000E1C26">
        <w:rPr>
          <w:rFonts w:cstheme="minorHAnsi"/>
        </w:rPr>
        <w:t>,</w:t>
      </w:r>
      <w:r w:rsidR="001F2732" w:rsidRPr="000E1C26">
        <w:rPr>
          <w:rFonts w:cstheme="minorHAnsi"/>
        </w:rPr>
        <w:t xml:space="preserve"> and retaining</w:t>
      </w:r>
      <w:r w:rsidRPr="000E1C26">
        <w:rPr>
          <w:rFonts w:cstheme="minorHAnsi"/>
        </w:rPr>
        <w:t xml:space="preserve"> traditionally underrepresented participants</w:t>
      </w:r>
      <w:r w:rsidR="007438F9" w:rsidRPr="000E1C26">
        <w:rPr>
          <w:rFonts w:cstheme="minorHAnsi"/>
        </w:rPr>
        <w:t xml:space="preserve"> in NASA related STEM career fields</w:t>
      </w:r>
      <w:r w:rsidRPr="000E1C26">
        <w:rPr>
          <w:rFonts w:cstheme="minorHAnsi"/>
        </w:rPr>
        <w:t>.</w:t>
      </w:r>
    </w:p>
    <w:p w14:paraId="429BDC24" w14:textId="785260FE" w:rsidR="001B0D3C" w:rsidRPr="000E1C26" w:rsidRDefault="001B0D3C" w:rsidP="002E4FB6">
      <w:pPr>
        <w:pStyle w:val="ListParagraph"/>
        <w:numPr>
          <w:ilvl w:val="0"/>
          <w:numId w:val="10"/>
        </w:numPr>
        <w:ind w:left="360"/>
        <w:rPr>
          <w:rFonts w:cstheme="minorHAnsi"/>
        </w:rPr>
      </w:pPr>
      <w:r w:rsidRPr="000E1C26">
        <w:rPr>
          <w:rFonts w:cstheme="minorHAnsi"/>
        </w:rPr>
        <w:t xml:space="preserve">The project should </w:t>
      </w:r>
      <w:r w:rsidR="001E1B89" w:rsidRPr="000E1C26">
        <w:rPr>
          <w:rFonts w:cstheme="minorHAnsi"/>
        </w:rPr>
        <w:t xml:space="preserve">expose </w:t>
      </w:r>
      <w:r w:rsidRPr="000E1C26">
        <w:rPr>
          <w:rFonts w:cstheme="minorHAnsi"/>
        </w:rPr>
        <w:t xml:space="preserve">students to </w:t>
      </w:r>
      <w:r w:rsidR="001E1B89" w:rsidRPr="000E1C26">
        <w:rPr>
          <w:rFonts w:cstheme="minorHAnsi"/>
        </w:rPr>
        <w:t xml:space="preserve">aerospace activities to attract them to NASA related STEM fields, engage their curiosity by involving them in </w:t>
      </w:r>
      <w:r w:rsidR="007F7659" w:rsidRPr="000E1C26">
        <w:rPr>
          <w:rFonts w:cstheme="minorHAnsi"/>
        </w:rPr>
        <w:t xml:space="preserve">space related </w:t>
      </w:r>
      <w:r w:rsidR="001E1B89" w:rsidRPr="000E1C26">
        <w:rPr>
          <w:rFonts w:cstheme="minorHAnsi"/>
        </w:rPr>
        <w:t xml:space="preserve">research projects, assist the students to </w:t>
      </w:r>
      <w:r w:rsidR="007F7659" w:rsidRPr="000E1C26">
        <w:rPr>
          <w:rFonts w:cstheme="minorHAnsi"/>
        </w:rPr>
        <w:t xml:space="preserve">develop skills not normally available in a classroom but which are applicable to a </w:t>
      </w:r>
      <w:r w:rsidR="001E1B89" w:rsidRPr="000E1C26">
        <w:rPr>
          <w:rFonts w:cstheme="minorHAnsi"/>
        </w:rPr>
        <w:t>long</w:t>
      </w:r>
      <w:r w:rsidR="009E18C8">
        <w:rPr>
          <w:rFonts w:cstheme="minorHAnsi"/>
        </w:rPr>
        <w:t>-</w:t>
      </w:r>
      <w:r w:rsidR="001E1B89" w:rsidRPr="000E1C26">
        <w:rPr>
          <w:rFonts w:cstheme="minorHAnsi"/>
        </w:rPr>
        <w:t xml:space="preserve">term </w:t>
      </w:r>
      <w:r w:rsidR="007F7659" w:rsidRPr="000E1C26">
        <w:rPr>
          <w:rFonts w:cstheme="minorHAnsi"/>
        </w:rPr>
        <w:t xml:space="preserve">STEM </w:t>
      </w:r>
      <w:r w:rsidR="001E1B89" w:rsidRPr="000E1C26">
        <w:rPr>
          <w:rFonts w:cstheme="minorHAnsi"/>
        </w:rPr>
        <w:t>career</w:t>
      </w:r>
      <w:r w:rsidR="007F7659" w:rsidRPr="000E1C26">
        <w:rPr>
          <w:rFonts w:cstheme="minorHAnsi"/>
        </w:rPr>
        <w:t xml:space="preserve">, and provide mentoring to help guide the student. </w:t>
      </w:r>
      <w:r w:rsidR="002E4FB6" w:rsidRPr="000E1C26">
        <w:rPr>
          <w:rFonts w:cstheme="minorHAnsi"/>
        </w:rPr>
        <w:t xml:space="preserve">Successful </w:t>
      </w:r>
      <w:r w:rsidR="0025014E" w:rsidRPr="000E1C26">
        <w:rPr>
          <w:rFonts w:cstheme="minorHAnsi"/>
        </w:rPr>
        <w:t>proposal</w:t>
      </w:r>
      <w:r w:rsidR="002E4FB6" w:rsidRPr="000E1C26">
        <w:rPr>
          <w:rFonts w:cstheme="minorHAnsi"/>
        </w:rPr>
        <w:t xml:space="preserve">s will </w:t>
      </w:r>
      <w:r w:rsidR="0025014E" w:rsidRPr="000E1C26">
        <w:rPr>
          <w:rFonts w:cstheme="minorHAnsi"/>
        </w:rPr>
        <w:t>include</w:t>
      </w:r>
      <w:r w:rsidR="007F7659" w:rsidRPr="000E1C26">
        <w:rPr>
          <w:rFonts w:cstheme="minorHAnsi"/>
        </w:rPr>
        <w:t xml:space="preserve"> a clear plan on how the project will be</w:t>
      </w:r>
      <w:r w:rsidR="0025014E" w:rsidRPr="000E1C26">
        <w:rPr>
          <w:rFonts w:cstheme="minorHAnsi"/>
        </w:rPr>
        <w:t xml:space="preserve"> organized, managed, and</w:t>
      </w:r>
      <w:r w:rsidR="007F7659" w:rsidRPr="000E1C26">
        <w:rPr>
          <w:rFonts w:cstheme="minorHAnsi"/>
        </w:rPr>
        <w:t xml:space="preserve"> implemented.</w:t>
      </w:r>
      <w:r w:rsidR="002E4FB6" w:rsidRPr="000E1C26">
        <w:rPr>
          <w:rFonts w:cstheme="minorHAnsi"/>
        </w:rPr>
        <w:t xml:space="preserve"> One possible implementation would include a team of faculty under the leadership of the project PI to engage / mentor the students.</w:t>
      </w:r>
      <w:r w:rsidR="00C228CE">
        <w:rPr>
          <w:rFonts w:cstheme="minorHAnsi"/>
        </w:rPr>
        <w:t xml:space="preserve"> Another option would be a team of students mentored centrally by a single or small-team of mentors on a single project. </w:t>
      </w:r>
    </w:p>
    <w:p w14:paraId="4FE41C0C" w14:textId="7B5AFA46" w:rsidR="001E1023" w:rsidRDefault="007F7659" w:rsidP="001E1023">
      <w:pPr>
        <w:pStyle w:val="ListParagraph"/>
        <w:numPr>
          <w:ilvl w:val="0"/>
          <w:numId w:val="10"/>
        </w:numPr>
        <w:ind w:left="360"/>
        <w:rPr>
          <w:rFonts w:cstheme="minorHAnsi"/>
        </w:rPr>
      </w:pPr>
      <w:r w:rsidRPr="000E1C26">
        <w:rPr>
          <w:rFonts w:cstheme="minorHAnsi"/>
        </w:rPr>
        <w:t>Only H</w:t>
      </w:r>
      <w:r w:rsidR="0025014E" w:rsidRPr="000E1C26">
        <w:rPr>
          <w:rFonts w:cstheme="minorHAnsi"/>
        </w:rPr>
        <w:t xml:space="preserve">istorically Black Colleges and Universities (HBCU) </w:t>
      </w:r>
      <w:r w:rsidRPr="000E1C26">
        <w:rPr>
          <w:rFonts w:cstheme="minorHAnsi"/>
        </w:rPr>
        <w:t xml:space="preserve">affiliates of LaSPACE are eligible for a HIS award and </w:t>
      </w:r>
      <w:r w:rsidR="001B179C">
        <w:rPr>
          <w:rFonts w:cstheme="minorHAnsi"/>
        </w:rPr>
        <w:t xml:space="preserve">typically </w:t>
      </w:r>
      <w:r w:rsidRPr="000E1C26">
        <w:rPr>
          <w:rFonts w:cstheme="minorHAnsi"/>
        </w:rPr>
        <w:t xml:space="preserve">only one HIS award will be provided per institution. Eligible institutions currently include </w:t>
      </w:r>
      <w:r w:rsidR="00967121" w:rsidRPr="000E1C26">
        <w:rPr>
          <w:rFonts w:cstheme="minorHAnsi"/>
        </w:rPr>
        <w:t xml:space="preserve">Dillard University, </w:t>
      </w:r>
      <w:r w:rsidRPr="000E1C26">
        <w:rPr>
          <w:rFonts w:cstheme="minorHAnsi"/>
        </w:rPr>
        <w:t>Grambling State University, Southern University – Baton Rouge, Southern University – New Orleans,</w:t>
      </w:r>
      <w:r w:rsidR="00967121" w:rsidRPr="000E1C26">
        <w:rPr>
          <w:rFonts w:cstheme="minorHAnsi"/>
        </w:rPr>
        <w:t xml:space="preserve"> and Xavier University of Louisiana.  The HIS proposal PI will be the LaSPACE </w:t>
      </w:r>
      <w:r w:rsidR="00756080">
        <w:rPr>
          <w:rFonts w:cstheme="minorHAnsi"/>
        </w:rPr>
        <w:t>A</w:t>
      </w:r>
      <w:r w:rsidR="00967121" w:rsidRPr="000E1C26">
        <w:rPr>
          <w:rFonts w:cstheme="minorHAnsi"/>
        </w:rPr>
        <w:t xml:space="preserve">ffiliate </w:t>
      </w:r>
      <w:r w:rsidR="00756080">
        <w:rPr>
          <w:rFonts w:cstheme="minorHAnsi"/>
        </w:rPr>
        <w:t>R</w:t>
      </w:r>
      <w:r w:rsidR="00967121" w:rsidRPr="000E1C26">
        <w:rPr>
          <w:rFonts w:cstheme="minorHAnsi"/>
        </w:rPr>
        <w:t>epresentative</w:t>
      </w:r>
      <w:r w:rsidR="00756080">
        <w:rPr>
          <w:rFonts w:cstheme="minorHAnsi"/>
        </w:rPr>
        <w:t xml:space="preserve"> for your campus</w:t>
      </w:r>
      <w:r w:rsidR="00967121" w:rsidRPr="000E1C26">
        <w:rPr>
          <w:rFonts w:cstheme="minorHAnsi"/>
        </w:rPr>
        <w:t xml:space="preserve"> or will be endorsed by the </w:t>
      </w:r>
      <w:r w:rsidR="00756080" w:rsidRPr="000E1C26">
        <w:rPr>
          <w:rFonts w:cstheme="minorHAnsi"/>
        </w:rPr>
        <w:t xml:space="preserve">LaSPACE </w:t>
      </w:r>
      <w:r w:rsidR="00756080">
        <w:rPr>
          <w:rFonts w:cstheme="minorHAnsi"/>
        </w:rPr>
        <w:t>A</w:t>
      </w:r>
      <w:r w:rsidR="00756080" w:rsidRPr="000E1C26">
        <w:rPr>
          <w:rFonts w:cstheme="minorHAnsi"/>
        </w:rPr>
        <w:t xml:space="preserve">ffiliate </w:t>
      </w:r>
      <w:r w:rsidR="00756080">
        <w:rPr>
          <w:rFonts w:cstheme="minorHAnsi"/>
        </w:rPr>
        <w:t>R</w:t>
      </w:r>
      <w:r w:rsidR="00756080" w:rsidRPr="000E1C26">
        <w:rPr>
          <w:rFonts w:cstheme="minorHAnsi"/>
        </w:rPr>
        <w:t>epresentative</w:t>
      </w:r>
      <w:r w:rsidR="00756080">
        <w:rPr>
          <w:rFonts w:cstheme="minorHAnsi"/>
        </w:rPr>
        <w:t xml:space="preserve"> by including a</w:t>
      </w:r>
      <w:r w:rsidR="00967121" w:rsidRPr="000E1C26">
        <w:rPr>
          <w:rFonts w:cstheme="minorHAnsi"/>
        </w:rPr>
        <w:t xml:space="preserve"> letter of support </w:t>
      </w:r>
      <w:r w:rsidR="00C228CE">
        <w:rPr>
          <w:rFonts w:cstheme="minorHAnsi"/>
        </w:rPr>
        <w:t>from them in</w:t>
      </w:r>
      <w:r w:rsidR="00967121" w:rsidRPr="000E1C26">
        <w:rPr>
          <w:rFonts w:cstheme="minorHAnsi"/>
        </w:rPr>
        <w:t xml:space="preserve"> the proposal.  </w:t>
      </w:r>
    </w:p>
    <w:p w14:paraId="787A0295" w14:textId="740A0BB5" w:rsidR="00C228CE" w:rsidRPr="00C228CE" w:rsidRDefault="00C228CE" w:rsidP="00C228CE">
      <w:pPr>
        <w:pStyle w:val="ListParagraph"/>
        <w:numPr>
          <w:ilvl w:val="0"/>
          <w:numId w:val="10"/>
        </w:numPr>
        <w:ind w:left="360"/>
        <w:rPr>
          <w:rFonts w:cstheme="minorHAnsi"/>
          <w:b/>
          <w:spacing w:val="24"/>
        </w:rPr>
      </w:pPr>
      <w:r w:rsidRPr="005D02FD">
        <w:rPr>
          <w:rFonts w:cstheme="minorHAnsi"/>
        </w:rPr>
        <w:t>Proposals must be signed off on by the Project PI and the Authorized Organizational Representative for Sponsored Programs at your institution.</w:t>
      </w:r>
      <w:r>
        <w:rPr>
          <w:rFonts w:cstheme="minorHAnsi"/>
        </w:rPr>
        <w:t xml:space="preserve"> </w:t>
      </w:r>
    </w:p>
    <w:p w14:paraId="553125C8" w14:textId="497B8649" w:rsidR="001E1023" w:rsidRPr="001E1023" w:rsidRDefault="001E1023" w:rsidP="00542414">
      <w:pPr>
        <w:pStyle w:val="ListParagraph"/>
        <w:numPr>
          <w:ilvl w:val="0"/>
          <w:numId w:val="10"/>
        </w:numPr>
        <w:ind w:left="360"/>
        <w:rPr>
          <w:rFonts w:cstheme="minorHAnsi"/>
          <w:bCs/>
        </w:rPr>
      </w:pPr>
      <w:r w:rsidRPr="001E1023">
        <w:rPr>
          <w:rFonts w:cstheme="minorHAnsi"/>
          <w:bCs/>
        </w:rPr>
        <w:t xml:space="preserve">HBCU campuses with more than one HIS proposal during </w:t>
      </w:r>
      <w:r w:rsidR="00756080">
        <w:rPr>
          <w:rFonts w:cstheme="minorHAnsi"/>
          <w:bCs/>
        </w:rPr>
        <w:t>a competition</w:t>
      </w:r>
      <w:r w:rsidRPr="001E1023">
        <w:rPr>
          <w:rFonts w:cstheme="minorHAnsi"/>
          <w:bCs/>
        </w:rPr>
        <w:t xml:space="preserve"> cycle may request advance approval from LaSPACE to submit </w:t>
      </w:r>
      <w:r w:rsidR="00542414">
        <w:rPr>
          <w:rFonts w:cstheme="minorHAnsi"/>
          <w:bCs/>
        </w:rPr>
        <w:t xml:space="preserve">additional </w:t>
      </w:r>
      <w:r w:rsidRPr="001E1023">
        <w:rPr>
          <w:rFonts w:cstheme="minorHAnsi"/>
          <w:bCs/>
        </w:rPr>
        <w:t>proposals for funding.</w:t>
      </w:r>
    </w:p>
    <w:p w14:paraId="2726B2AD" w14:textId="50D8E6BC" w:rsidR="001B0D3C" w:rsidRPr="000E1C26" w:rsidRDefault="007F7659" w:rsidP="006B2474">
      <w:pPr>
        <w:pStyle w:val="ListParagraph"/>
        <w:numPr>
          <w:ilvl w:val="0"/>
          <w:numId w:val="10"/>
        </w:numPr>
        <w:ind w:left="360"/>
        <w:rPr>
          <w:rFonts w:cstheme="minorHAnsi"/>
        </w:rPr>
      </w:pPr>
      <w:r w:rsidRPr="000E1C26">
        <w:rPr>
          <w:rFonts w:cstheme="minorHAnsi"/>
        </w:rPr>
        <w:t xml:space="preserve">Direct financial support in a HIS program can only be provided </w:t>
      </w:r>
      <w:r w:rsidR="00967121" w:rsidRPr="000E1C26">
        <w:rPr>
          <w:rFonts w:cstheme="minorHAnsi"/>
        </w:rPr>
        <w:t xml:space="preserve">to U.S. citizens. </w:t>
      </w:r>
      <w:r w:rsidR="001B0D3C" w:rsidRPr="000E1C26">
        <w:rPr>
          <w:rFonts w:cstheme="minorHAnsi"/>
        </w:rPr>
        <w:t>Student</w:t>
      </w:r>
      <w:r w:rsidR="00685AB7" w:rsidRPr="000E1C26">
        <w:rPr>
          <w:rFonts w:cstheme="minorHAnsi"/>
        </w:rPr>
        <w:t>s</w:t>
      </w:r>
      <w:r w:rsidR="001B0D3C" w:rsidRPr="000E1C26">
        <w:rPr>
          <w:rFonts w:cstheme="minorHAnsi"/>
        </w:rPr>
        <w:t xml:space="preserve"> </w:t>
      </w:r>
      <w:r w:rsidR="00685AB7" w:rsidRPr="000E1C26">
        <w:rPr>
          <w:rFonts w:cstheme="minorHAnsi"/>
        </w:rPr>
        <w:t>to be involved in the project must be</w:t>
      </w:r>
      <w:r w:rsidR="001B0D3C" w:rsidRPr="000E1C26">
        <w:rPr>
          <w:rFonts w:cstheme="minorHAnsi"/>
        </w:rPr>
        <w:t xml:space="preserve"> enrolled full-time in a LaSPACE </w:t>
      </w:r>
      <w:r w:rsidR="00560245" w:rsidRPr="000E1C26">
        <w:rPr>
          <w:rFonts w:cstheme="minorHAnsi"/>
        </w:rPr>
        <w:t xml:space="preserve">affiliated </w:t>
      </w:r>
      <w:r w:rsidR="0025014E" w:rsidRPr="000E1C26">
        <w:rPr>
          <w:rFonts w:cstheme="minorHAnsi"/>
        </w:rPr>
        <w:t>HBCU</w:t>
      </w:r>
      <w:r w:rsidR="00A10543">
        <w:rPr>
          <w:rFonts w:cstheme="minorHAnsi"/>
        </w:rPr>
        <w:t xml:space="preserve"> and </w:t>
      </w:r>
      <w:r w:rsidR="0025014E" w:rsidRPr="000E1C26">
        <w:rPr>
          <w:rFonts w:cstheme="minorHAnsi"/>
        </w:rPr>
        <w:t xml:space="preserve">be </w:t>
      </w:r>
      <w:r w:rsidR="00560245" w:rsidRPr="000E1C26">
        <w:rPr>
          <w:rFonts w:cstheme="minorHAnsi"/>
        </w:rPr>
        <w:t>engaged</w:t>
      </w:r>
      <w:r w:rsidR="001B0D3C" w:rsidRPr="000E1C26">
        <w:rPr>
          <w:rFonts w:cstheme="minorHAnsi"/>
        </w:rPr>
        <w:t xml:space="preserve"> in a space/aerospace-related </w:t>
      </w:r>
      <w:r w:rsidR="00560245" w:rsidRPr="000E1C26">
        <w:rPr>
          <w:rFonts w:cstheme="minorHAnsi"/>
        </w:rPr>
        <w:t>academic degree</w:t>
      </w:r>
      <w:r w:rsidR="006B2474" w:rsidRPr="000E1C26">
        <w:rPr>
          <w:rFonts w:cstheme="minorHAnsi"/>
        </w:rPr>
        <w:t xml:space="preserve"> </w:t>
      </w:r>
      <w:r w:rsidR="0025014E" w:rsidRPr="000E1C26">
        <w:rPr>
          <w:rFonts w:cstheme="minorHAnsi"/>
        </w:rPr>
        <w:t>program</w:t>
      </w:r>
      <w:r w:rsidR="00A10543">
        <w:rPr>
          <w:rFonts w:cstheme="minorHAnsi"/>
        </w:rPr>
        <w:t xml:space="preserve">. </w:t>
      </w:r>
      <w:r w:rsidR="0025014E" w:rsidRPr="000E1C26">
        <w:rPr>
          <w:rFonts w:cstheme="minorHAnsi"/>
        </w:rPr>
        <w:t xml:space="preserve"> </w:t>
      </w:r>
      <w:r w:rsidR="00A10543">
        <w:rPr>
          <w:rFonts w:cstheme="minorHAnsi"/>
        </w:rPr>
        <w:t xml:space="preserve">We </w:t>
      </w:r>
      <w:r w:rsidR="00B703B5">
        <w:rPr>
          <w:rFonts w:cstheme="minorHAnsi"/>
        </w:rPr>
        <w:t>expect</w:t>
      </w:r>
      <w:r w:rsidR="00A10543">
        <w:rPr>
          <w:rFonts w:cstheme="minorHAnsi"/>
        </w:rPr>
        <w:t xml:space="preserve"> PIs to attempt to recruit</w:t>
      </w:r>
      <w:r w:rsidR="0025014E" w:rsidRPr="000E1C26">
        <w:rPr>
          <w:rFonts w:cstheme="minorHAnsi"/>
        </w:rPr>
        <w:t xml:space="preserve"> a diverse population including members of one</w:t>
      </w:r>
      <w:r w:rsidR="001B0D3C" w:rsidRPr="000E1C26">
        <w:rPr>
          <w:rFonts w:cstheme="minorHAnsi"/>
        </w:rPr>
        <w:t xml:space="preserve"> or more underrepresented groups in STEM</w:t>
      </w:r>
      <w:r w:rsidR="006B2474" w:rsidRPr="000E1C26">
        <w:rPr>
          <w:rFonts w:cstheme="minorHAnsi"/>
        </w:rPr>
        <w:t xml:space="preserve"> (Hispanics</w:t>
      </w:r>
      <w:r w:rsidR="00A10543">
        <w:rPr>
          <w:rFonts w:cstheme="minorHAnsi"/>
        </w:rPr>
        <w:t>/</w:t>
      </w:r>
      <w:r w:rsidR="006B2474" w:rsidRPr="000E1C26">
        <w:rPr>
          <w:rFonts w:cstheme="minorHAnsi"/>
        </w:rPr>
        <w:t>Latin</w:t>
      </w:r>
      <w:r w:rsidR="00A10543">
        <w:rPr>
          <w:rFonts w:cstheme="minorHAnsi"/>
        </w:rPr>
        <w:t>x</w:t>
      </w:r>
      <w:r w:rsidR="006B2474" w:rsidRPr="000E1C26">
        <w:rPr>
          <w:rFonts w:cstheme="minorHAnsi"/>
        </w:rPr>
        <w:t>, African Americans, American Indians, Alaska Natives, Native Hawaiians</w:t>
      </w:r>
      <w:r w:rsidR="00A10543">
        <w:rPr>
          <w:rFonts w:cstheme="minorHAnsi"/>
        </w:rPr>
        <w:t xml:space="preserve">, </w:t>
      </w:r>
      <w:r w:rsidR="006B2474" w:rsidRPr="000E1C26">
        <w:rPr>
          <w:rFonts w:cstheme="minorHAnsi"/>
        </w:rPr>
        <w:t xml:space="preserve">Pacific Islanders, people with disabilities, and </w:t>
      </w:r>
      <w:r w:rsidR="00255E0C" w:rsidRPr="000E1C26">
        <w:rPr>
          <w:rFonts w:cstheme="minorHAnsi"/>
        </w:rPr>
        <w:t>women</w:t>
      </w:r>
      <w:r w:rsidR="006B2474" w:rsidRPr="000E1C26">
        <w:rPr>
          <w:rFonts w:cstheme="minorHAnsi"/>
        </w:rPr>
        <w:t>).</w:t>
      </w:r>
    </w:p>
    <w:p w14:paraId="12A156EA" w14:textId="5E4A86BB" w:rsidR="001B0D3C" w:rsidRPr="001C29BD" w:rsidRDefault="00A51422" w:rsidP="001B0D3C">
      <w:pPr>
        <w:pStyle w:val="ListParagraph"/>
        <w:numPr>
          <w:ilvl w:val="0"/>
          <w:numId w:val="10"/>
        </w:numPr>
        <w:ind w:left="360"/>
        <w:rPr>
          <w:rFonts w:cstheme="minorHAnsi"/>
          <w:b/>
          <w:spacing w:val="24"/>
        </w:rPr>
      </w:pPr>
      <w:r>
        <w:rPr>
          <w:rFonts w:cstheme="minorHAnsi"/>
        </w:rPr>
        <w:t xml:space="preserve">Standard </w:t>
      </w:r>
      <w:r w:rsidR="001B0D3C" w:rsidRPr="000E1C26">
        <w:rPr>
          <w:rFonts w:cstheme="minorHAnsi"/>
        </w:rPr>
        <w:t>A</w:t>
      </w:r>
      <w:r w:rsidR="00C575CD" w:rsidRPr="000E1C26">
        <w:rPr>
          <w:rFonts w:cstheme="minorHAnsi"/>
        </w:rPr>
        <w:t xml:space="preserve">wards are for a maximum of </w:t>
      </w:r>
      <w:r w:rsidR="00C575CD" w:rsidRPr="00A10543">
        <w:rPr>
          <w:rFonts w:cstheme="minorHAnsi"/>
        </w:rPr>
        <w:t>$</w:t>
      </w:r>
      <w:r w:rsidR="00A10543" w:rsidRPr="00A10543">
        <w:rPr>
          <w:rFonts w:cstheme="minorHAnsi"/>
        </w:rPr>
        <w:t>2</w:t>
      </w:r>
      <w:r w:rsidR="00A10543">
        <w:rPr>
          <w:rFonts w:cstheme="minorHAnsi"/>
        </w:rPr>
        <w:t>5,000</w:t>
      </w:r>
      <w:r w:rsidR="001B0D3C" w:rsidRPr="000E1C26">
        <w:rPr>
          <w:rFonts w:cstheme="minorHAnsi"/>
        </w:rPr>
        <w:t xml:space="preserve"> with no match requirement. </w:t>
      </w:r>
      <w:r>
        <w:rPr>
          <w:rFonts w:cstheme="minorHAnsi"/>
        </w:rPr>
        <w:t xml:space="preserve">HBCU </w:t>
      </w:r>
      <w:r w:rsidR="001E1023">
        <w:rPr>
          <w:rFonts w:cstheme="minorHAnsi"/>
        </w:rPr>
        <w:t>c</w:t>
      </w:r>
      <w:r>
        <w:rPr>
          <w:rFonts w:cstheme="minorHAnsi"/>
        </w:rPr>
        <w:t xml:space="preserve">ampuses with long-standing programs and a history of successfully executed programs </w:t>
      </w:r>
      <w:r w:rsidRPr="00542414">
        <w:rPr>
          <w:rFonts w:cstheme="minorHAnsi"/>
          <w:b/>
          <w:bCs/>
          <w:u w:val="single"/>
        </w:rPr>
        <w:t>may request up to $50,000 with advance approval from LaSPACE</w:t>
      </w:r>
      <w:r>
        <w:rPr>
          <w:rFonts w:cstheme="minorHAnsi"/>
        </w:rPr>
        <w:t xml:space="preserve">. </w:t>
      </w:r>
      <w:r w:rsidR="001B0D3C" w:rsidRPr="000E1C26">
        <w:rPr>
          <w:rFonts w:cstheme="minorHAnsi"/>
        </w:rPr>
        <w:t>T</w:t>
      </w:r>
      <w:r w:rsidR="00C575CD" w:rsidRPr="000E1C26">
        <w:rPr>
          <w:rFonts w:cstheme="minorHAnsi"/>
        </w:rPr>
        <w:t xml:space="preserve">he majority of the funds </w:t>
      </w:r>
      <w:r w:rsidR="001B0D3C" w:rsidRPr="000E1C26">
        <w:rPr>
          <w:rFonts w:cstheme="minorHAnsi"/>
        </w:rPr>
        <w:t>are to be distributed directly to the student</w:t>
      </w:r>
      <w:r w:rsidR="00C575CD" w:rsidRPr="000E1C26">
        <w:rPr>
          <w:rFonts w:cstheme="minorHAnsi"/>
        </w:rPr>
        <w:t xml:space="preserve">s and </w:t>
      </w:r>
      <w:r w:rsidR="00C575CD" w:rsidRPr="000E1C26">
        <w:rPr>
          <w:rFonts w:cstheme="minorHAnsi"/>
        </w:rPr>
        <w:lastRenderedPageBreak/>
        <w:t>all students involved in the project must receive “significant” support defined as a financial award of ≥ $</w:t>
      </w:r>
      <w:r w:rsidR="000E1C26">
        <w:rPr>
          <w:rFonts w:cstheme="minorHAnsi"/>
        </w:rPr>
        <w:t>3</w:t>
      </w:r>
      <w:r w:rsidR="00C575CD" w:rsidRPr="000E1C26">
        <w:rPr>
          <w:rFonts w:cstheme="minorHAnsi"/>
        </w:rPr>
        <w:t>,000 per student</w:t>
      </w:r>
      <w:r w:rsidR="00756080">
        <w:rPr>
          <w:rFonts w:cstheme="minorHAnsi"/>
        </w:rPr>
        <w:t xml:space="preserve"> OR </w:t>
      </w:r>
      <w:r w:rsidR="00C575CD" w:rsidRPr="000E1C26">
        <w:rPr>
          <w:rFonts w:cstheme="minorHAnsi"/>
        </w:rPr>
        <w:t>mentoring of ≥ 160 contact hours</w:t>
      </w:r>
      <w:r w:rsidR="00756080">
        <w:rPr>
          <w:rFonts w:cstheme="minorHAnsi"/>
        </w:rPr>
        <w:t xml:space="preserve">. </w:t>
      </w:r>
      <w:r w:rsidR="001B0D3C" w:rsidRPr="000E1C26">
        <w:rPr>
          <w:rFonts w:cstheme="minorHAnsi"/>
        </w:rPr>
        <w:t>It is recommended that some funds be budgeted for the student</w:t>
      </w:r>
      <w:r w:rsidR="00EB1496">
        <w:rPr>
          <w:rFonts w:cstheme="minorHAnsi"/>
        </w:rPr>
        <w:t>s</w:t>
      </w:r>
      <w:r w:rsidR="001B0D3C" w:rsidRPr="000E1C26">
        <w:rPr>
          <w:rFonts w:cstheme="minorHAnsi"/>
        </w:rPr>
        <w:t xml:space="preserve"> to attend at least one professional meeting; including, if possible</w:t>
      </w:r>
      <w:r w:rsidR="001B0D3C" w:rsidRPr="00A10543">
        <w:rPr>
          <w:rFonts w:cstheme="minorHAnsi"/>
        </w:rPr>
        <w:t>, the LaSPACE Council Meeting held in the early fall each year</w:t>
      </w:r>
      <w:r w:rsidR="00C575CD" w:rsidRPr="00A10543">
        <w:rPr>
          <w:rFonts w:cstheme="minorHAnsi"/>
        </w:rPr>
        <w:t xml:space="preserve"> and </w:t>
      </w:r>
      <w:r w:rsidR="00A10543" w:rsidRPr="00A10543">
        <w:rPr>
          <w:rFonts w:cstheme="minorHAnsi"/>
        </w:rPr>
        <w:t xml:space="preserve">visits to </w:t>
      </w:r>
      <w:r w:rsidR="00C575CD" w:rsidRPr="00A10543">
        <w:rPr>
          <w:rFonts w:cstheme="minorHAnsi"/>
        </w:rPr>
        <w:t xml:space="preserve">regional NASA facilities. No more than </w:t>
      </w:r>
      <w:r w:rsidR="00B76285" w:rsidRPr="00A10543">
        <w:rPr>
          <w:rFonts w:cstheme="minorHAnsi"/>
        </w:rPr>
        <w:t xml:space="preserve">10% of the total award (e.g. </w:t>
      </w:r>
      <w:r w:rsidR="00C575CD" w:rsidRPr="00A10543">
        <w:rPr>
          <w:rFonts w:cstheme="minorHAnsi"/>
        </w:rPr>
        <w:t>$</w:t>
      </w:r>
      <w:r w:rsidR="00A10543" w:rsidRPr="00A10543">
        <w:rPr>
          <w:rFonts w:cstheme="minorHAnsi"/>
        </w:rPr>
        <w:t>2500</w:t>
      </w:r>
      <w:r>
        <w:rPr>
          <w:rFonts w:cstheme="minorHAnsi"/>
        </w:rPr>
        <w:t xml:space="preserve"> for a $25K total award</w:t>
      </w:r>
      <w:r w:rsidR="00B76285" w:rsidRPr="00A10543">
        <w:rPr>
          <w:rFonts w:cstheme="minorHAnsi"/>
        </w:rPr>
        <w:t>)</w:t>
      </w:r>
      <w:r w:rsidR="00B76285" w:rsidRPr="000E1C26">
        <w:rPr>
          <w:rFonts w:cstheme="minorHAnsi"/>
        </w:rPr>
        <w:t xml:space="preserve"> </w:t>
      </w:r>
      <w:r w:rsidR="001B0D3C" w:rsidRPr="000E1C26">
        <w:rPr>
          <w:rFonts w:cstheme="minorHAnsi"/>
        </w:rPr>
        <w:t xml:space="preserve">can be used for </w:t>
      </w:r>
      <w:r w:rsidR="00756080">
        <w:rPr>
          <w:rFonts w:cstheme="minorHAnsi"/>
        </w:rPr>
        <w:t xml:space="preserve">travel, materials, and supplies, while at least 90% funds must be distributed directly to student participants as stipends or hourly wages. </w:t>
      </w:r>
      <w:r w:rsidR="001B0D3C" w:rsidRPr="000E1C26">
        <w:rPr>
          <w:rFonts w:cstheme="minorHAnsi"/>
        </w:rPr>
        <w:t xml:space="preserve"> </w:t>
      </w:r>
      <w:r w:rsidR="00C228CE">
        <w:rPr>
          <w:rFonts w:cstheme="minorHAnsi"/>
        </w:rPr>
        <w:t>You must report the exact dollar amount issued to each individual student, as well as the exact number of contact hours for each individual student.</w:t>
      </w:r>
    </w:p>
    <w:p w14:paraId="5042F56C" w14:textId="77777777" w:rsidR="00756080" w:rsidRPr="009E00D8" w:rsidRDefault="00756080" w:rsidP="00756080">
      <w:pPr>
        <w:pStyle w:val="ListParagraph"/>
        <w:numPr>
          <w:ilvl w:val="0"/>
          <w:numId w:val="10"/>
        </w:numPr>
        <w:ind w:left="360"/>
        <w:rPr>
          <w:rFonts w:cstheme="minorHAnsi"/>
          <w:b/>
          <w:spacing w:val="24"/>
        </w:rPr>
      </w:pPr>
      <w:r>
        <w:rPr>
          <w:rFonts w:cstheme="minorHAnsi"/>
        </w:rPr>
        <w:t>The</w:t>
      </w:r>
      <w:r w:rsidRPr="00175502">
        <w:rPr>
          <w:rFonts w:cstheme="minorHAnsi"/>
        </w:rPr>
        <w:t xml:space="preserve"> </w:t>
      </w:r>
      <w:r>
        <w:rPr>
          <w:rFonts w:cstheme="minorHAnsi"/>
        </w:rPr>
        <w:t xml:space="preserve">final </w:t>
      </w:r>
      <w:r w:rsidRPr="00175502">
        <w:rPr>
          <w:rFonts w:cstheme="minorHAnsi"/>
        </w:rPr>
        <w:t xml:space="preserve">invoice and a final </w:t>
      </w:r>
      <w:r>
        <w:rPr>
          <w:rFonts w:cstheme="minorHAnsi"/>
        </w:rPr>
        <w:t>project</w:t>
      </w:r>
      <w:r w:rsidRPr="00175502">
        <w:rPr>
          <w:rFonts w:cstheme="minorHAnsi"/>
        </w:rPr>
        <w:t xml:space="preserve"> report </w:t>
      </w:r>
      <w:r>
        <w:rPr>
          <w:rFonts w:cstheme="minorHAnsi"/>
        </w:rPr>
        <w:t xml:space="preserve">typically </w:t>
      </w:r>
      <w:r w:rsidRPr="00175502">
        <w:rPr>
          <w:rFonts w:cstheme="minorHAnsi"/>
        </w:rPr>
        <w:t xml:space="preserve">written by the </w:t>
      </w:r>
      <w:r>
        <w:rPr>
          <w:rFonts w:cstheme="minorHAnsi"/>
        </w:rPr>
        <w:t>g</w:t>
      </w:r>
      <w:r w:rsidRPr="00175502">
        <w:rPr>
          <w:rFonts w:cstheme="minorHAnsi"/>
        </w:rPr>
        <w:t xml:space="preserve">raduate student and signed off on by the Faculty PI must be submitted to the LaSPACE office within 30 days of the project end date. </w:t>
      </w:r>
      <w:r w:rsidRPr="00B160A6">
        <w:rPr>
          <w:rFonts w:cstheme="minorHAnsi"/>
        </w:rPr>
        <w:t xml:space="preserve">Photographs and copies of all papers, presentations, and posters generated should be shared with LaSPACE as they occur and collected/referenced in the </w:t>
      </w:r>
      <w:r>
        <w:rPr>
          <w:rFonts w:cstheme="minorHAnsi"/>
        </w:rPr>
        <w:t>F</w:t>
      </w:r>
      <w:r w:rsidRPr="00B160A6">
        <w:rPr>
          <w:rFonts w:cstheme="minorHAnsi"/>
        </w:rPr>
        <w:t xml:space="preserve">inal </w:t>
      </w:r>
      <w:r>
        <w:rPr>
          <w:rFonts w:cstheme="minorHAnsi"/>
        </w:rPr>
        <w:t>R</w:t>
      </w:r>
      <w:r w:rsidRPr="00B160A6">
        <w:rPr>
          <w:rFonts w:cstheme="minorHAnsi"/>
        </w:rPr>
        <w:t xml:space="preserve">eport. </w:t>
      </w:r>
      <w:bookmarkStart w:id="0" w:name="_Hlk95292955"/>
      <w:r w:rsidRPr="00B160A6">
        <w:rPr>
          <w:rFonts w:cstheme="minorHAnsi"/>
        </w:rPr>
        <w:t xml:space="preserve">Final Report guidelines can be downloaded from the LaSPACE website’s </w:t>
      </w:r>
      <w:hyperlink r:id="rId11" w:history="1">
        <w:r w:rsidRPr="00B160A6">
          <w:rPr>
            <w:rStyle w:val="Hyperlink"/>
            <w:rFonts w:cstheme="minorHAnsi"/>
          </w:rPr>
          <w:t>document center</w:t>
        </w:r>
      </w:hyperlink>
      <w:r w:rsidRPr="00B160A6">
        <w:rPr>
          <w:rFonts w:cstheme="minorHAnsi"/>
        </w:rPr>
        <w:t>.</w:t>
      </w:r>
      <w:bookmarkEnd w:id="0"/>
      <w:r w:rsidRPr="00B160A6">
        <w:rPr>
          <w:rFonts w:cstheme="minorHAnsi"/>
        </w:rPr>
        <w:t xml:space="preserve"> </w:t>
      </w:r>
      <w:r>
        <w:rPr>
          <w:rFonts w:cstheme="minorHAnsi"/>
        </w:rPr>
        <w:t xml:space="preserve">A link to our new online reporting tool is also available. </w:t>
      </w:r>
    </w:p>
    <w:p w14:paraId="0C7847FE" w14:textId="77777777" w:rsidR="000E1C26" w:rsidRPr="000E1C26" w:rsidRDefault="000E1C26" w:rsidP="000E1C26">
      <w:pPr>
        <w:pStyle w:val="ListParagraph"/>
        <w:spacing w:after="0"/>
        <w:ind w:left="360"/>
        <w:rPr>
          <w:rFonts w:cstheme="minorHAnsi"/>
        </w:rPr>
      </w:pPr>
    </w:p>
    <w:p w14:paraId="7B79ACAB" w14:textId="490362D4" w:rsidR="00A331DD" w:rsidRPr="000E1C26" w:rsidRDefault="00A331DD" w:rsidP="00876CB6">
      <w:pPr>
        <w:spacing w:after="0"/>
        <w:rPr>
          <w:rFonts w:ascii="Arial" w:hAnsi="Arial" w:cs="Arial"/>
          <w:b/>
          <w:sz w:val="32"/>
          <w:szCs w:val="32"/>
        </w:rPr>
      </w:pPr>
      <w:r w:rsidRPr="000E1C26">
        <w:rPr>
          <w:rFonts w:ascii="Arial" w:hAnsi="Arial" w:cs="Arial"/>
          <w:b/>
          <w:sz w:val="32"/>
          <w:szCs w:val="32"/>
        </w:rPr>
        <w:t>Proposal Submissions</w:t>
      </w:r>
    </w:p>
    <w:p w14:paraId="467AC821" w14:textId="77777777" w:rsidR="00C228CE" w:rsidRPr="00175502" w:rsidRDefault="00C228CE" w:rsidP="00C228CE">
      <w:pPr>
        <w:pStyle w:val="ListParagraph"/>
        <w:numPr>
          <w:ilvl w:val="0"/>
          <w:numId w:val="10"/>
        </w:numPr>
        <w:spacing w:line="256" w:lineRule="auto"/>
        <w:ind w:left="360"/>
        <w:rPr>
          <w:rFonts w:cstheme="minorHAnsi"/>
          <w:b/>
          <w:spacing w:val="24"/>
        </w:rPr>
      </w:pPr>
      <w:r w:rsidRPr="00175502">
        <w:rPr>
          <w:rFonts w:cstheme="minorHAnsi"/>
          <w:b/>
        </w:rPr>
        <w:t xml:space="preserve">Submit all properly executed proposals via email as fully searchable pdf documents to </w:t>
      </w:r>
      <w:hyperlink r:id="rId12" w:history="1">
        <w:r w:rsidRPr="00175502">
          <w:rPr>
            <w:rStyle w:val="Hyperlink"/>
            <w:rFonts w:cstheme="minorHAnsi"/>
            <w:b/>
          </w:rPr>
          <w:t>laspace@lsu.edu</w:t>
        </w:r>
      </w:hyperlink>
      <w:r w:rsidRPr="00175502">
        <w:rPr>
          <w:rFonts w:cstheme="minorHAnsi"/>
          <w:b/>
        </w:rPr>
        <w:t xml:space="preserve"> by 11:59 pm on </w:t>
      </w:r>
      <w:r>
        <w:rPr>
          <w:rFonts w:cstheme="minorHAnsi"/>
          <w:b/>
          <w:bCs/>
        </w:rPr>
        <w:t>Mon</w:t>
      </w:r>
      <w:r w:rsidRPr="00B160A6">
        <w:rPr>
          <w:rFonts w:cstheme="minorHAnsi"/>
          <w:b/>
          <w:bCs/>
        </w:rPr>
        <w:t xml:space="preserve">day, </w:t>
      </w:r>
      <w:r>
        <w:rPr>
          <w:rFonts w:cstheme="minorHAnsi"/>
          <w:b/>
          <w:bCs/>
        </w:rPr>
        <w:t>April 22, 2024.</w:t>
      </w:r>
    </w:p>
    <w:p w14:paraId="6F5C84FC" w14:textId="77777777" w:rsidR="00C228CE" w:rsidRPr="00175502" w:rsidRDefault="00C228CE" w:rsidP="00C228CE">
      <w:pPr>
        <w:pStyle w:val="ListParagraph"/>
        <w:numPr>
          <w:ilvl w:val="0"/>
          <w:numId w:val="10"/>
        </w:numPr>
        <w:spacing w:line="256" w:lineRule="auto"/>
        <w:ind w:left="360"/>
        <w:rPr>
          <w:rFonts w:cstheme="minorHAnsi"/>
          <w:b/>
          <w:spacing w:val="24"/>
        </w:rPr>
      </w:pPr>
      <w:r w:rsidRPr="00175502">
        <w:rPr>
          <w:rFonts w:cstheme="minorHAnsi"/>
        </w:rPr>
        <w:t xml:space="preserve">Important Dates: </w:t>
      </w:r>
    </w:p>
    <w:p w14:paraId="4B66A012" w14:textId="0545A8D8" w:rsidR="00C228CE" w:rsidRPr="00B160A6" w:rsidRDefault="00C228CE" w:rsidP="00C228CE">
      <w:pPr>
        <w:pStyle w:val="ListParagraph"/>
        <w:numPr>
          <w:ilvl w:val="1"/>
          <w:numId w:val="10"/>
        </w:numPr>
        <w:spacing w:line="256" w:lineRule="auto"/>
        <w:ind w:left="720"/>
        <w:rPr>
          <w:rFonts w:cstheme="minorHAnsi"/>
        </w:rPr>
      </w:pPr>
      <w:r w:rsidRPr="00B160A6">
        <w:rPr>
          <w:rFonts w:cstheme="minorHAnsi"/>
        </w:rPr>
        <w:t xml:space="preserve">Proposal Release Date: </w:t>
      </w:r>
      <w:bookmarkStart w:id="1" w:name="_Hlk120703192"/>
      <w:r w:rsidR="00F82281">
        <w:rPr>
          <w:rFonts w:cstheme="minorHAnsi"/>
        </w:rPr>
        <w:t>Tuesday</w:t>
      </w:r>
      <w:r w:rsidRPr="00B160A6">
        <w:rPr>
          <w:rFonts w:cstheme="minorHAnsi"/>
        </w:rPr>
        <w:t xml:space="preserve">, </w:t>
      </w:r>
      <w:r>
        <w:rPr>
          <w:rFonts w:cstheme="minorHAnsi"/>
        </w:rPr>
        <w:t xml:space="preserve">January </w:t>
      </w:r>
      <w:bookmarkEnd w:id="1"/>
      <w:r>
        <w:rPr>
          <w:rFonts w:cstheme="minorHAnsi"/>
        </w:rPr>
        <w:t>23, 2024</w:t>
      </w:r>
    </w:p>
    <w:p w14:paraId="3B17BB5D" w14:textId="77777777" w:rsidR="00C228CE" w:rsidRPr="00B160A6" w:rsidRDefault="00C228CE" w:rsidP="00C228CE">
      <w:pPr>
        <w:pStyle w:val="ListParagraph"/>
        <w:numPr>
          <w:ilvl w:val="1"/>
          <w:numId w:val="10"/>
        </w:numPr>
        <w:spacing w:line="256" w:lineRule="auto"/>
        <w:ind w:left="720"/>
        <w:rPr>
          <w:rFonts w:cstheme="minorHAnsi"/>
          <w:b/>
          <w:bCs/>
        </w:rPr>
      </w:pPr>
      <w:r w:rsidRPr="00B160A6">
        <w:rPr>
          <w:rFonts w:cstheme="minorHAnsi"/>
          <w:b/>
          <w:bCs/>
        </w:rPr>
        <w:t xml:space="preserve">Proposal Due Date: </w:t>
      </w:r>
      <w:bookmarkStart w:id="2" w:name="_Hlk120703199"/>
      <w:r>
        <w:rPr>
          <w:rFonts w:cstheme="minorHAnsi"/>
          <w:b/>
          <w:bCs/>
        </w:rPr>
        <w:t>Mon</w:t>
      </w:r>
      <w:r w:rsidRPr="00B160A6">
        <w:rPr>
          <w:rFonts w:cstheme="minorHAnsi"/>
          <w:b/>
          <w:bCs/>
        </w:rPr>
        <w:t xml:space="preserve">day, </w:t>
      </w:r>
      <w:bookmarkEnd w:id="2"/>
      <w:r>
        <w:rPr>
          <w:rFonts w:cstheme="minorHAnsi"/>
          <w:b/>
          <w:bCs/>
        </w:rPr>
        <w:t>April 22, 2024</w:t>
      </w:r>
    </w:p>
    <w:p w14:paraId="187BBD0C" w14:textId="77777777" w:rsidR="00C228CE" w:rsidRPr="00B160A6" w:rsidRDefault="00C228CE" w:rsidP="00C228CE">
      <w:pPr>
        <w:pStyle w:val="ListParagraph"/>
        <w:numPr>
          <w:ilvl w:val="1"/>
          <w:numId w:val="10"/>
        </w:numPr>
        <w:spacing w:line="256" w:lineRule="auto"/>
        <w:ind w:left="720"/>
        <w:rPr>
          <w:rFonts w:cstheme="minorHAnsi"/>
        </w:rPr>
      </w:pPr>
      <w:r w:rsidRPr="00B160A6">
        <w:rPr>
          <w:rFonts w:cstheme="minorHAnsi"/>
        </w:rPr>
        <w:t xml:space="preserve">Anticipated Award Announcements:  May </w:t>
      </w:r>
      <w:r>
        <w:rPr>
          <w:rFonts w:cstheme="minorHAnsi"/>
        </w:rPr>
        <w:t>2024</w:t>
      </w:r>
    </w:p>
    <w:p w14:paraId="5E103C2A" w14:textId="77777777" w:rsidR="00C228CE" w:rsidRPr="00B160A6" w:rsidRDefault="00C228CE" w:rsidP="00C228CE">
      <w:pPr>
        <w:pStyle w:val="ListParagraph"/>
        <w:numPr>
          <w:ilvl w:val="1"/>
          <w:numId w:val="10"/>
        </w:numPr>
        <w:spacing w:line="256" w:lineRule="auto"/>
        <w:ind w:left="720"/>
        <w:rPr>
          <w:rFonts w:cstheme="minorHAnsi"/>
        </w:rPr>
      </w:pPr>
      <w:r w:rsidRPr="00B160A6">
        <w:rPr>
          <w:rFonts w:cstheme="minorHAnsi"/>
        </w:rPr>
        <w:t>Award Period of Performance: 08/15/</w:t>
      </w:r>
      <w:r>
        <w:rPr>
          <w:rFonts w:cstheme="minorHAnsi"/>
        </w:rPr>
        <w:t>2024</w:t>
      </w:r>
      <w:r w:rsidRPr="00B160A6">
        <w:rPr>
          <w:rFonts w:cstheme="minorHAnsi"/>
        </w:rPr>
        <w:t xml:space="preserve"> - </w:t>
      </w:r>
      <w:r>
        <w:rPr>
          <w:rFonts w:cstheme="minorHAnsi"/>
        </w:rPr>
        <w:t>05/31/2025</w:t>
      </w:r>
    </w:p>
    <w:p w14:paraId="4E5C5915" w14:textId="77777777" w:rsidR="00C24646" w:rsidRPr="00C24646" w:rsidRDefault="00C24646" w:rsidP="00C24646">
      <w:pPr>
        <w:spacing w:line="256" w:lineRule="auto"/>
        <w:rPr>
          <w:rFonts w:cstheme="minorHAnsi"/>
          <w:b/>
          <w:spacing w:val="24"/>
        </w:rPr>
      </w:pPr>
    </w:p>
    <w:p w14:paraId="5C491067" w14:textId="77777777" w:rsidR="00C24646" w:rsidRDefault="00C24646">
      <w:pPr>
        <w:rPr>
          <w:b/>
          <w:spacing w:val="24"/>
          <w:sz w:val="48"/>
          <w:szCs w:val="48"/>
        </w:rPr>
      </w:pPr>
      <w:r>
        <w:rPr>
          <w:b/>
          <w:spacing w:val="24"/>
          <w:sz w:val="48"/>
          <w:szCs w:val="48"/>
        </w:rPr>
        <w:br w:type="page"/>
      </w:r>
    </w:p>
    <w:p w14:paraId="4A51F8E9" w14:textId="70A3F05D" w:rsidR="007A0EB2" w:rsidRPr="00796601" w:rsidRDefault="007A0EB2" w:rsidP="00796601">
      <w:pPr>
        <w:spacing w:after="120"/>
        <w:jc w:val="center"/>
        <w:rPr>
          <w:b/>
          <w:spacing w:val="24"/>
          <w:sz w:val="48"/>
          <w:szCs w:val="48"/>
        </w:rPr>
      </w:pPr>
      <w:r w:rsidRPr="00796601">
        <w:rPr>
          <w:b/>
          <w:spacing w:val="24"/>
          <w:sz w:val="48"/>
          <w:szCs w:val="48"/>
        </w:rPr>
        <w:lastRenderedPageBreak/>
        <w:t xml:space="preserve">LaSPACE General Guidelines </w:t>
      </w:r>
    </w:p>
    <w:p w14:paraId="309C1AB2" w14:textId="77777777" w:rsidR="00C24646" w:rsidRPr="00175502" w:rsidRDefault="00C24646" w:rsidP="00C24646">
      <w:pPr>
        <w:spacing w:after="0"/>
        <w:rPr>
          <w:rFonts w:ascii="Arial" w:hAnsi="Arial" w:cs="Arial"/>
          <w:sz w:val="36"/>
          <w:szCs w:val="36"/>
          <w:u w:val="single"/>
        </w:rPr>
      </w:pPr>
      <w:r w:rsidRPr="00175502">
        <w:rPr>
          <w:rFonts w:ascii="Arial" w:hAnsi="Arial" w:cs="Arial"/>
          <w:sz w:val="36"/>
          <w:szCs w:val="36"/>
          <w:u w:val="single"/>
        </w:rPr>
        <w:t xml:space="preserve">Introduction to the Space Grant Program </w:t>
      </w:r>
    </w:p>
    <w:p w14:paraId="6FB8F222" w14:textId="77777777" w:rsidR="00C24646" w:rsidRPr="00175502" w:rsidRDefault="00C24646" w:rsidP="00C24646">
      <w:pPr>
        <w:rPr>
          <w:rFonts w:cstheme="minorHAnsi"/>
        </w:rPr>
      </w:pPr>
      <w:r w:rsidRPr="00175502">
        <w:rPr>
          <w:rFonts w:cstheme="minorHAnsi"/>
        </w:rPr>
        <w:t xml:space="preserve">The Louisiana Space Grant Consortium (LaSPACE) is a Designated Consortium in the NASA National Space Grant and Fellowship Program network, which was designed to network colleges, universities, and state education boards with partners in business, industry, and the non-profit sector in order to promote, develop, and strengthen aerospace science, research, technology, education, and awareness. Our mission is “To enhance Space and Aerospace related research, education, and public awareness throughout the State of Louisiana and thereby promote math/science education, training of professionals, and economic development.” LaSPACE promotes scientific research, workforce development, and public outreach to develop and strengthen long-term research capabilities within Louisiana that will make significant contributions to the research and technology Mission Directorates of NASA while supporting the goals of the state. </w:t>
      </w:r>
    </w:p>
    <w:p w14:paraId="252DE988" w14:textId="77777777" w:rsidR="00C24646" w:rsidRPr="00175502" w:rsidRDefault="00C24646" w:rsidP="00C24646">
      <w:pPr>
        <w:spacing w:after="0"/>
        <w:rPr>
          <w:rFonts w:ascii="Arial" w:hAnsi="Arial" w:cs="Arial"/>
          <w:sz w:val="32"/>
          <w:szCs w:val="32"/>
        </w:rPr>
      </w:pPr>
      <w:r w:rsidRPr="00175502">
        <w:rPr>
          <w:rFonts w:ascii="Arial" w:hAnsi="Arial" w:cs="Arial"/>
          <w:sz w:val="32"/>
          <w:szCs w:val="32"/>
        </w:rPr>
        <w:t xml:space="preserve">Basis of Authority </w:t>
      </w:r>
    </w:p>
    <w:p w14:paraId="6D64BE86" w14:textId="77777777" w:rsidR="00C24646" w:rsidRPr="00175502" w:rsidRDefault="00C24646" w:rsidP="00C24646">
      <w:pPr>
        <w:rPr>
          <w:rFonts w:cstheme="minorHAnsi"/>
        </w:rPr>
      </w:pPr>
      <w:r w:rsidRPr="00175502">
        <w:rPr>
          <w:rFonts w:cstheme="minorHAnsi"/>
        </w:rPr>
        <w:t>The Louisiana Space Grant Consortium (LaSPACE) currently comprises Louisiana public and private colleges and universities in addition to business/industry partners and other organizations. The consortium is funded jointly by the National Aeronautics and Space Administration (NASA) and by the Louisiana Board of Regents Support Fund (BORSF). The consortium is administered by the LaSPACE Council, under the aegis of NASA and the Board of Regents. The basis of authority for this and other programs of LaSPACE rests in part on the above funding. It is important, therefore, to note that the implementation of LaSPACE-supported projects must conform to applicable Federal and State regulations, in general, and to the NASA stipulations, in particular.</w:t>
      </w:r>
    </w:p>
    <w:p w14:paraId="4CEE1CC1" w14:textId="77777777" w:rsidR="00C24646" w:rsidRPr="00175502" w:rsidRDefault="00C24646" w:rsidP="00C24646">
      <w:pPr>
        <w:spacing w:after="0"/>
        <w:rPr>
          <w:rFonts w:ascii="Arial" w:hAnsi="Arial" w:cs="Arial"/>
          <w:sz w:val="36"/>
          <w:szCs w:val="36"/>
          <w:u w:val="single"/>
        </w:rPr>
      </w:pPr>
      <w:r w:rsidRPr="00175502">
        <w:rPr>
          <w:rFonts w:ascii="Arial" w:hAnsi="Arial" w:cs="Arial"/>
          <w:sz w:val="36"/>
          <w:szCs w:val="36"/>
          <w:u w:val="single"/>
        </w:rPr>
        <w:t xml:space="preserve">NASA Agency Information </w:t>
      </w:r>
    </w:p>
    <w:p w14:paraId="507A64F2" w14:textId="77777777" w:rsidR="00C228CE" w:rsidRPr="00175502" w:rsidRDefault="00C228CE" w:rsidP="00C228CE">
      <w:pPr>
        <w:keepNext/>
        <w:spacing w:after="0"/>
        <w:rPr>
          <w:rFonts w:ascii="Arial" w:hAnsi="Arial" w:cs="Arial"/>
          <w:sz w:val="32"/>
          <w:szCs w:val="32"/>
        </w:rPr>
      </w:pPr>
      <w:bookmarkStart w:id="3" w:name="_Hlk156832140"/>
      <w:r w:rsidRPr="00175502">
        <w:rPr>
          <w:rFonts w:ascii="Arial" w:hAnsi="Arial" w:cs="Arial"/>
          <w:sz w:val="32"/>
          <w:szCs w:val="32"/>
        </w:rPr>
        <w:t>NASA 20</w:t>
      </w:r>
      <w:r>
        <w:rPr>
          <w:rFonts w:ascii="Arial" w:hAnsi="Arial" w:cs="Arial"/>
          <w:sz w:val="32"/>
          <w:szCs w:val="32"/>
        </w:rPr>
        <w:t>22</w:t>
      </w:r>
      <w:r w:rsidRPr="00175502">
        <w:rPr>
          <w:rFonts w:ascii="Arial" w:hAnsi="Arial" w:cs="Arial"/>
          <w:sz w:val="32"/>
          <w:szCs w:val="32"/>
        </w:rPr>
        <w:t xml:space="preserve"> Strategic Plan </w:t>
      </w:r>
    </w:p>
    <w:p w14:paraId="027F6C83" w14:textId="77777777" w:rsidR="00C228CE" w:rsidRPr="00175502" w:rsidRDefault="00C228CE" w:rsidP="00C228CE">
      <w:pPr>
        <w:rPr>
          <w:rFonts w:cstheme="minorHAnsi"/>
        </w:rPr>
      </w:pPr>
      <w:r w:rsidRPr="00175502">
        <w:rPr>
          <w:rFonts w:cstheme="minorHAnsi"/>
        </w:rPr>
        <w:t>NASA’s 20</w:t>
      </w:r>
      <w:r>
        <w:rPr>
          <w:rFonts w:cstheme="minorHAnsi"/>
        </w:rPr>
        <w:t>22</w:t>
      </w:r>
      <w:r w:rsidRPr="00175502">
        <w:rPr>
          <w:rFonts w:cstheme="minorHAnsi"/>
        </w:rPr>
        <w:t xml:space="preserve"> strategic plan aligns the Agency’s future activities along three strategic themes of Discover, Explore, and Develop, as well as a fourth theme focused on the activities that will enable the</w:t>
      </w:r>
      <w:r w:rsidRPr="00175502">
        <w:rPr>
          <w:rFonts w:cstheme="minorHAnsi"/>
          <w:sz w:val="24"/>
          <w:szCs w:val="24"/>
        </w:rPr>
        <w:t xml:space="preserve"> </w:t>
      </w:r>
      <w:r w:rsidRPr="00175502">
        <w:rPr>
          <w:rFonts w:cstheme="minorHAnsi"/>
        </w:rPr>
        <w:t>Agency’s mission.</w:t>
      </w:r>
    </w:p>
    <w:p w14:paraId="6D7293D6" w14:textId="77777777" w:rsidR="00C228CE" w:rsidRPr="00175502" w:rsidRDefault="00C228CE" w:rsidP="00C228CE">
      <w:pPr>
        <w:pStyle w:val="ListParagraph"/>
        <w:keepNext/>
        <w:numPr>
          <w:ilvl w:val="0"/>
          <w:numId w:val="19"/>
        </w:numPr>
        <w:spacing w:after="0"/>
        <w:ind w:left="450"/>
        <w:rPr>
          <w:rFonts w:cstheme="minorHAnsi"/>
        </w:rPr>
      </w:pPr>
      <w:r w:rsidRPr="00175502">
        <w:rPr>
          <w:rFonts w:cstheme="minorHAnsi"/>
        </w:rPr>
        <w:t>DISCOVER references NASA’s enduring purpose of scientific discovery.</w:t>
      </w:r>
    </w:p>
    <w:p w14:paraId="5F9E6610" w14:textId="77777777" w:rsidR="00C228CE" w:rsidRPr="00175502" w:rsidRDefault="00C228CE" w:rsidP="00C228CE">
      <w:pPr>
        <w:pStyle w:val="ListParagraph"/>
        <w:keepNext/>
        <w:numPr>
          <w:ilvl w:val="0"/>
          <w:numId w:val="19"/>
        </w:numPr>
        <w:spacing w:after="0"/>
        <w:ind w:left="450"/>
        <w:rPr>
          <w:rFonts w:cstheme="minorHAnsi"/>
        </w:rPr>
      </w:pPr>
      <w:r w:rsidRPr="00175502">
        <w:rPr>
          <w:rFonts w:cstheme="minorHAnsi"/>
        </w:rPr>
        <w:t>EXPLORE references NASA’s push to expand the boundaries of human presence in space.</w:t>
      </w:r>
    </w:p>
    <w:p w14:paraId="5ABE652D" w14:textId="77777777" w:rsidR="00C228CE" w:rsidRPr="00175502" w:rsidRDefault="00C228CE" w:rsidP="00C228CE">
      <w:pPr>
        <w:pStyle w:val="ListParagraph"/>
        <w:keepNext/>
        <w:numPr>
          <w:ilvl w:val="0"/>
          <w:numId w:val="19"/>
        </w:numPr>
        <w:spacing w:after="0"/>
        <w:ind w:left="450"/>
        <w:rPr>
          <w:rFonts w:cstheme="minorHAnsi"/>
        </w:rPr>
      </w:pPr>
      <w:r w:rsidRPr="00175502">
        <w:rPr>
          <w:rFonts w:cstheme="minorHAnsi"/>
        </w:rPr>
        <w:t>DEVELOP references NASA’s broad mandate to promote the technologies of tomorrow.</w:t>
      </w:r>
    </w:p>
    <w:p w14:paraId="553C68BB" w14:textId="77777777" w:rsidR="00C228CE" w:rsidRPr="00175502" w:rsidRDefault="00C228CE" w:rsidP="00C228CE">
      <w:pPr>
        <w:pStyle w:val="ListParagraph"/>
        <w:keepNext/>
        <w:numPr>
          <w:ilvl w:val="0"/>
          <w:numId w:val="19"/>
        </w:numPr>
        <w:ind w:left="446"/>
        <w:rPr>
          <w:rFonts w:cstheme="minorHAnsi"/>
        </w:rPr>
      </w:pPr>
      <w:r w:rsidRPr="00175502">
        <w:rPr>
          <w:rFonts w:cstheme="minorHAnsi"/>
        </w:rPr>
        <w:t>ENABLE references the capabilities, workforce, and facilities that allow NASA to achieve its Mission.</w:t>
      </w:r>
    </w:p>
    <w:p w14:paraId="098AB1AB" w14:textId="77777777" w:rsidR="00C228CE" w:rsidRPr="00175502" w:rsidRDefault="00C228CE" w:rsidP="00C228CE">
      <w:pPr>
        <w:keepNext/>
        <w:spacing w:after="120"/>
        <w:rPr>
          <w:rFonts w:cstheme="minorHAnsi"/>
        </w:rPr>
      </w:pPr>
      <w:r w:rsidRPr="00175502">
        <w:rPr>
          <w:rFonts w:cstheme="minorHAnsi"/>
        </w:rPr>
        <w:t xml:space="preserve">The complete plan can be downloaded </w:t>
      </w:r>
      <w:hyperlink r:id="rId13" w:history="1">
        <w:r w:rsidRPr="00652DBF">
          <w:rPr>
            <w:rStyle w:val="Hyperlink"/>
            <w:rFonts w:cstheme="minorHAnsi"/>
          </w:rPr>
          <w:t>here</w:t>
        </w:r>
      </w:hyperlink>
      <w:r>
        <w:rPr>
          <w:rFonts w:cstheme="minorHAnsi"/>
        </w:rPr>
        <w:t>.</w:t>
      </w:r>
    </w:p>
    <w:bookmarkEnd w:id="3"/>
    <w:p w14:paraId="4E1CCD81" w14:textId="77777777" w:rsidR="00C24646" w:rsidRPr="00175502" w:rsidRDefault="00C24646" w:rsidP="00C24646">
      <w:pPr>
        <w:keepNext/>
        <w:spacing w:after="0"/>
        <w:rPr>
          <w:rFonts w:ascii="Arial" w:hAnsi="Arial" w:cs="Arial"/>
          <w:sz w:val="32"/>
          <w:szCs w:val="32"/>
        </w:rPr>
      </w:pPr>
      <w:r w:rsidRPr="00175502">
        <w:rPr>
          <w:rFonts w:ascii="Arial" w:hAnsi="Arial" w:cs="Arial"/>
          <w:sz w:val="32"/>
          <w:szCs w:val="32"/>
        </w:rPr>
        <w:t>NASA Vision</w:t>
      </w:r>
    </w:p>
    <w:p w14:paraId="42049CEA" w14:textId="77777777" w:rsidR="00C24646" w:rsidRPr="00175502" w:rsidRDefault="00C24646" w:rsidP="00C24646">
      <w:pPr>
        <w:spacing w:after="120"/>
        <w:rPr>
          <w:rFonts w:cstheme="minorHAnsi"/>
        </w:rPr>
      </w:pPr>
      <w:r w:rsidRPr="00175502">
        <w:rPr>
          <w:rFonts w:cstheme="minorHAnsi"/>
        </w:rPr>
        <w:t xml:space="preserve">To discover and expand knowledge for the benefit of humanity. </w:t>
      </w:r>
    </w:p>
    <w:p w14:paraId="460488AF" w14:textId="77777777" w:rsidR="00C24646" w:rsidRPr="00175502" w:rsidRDefault="00C24646" w:rsidP="00C24646">
      <w:pPr>
        <w:keepNext/>
        <w:spacing w:after="0"/>
        <w:rPr>
          <w:rFonts w:ascii="Arial" w:hAnsi="Arial" w:cs="Arial"/>
          <w:sz w:val="32"/>
          <w:szCs w:val="32"/>
        </w:rPr>
      </w:pPr>
      <w:r w:rsidRPr="00175502">
        <w:rPr>
          <w:rFonts w:ascii="Arial" w:hAnsi="Arial" w:cs="Arial"/>
          <w:sz w:val="32"/>
          <w:szCs w:val="32"/>
        </w:rPr>
        <w:t>NASA Mission</w:t>
      </w:r>
    </w:p>
    <w:p w14:paraId="36FC8CF3" w14:textId="77777777" w:rsidR="00C24646" w:rsidRPr="00175502" w:rsidRDefault="00C24646" w:rsidP="00C24646">
      <w:pPr>
        <w:rPr>
          <w:rFonts w:cstheme="minorHAnsi"/>
        </w:rPr>
      </w:pPr>
      <w:r w:rsidRPr="00175502">
        <w:rPr>
          <w:rFonts w:cstheme="minorHAnsi"/>
        </w:rPr>
        <w:t xml:space="preserve">Lead an innovative and sustainable program of exploration with commercial and international partners to enable human expansion across the solar system and bring new knowledge and opportunities back to Earth.  Support the growth of the Nation’s economy in space and aeronautics, increase understanding of the universe and our place in it, work with industry to improve America’s aerospace technologies, and advance American leadership. </w:t>
      </w:r>
    </w:p>
    <w:p w14:paraId="46664DD6" w14:textId="77777777" w:rsidR="00C24646" w:rsidRPr="00175502" w:rsidRDefault="00C24646" w:rsidP="00C24646">
      <w:pPr>
        <w:keepNext/>
        <w:spacing w:after="0"/>
        <w:rPr>
          <w:rFonts w:ascii="Arial" w:hAnsi="Arial" w:cs="Arial"/>
          <w:sz w:val="32"/>
          <w:szCs w:val="32"/>
        </w:rPr>
      </w:pPr>
      <w:r w:rsidRPr="00175502">
        <w:rPr>
          <w:rFonts w:ascii="Arial" w:hAnsi="Arial" w:cs="Arial"/>
          <w:sz w:val="32"/>
          <w:szCs w:val="32"/>
        </w:rPr>
        <w:lastRenderedPageBreak/>
        <w:t xml:space="preserve">NASA Office of STEM Engagement </w:t>
      </w:r>
      <w:r w:rsidRPr="00175502">
        <w:rPr>
          <w:rFonts w:ascii="Arial" w:hAnsi="Arial" w:cs="Arial"/>
          <w:i/>
          <w:sz w:val="24"/>
          <w:szCs w:val="24"/>
        </w:rPr>
        <w:t>(formerly Office of Education)</w:t>
      </w:r>
      <w:r w:rsidRPr="00175502">
        <w:rPr>
          <w:rFonts w:ascii="Arial" w:hAnsi="Arial" w:cs="Arial"/>
          <w:sz w:val="32"/>
          <w:szCs w:val="32"/>
        </w:rPr>
        <w:t xml:space="preserve"> </w:t>
      </w:r>
    </w:p>
    <w:p w14:paraId="5DC4F0CB" w14:textId="77777777" w:rsidR="00C24646" w:rsidRPr="00175502" w:rsidRDefault="00C24646" w:rsidP="00C24646">
      <w:pPr>
        <w:spacing w:after="120"/>
        <w:rPr>
          <w:rFonts w:cstheme="minorHAnsi"/>
        </w:rPr>
      </w:pPr>
      <w:r w:rsidRPr="00175502">
        <w:rPr>
          <w:rFonts w:cstheme="minorHAnsi"/>
        </w:rPr>
        <w:t xml:space="preserve">NASA’s journeys have propelled technological breakthroughs, pushed the frontiers of scientific research, and expanded our understanding of the universe. These accomplishments, and those to come, share a common genesis: education in science, technology, engineering, and math. NASA’s </w:t>
      </w:r>
      <w:hyperlink r:id="rId14" w:history="1">
        <w:r w:rsidRPr="00175502">
          <w:rPr>
            <w:rStyle w:val="Hyperlink"/>
            <w:rFonts w:cstheme="minorHAnsi"/>
          </w:rPr>
          <w:t>Office of STEM Engagement</w:t>
        </w:r>
      </w:hyperlink>
      <w:r w:rsidRPr="00175502">
        <w:rPr>
          <w:rFonts w:cstheme="minorHAnsi"/>
        </w:rPr>
        <w:t xml:space="preserve"> (OSTEM) delivers tools for young Americans and educators to learn and succeed. OSTEM seeks to:</w:t>
      </w:r>
    </w:p>
    <w:p w14:paraId="675684B8" w14:textId="77777777" w:rsidR="00C24646" w:rsidRPr="00175502" w:rsidRDefault="00C24646" w:rsidP="00C24646">
      <w:pPr>
        <w:pStyle w:val="ListParagraph"/>
        <w:numPr>
          <w:ilvl w:val="0"/>
          <w:numId w:val="20"/>
        </w:numPr>
        <w:spacing w:after="120"/>
        <w:ind w:left="446"/>
        <w:rPr>
          <w:rFonts w:cstheme="minorHAnsi"/>
        </w:rPr>
      </w:pPr>
      <w:r w:rsidRPr="00175502">
        <w:rPr>
          <w:rFonts w:cstheme="minorHAnsi"/>
        </w:rPr>
        <w:t>Create unique opportunities for students and the public to contribute to NASA’s work in exploration and discovery.</w:t>
      </w:r>
    </w:p>
    <w:p w14:paraId="7D2E7309" w14:textId="77777777" w:rsidR="00C24646" w:rsidRPr="00175502" w:rsidRDefault="00C24646" w:rsidP="00C24646">
      <w:pPr>
        <w:pStyle w:val="ListParagraph"/>
        <w:numPr>
          <w:ilvl w:val="0"/>
          <w:numId w:val="20"/>
        </w:numPr>
        <w:spacing w:after="120"/>
        <w:ind w:left="446"/>
        <w:rPr>
          <w:rFonts w:cstheme="minorHAnsi"/>
        </w:rPr>
      </w:pPr>
      <w:r w:rsidRPr="00175502">
        <w:rPr>
          <w:rFonts w:cstheme="minorHAnsi"/>
        </w:rPr>
        <w:t>Build a diverse future STEM workforce by engaging students in authentic learning experiences with NASA people, content, and facilities.</w:t>
      </w:r>
    </w:p>
    <w:p w14:paraId="7A002B8F" w14:textId="77777777" w:rsidR="00C24646" w:rsidRPr="00175502" w:rsidRDefault="00C24646" w:rsidP="00C24646">
      <w:pPr>
        <w:pStyle w:val="ListParagraph"/>
        <w:numPr>
          <w:ilvl w:val="0"/>
          <w:numId w:val="20"/>
        </w:numPr>
        <w:spacing w:after="120"/>
        <w:ind w:left="446"/>
        <w:rPr>
          <w:rFonts w:cstheme="minorHAnsi"/>
        </w:rPr>
      </w:pPr>
      <w:r w:rsidRPr="00175502">
        <w:rPr>
          <w:rFonts w:cstheme="minorHAnsi"/>
        </w:rPr>
        <w:t>Strengthen public understanding by enabling powerful connections to NASA’s mission and work.</w:t>
      </w:r>
    </w:p>
    <w:p w14:paraId="73940090" w14:textId="3A06B5C2" w:rsidR="00C24646" w:rsidRPr="00175502" w:rsidRDefault="00C24646" w:rsidP="00C24646">
      <w:pPr>
        <w:spacing w:after="120"/>
        <w:rPr>
          <w:rFonts w:cstheme="minorHAnsi"/>
        </w:rPr>
      </w:pPr>
      <w:r w:rsidRPr="00175502">
        <w:rPr>
          <w:rFonts w:cstheme="minorHAnsi"/>
        </w:rPr>
        <w:t>To achieve these goals, NASA’s Office of STEM Engagement strives to increase K-12 involvement in NASA projects, enhance higher education, support underrepresented communities, strengthen online education, and boost NASA's contribution to informal education. The intended outcome is a generation prepared to code, calculate, design, and discover its way to a new era of American innovation.</w:t>
      </w:r>
    </w:p>
    <w:p w14:paraId="0FE678A5" w14:textId="77777777" w:rsidR="00C24646" w:rsidRPr="00175502" w:rsidRDefault="00C24646" w:rsidP="00C24646">
      <w:pPr>
        <w:rPr>
          <w:rFonts w:cstheme="minorHAnsi"/>
        </w:rPr>
      </w:pPr>
      <w:r w:rsidRPr="00175502">
        <w:rPr>
          <w:rFonts w:cstheme="minorHAnsi"/>
        </w:rPr>
        <w:t xml:space="preserve">The National Space Grant College and Fellowship Program, from which LaSPACE is derived, is a component of the NASA Office of STEM Engagement’s larger portfolio, managed at NASA Headquarters in Washington D.C., in alignment with the NASA Mission Directorates, and engagement with all NASA centers and facilities. </w:t>
      </w:r>
    </w:p>
    <w:p w14:paraId="17AF0DD0" w14:textId="77777777" w:rsidR="00C24646" w:rsidRPr="00175502" w:rsidRDefault="00C24646" w:rsidP="00C24646">
      <w:pPr>
        <w:rPr>
          <w:rFonts w:cstheme="minorHAnsi"/>
        </w:rPr>
      </w:pPr>
      <w:r w:rsidRPr="00175502">
        <w:rPr>
          <w:rFonts w:cstheme="minorHAnsi"/>
        </w:rPr>
        <w:t xml:space="preserve">NASA Office of STEM Engagement, and by extension LaSPACE, supports the four strategic goals detailed in the 2018 plan. Research and design work supported by Space Grant or NASA EPSCoR must align with one or more of these strategic goals and corresponding objectives. </w:t>
      </w:r>
    </w:p>
    <w:p w14:paraId="31B19D0F" w14:textId="77777777" w:rsidR="00C24646" w:rsidRPr="006A0114" w:rsidRDefault="00C24646" w:rsidP="00C24646">
      <w:pPr>
        <w:keepNext/>
        <w:spacing w:after="0"/>
        <w:rPr>
          <w:rFonts w:ascii="Arial" w:hAnsi="Arial" w:cs="Arial"/>
          <w:sz w:val="32"/>
          <w:szCs w:val="32"/>
        </w:rPr>
      </w:pPr>
      <w:r w:rsidRPr="006A0114">
        <w:rPr>
          <w:rFonts w:ascii="Arial" w:hAnsi="Arial" w:cs="Arial"/>
          <w:sz w:val="32"/>
          <w:szCs w:val="32"/>
        </w:rPr>
        <w:t>NASA Mission Directorates (MD)</w:t>
      </w:r>
    </w:p>
    <w:p w14:paraId="05E320A5" w14:textId="77777777" w:rsidR="00C24646" w:rsidRPr="006A0114" w:rsidRDefault="00C24646" w:rsidP="00C24646">
      <w:pPr>
        <w:spacing w:after="120"/>
        <w:rPr>
          <w:rFonts w:cstheme="minorHAnsi"/>
          <w:i/>
        </w:rPr>
      </w:pPr>
      <w:r w:rsidRPr="006A0114">
        <w:rPr>
          <w:rFonts w:cstheme="minorHAnsi"/>
          <w:i/>
        </w:rPr>
        <w:t>Research and technology priorities are aligned with one or more of NASA’s Mission Directorates:</w:t>
      </w:r>
    </w:p>
    <w:p w14:paraId="75680566" w14:textId="77777777" w:rsidR="00C24646" w:rsidRPr="006A0114" w:rsidRDefault="00C24646" w:rsidP="00C24646">
      <w:pPr>
        <w:spacing w:after="120"/>
        <w:rPr>
          <w:rFonts w:cstheme="minorHAnsi"/>
        </w:rPr>
      </w:pPr>
      <w:r w:rsidRPr="006A0114">
        <w:rPr>
          <w:rFonts w:cstheme="minorHAnsi"/>
        </w:rPr>
        <w:t xml:space="preserve">The </w:t>
      </w:r>
      <w:hyperlink r:id="rId15" w:history="1">
        <w:r w:rsidRPr="006A0114">
          <w:rPr>
            <w:rStyle w:val="Hyperlink"/>
            <w:rFonts w:cstheme="minorHAnsi"/>
            <w:b/>
          </w:rPr>
          <w:t>Science Mission Directorate (SMD)</w:t>
        </w:r>
      </w:hyperlink>
      <w:r w:rsidRPr="006A0114">
        <w:rPr>
          <w:rFonts w:cstheme="minorHAnsi"/>
        </w:rPr>
        <w:t xml:space="preserve"> expands the frontiers of Earth science, heliophysics, planetary science, and astrophysics. Using robotic observatories, explorer craft, ground-based instruments, and a peer-reviewed portfolio of sponsored research, SMD seeks knowledge about our solar system, the farthest reaches of space and time, and our changing Earth.</w:t>
      </w:r>
    </w:p>
    <w:p w14:paraId="5C35EDAC" w14:textId="57A8A3EF" w:rsidR="00524A36" w:rsidRPr="006A0114" w:rsidRDefault="00524A36" w:rsidP="00524A36">
      <w:pPr>
        <w:spacing w:after="120"/>
        <w:rPr>
          <w:rFonts w:cstheme="minorHAnsi"/>
        </w:rPr>
      </w:pPr>
      <w:r w:rsidRPr="006A0114">
        <w:rPr>
          <w:rFonts w:cstheme="minorHAnsi"/>
        </w:rPr>
        <w:t xml:space="preserve">The </w:t>
      </w:r>
      <w:hyperlink r:id="rId16" w:history="1">
        <w:r w:rsidRPr="006A0114">
          <w:rPr>
            <w:rStyle w:val="Hyperlink"/>
            <w:rFonts w:cstheme="minorHAnsi"/>
            <w:b/>
          </w:rPr>
          <w:t>Aeronautics Research Mission Directorate (ARMD)</w:t>
        </w:r>
      </w:hyperlink>
      <w:r w:rsidRPr="006A0114">
        <w:rPr>
          <w:rFonts w:cstheme="minorHAnsi"/>
        </w:rPr>
        <w:t xml:space="preserve"> transforms aviation with research to dramatically reduce the environmental impact of flight and improves aircraft and operations efficiency while maintaining safety in increasingly crowded skies. ARMD also generates innovative aviation concepts, tools, and technologies for development and maturation by the aviation community.</w:t>
      </w:r>
    </w:p>
    <w:p w14:paraId="1BEBC59D" w14:textId="77777777" w:rsidR="00524A36" w:rsidRPr="006A0114" w:rsidRDefault="00524A36" w:rsidP="00524A36">
      <w:pPr>
        <w:spacing w:after="120"/>
        <w:rPr>
          <w:rFonts w:cstheme="minorHAnsi"/>
        </w:rPr>
      </w:pPr>
      <w:r w:rsidRPr="006A0114">
        <w:rPr>
          <w:rFonts w:cstheme="minorHAnsi"/>
        </w:rPr>
        <w:t xml:space="preserve">The </w:t>
      </w:r>
      <w:hyperlink r:id="rId17" w:history="1">
        <w:r w:rsidRPr="006A0114">
          <w:rPr>
            <w:rStyle w:val="Hyperlink"/>
            <w:rFonts w:cstheme="minorHAnsi"/>
            <w:b/>
          </w:rPr>
          <w:t>Space Technology Mission Directorate (STMD)</w:t>
        </w:r>
      </w:hyperlink>
      <w:r w:rsidRPr="006A0114">
        <w:rPr>
          <w:rFonts w:cstheme="minorHAnsi"/>
        </w:rPr>
        <w:t xml:space="preserve"> pursues transformational technologies that have high potential for offsetting future mission risk, reducing cost, and advancing existing capabilities. STMD uses merit-based competition to conduct research and technology development, demonstration, and infusion of these technologies into NASA’s missions and American industry. This mission directorate is being refocused as a new Exploration Research &amp; Technology (ER&amp;T) organization to support exploration as a primary customer.</w:t>
      </w:r>
    </w:p>
    <w:p w14:paraId="7F3B98C6" w14:textId="77777777" w:rsidR="008948F7" w:rsidRPr="008948F7" w:rsidRDefault="008948F7" w:rsidP="008948F7">
      <w:pPr>
        <w:keepNext/>
        <w:spacing w:after="0"/>
        <w:rPr>
          <w:rFonts w:cstheme="minorHAnsi"/>
        </w:rPr>
      </w:pPr>
      <w:r w:rsidRPr="008948F7">
        <w:rPr>
          <w:rFonts w:cstheme="minorHAnsi"/>
          <w:i/>
          <w:iCs/>
        </w:rPr>
        <w:t xml:space="preserve">The </w:t>
      </w:r>
      <w:hyperlink r:id="rId18" w:history="1">
        <w:hyperlink r:id="rId19" w:history="1">
          <w:r w:rsidRPr="008948F7">
            <w:rPr>
              <w:rStyle w:val="Hyperlink"/>
              <w:rFonts w:cstheme="minorHAnsi"/>
              <w:b/>
              <w:i/>
              <w:iCs/>
            </w:rPr>
            <w:t>Human Exploration and Operations Mission Directorate (HEOMD)</w:t>
          </w:r>
        </w:hyperlink>
      </w:hyperlink>
      <w:r w:rsidRPr="008948F7">
        <w:rPr>
          <w:rFonts w:cstheme="minorHAnsi"/>
          <w:i/>
          <w:iCs/>
        </w:rPr>
        <w:t xml:space="preserve"> has been divided back into two MDs. </w:t>
      </w:r>
      <w:r w:rsidRPr="008948F7">
        <w:rPr>
          <w:rFonts w:cstheme="minorHAnsi"/>
        </w:rPr>
        <w:t xml:space="preserve">The </w:t>
      </w:r>
      <w:r w:rsidRPr="008948F7">
        <w:rPr>
          <w:rFonts w:cstheme="minorHAnsi"/>
          <w:b/>
          <w:bCs/>
        </w:rPr>
        <w:t>Exploration Systems Development Mission Directorate (ESDMD)</w:t>
      </w:r>
      <w:r w:rsidRPr="008948F7">
        <w:rPr>
          <w:rFonts w:cstheme="minorHAnsi"/>
        </w:rPr>
        <w:t xml:space="preserve"> will define and manage systems development for programs critical to Artemis and plan the Moon to Mars exploration approach in an integrated manner. The </w:t>
      </w:r>
      <w:r w:rsidRPr="008948F7">
        <w:rPr>
          <w:rFonts w:cstheme="minorHAnsi"/>
          <w:b/>
          <w:bCs/>
        </w:rPr>
        <w:t>Space Operations Mission Directorate (SOMD)</w:t>
      </w:r>
      <w:r w:rsidRPr="008948F7">
        <w:rPr>
          <w:rFonts w:cstheme="minorHAnsi"/>
        </w:rPr>
        <w:t xml:space="preserve"> will focus on launch and space operations, including the </w:t>
      </w:r>
      <w:r w:rsidRPr="008948F7">
        <w:rPr>
          <w:rFonts w:cstheme="minorHAnsi"/>
        </w:rPr>
        <w:lastRenderedPageBreak/>
        <w:t>International Space Station, the commercialization of low-Earth orbit, and eventually, sustaining operations on and around the Moon.  </w:t>
      </w:r>
    </w:p>
    <w:p w14:paraId="2C60EE53" w14:textId="77777777" w:rsidR="008948F7" w:rsidRPr="008948F7" w:rsidRDefault="008948F7" w:rsidP="008948F7">
      <w:pPr>
        <w:keepNext/>
        <w:spacing w:after="0"/>
        <w:rPr>
          <w:rFonts w:cstheme="minorHAnsi"/>
        </w:rPr>
      </w:pPr>
      <w:r w:rsidRPr="008948F7">
        <w:rPr>
          <w:rFonts w:cstheme="minorHAnsi"/>
        </w:rPr>
        <w:t>All NASA Space Grant subprograms must relate to and support one or more of these directorates. Likewise, all programs supported by LaSPACE must support the NASA organization, align with the NASA Strategic Plan, and support the goals of the Office of STEM Engagement.</w:t>
      </w:r>
    </w:p>
    <w:p w14:paraId="4ADD1379" w14:textId="77777777" w:rsidR="00524A36" w:rsidRPr="00265B02" w:rsidRDefault="00524A36" w:rsidP="008948F7">
      <w:pPr>
        <w:keepNext/>
        <w:spacing w:before="120" w:after="0"/>
        <w:rPr>
          <w:rFonts w:ascii="Arial" w:hAnsi="Arial" w:cs="Arial"/>
          <w:sz w:val="32"/>
          <w:szCs w:val="32"/>
        </w:rPr>
      </w:pPr>
      <w:r w:rsidRPr="00265B02">
        <w:rPr>
          <w:rFonts w:ascii="Arial" w:hAnsi="Arial" w:cs="Arial"/>
          <w:sz w:val="32"/>
          <w:szCs w:val="32"/>
        </w:rPr>
        <w:t xml:space="preserve">NASA MD Contacts for University Researchers </w:t>
      </w:r>
    </w:p>
    <w:p w14:paraId="5FFE3375" w14:textId="77777777" w:rsidR="008948F7" w:rsidRPr="008948F7" w:rsidRDefault="008948F7" w:rsidP="008948F7">
      <w:pPr>
        <w:keepNext/>
        <w:spacing w:after="0"/>
        <w:rPr>
          <w:rFonts w:cstheme="minorHAnsi"/>
          <w:b/>
        </w:rPr>
      </w:pPr>
      <w:r w:rsidRPr="008948F7">
        <w:rPr>
          <w:rFonts w:cstheme="minorHAnsi"/>
          <w:b/>
        </w:rPr>
        <w:t>Science Mission Directorate (SMD)</w:t>
      </w:r>
    </w:p>
    <w:p w14:paraId="3608F4CF" w14:textId="6DCA0E3C" w:rsidR="008948F7" w:rsidRPr="008948F7" w:rsidRDefault="008948F7" w:rsidP="008948F7">
      <w:pPr>
        <w:keepNext/>
        <w:spacing w:after="0"/>
        <w:rPr>
          <w:rFonts w:cstheme="minorHAnsi"/>
          <w:bCs/>
          <w:u w:val="single"/>
        </w:rPr>
      </w:pPr>
      <w:r w:rsidRPr="008948F7">
        <w:rPr>
          <w:rFonts w:cstheme="minorHAnsi"/>
          <w:bCs/>
        </w:rPr>
        <w:t xml:space="preserve">POC: Kristen Erickson, Director, Science Engagement Partnerships Phone: (202) 358-1017, </w:t>
      </w:r>
      <w:hyperlink r:id="rId20" w:history="1">
        <w:r w:rsidRPr="008948F7">
          <w:rPr>
            <w:rStyle w:val="Hyperlink"/>
            <w:rFonts w:cstheme="minorHAnsi"/>
            <w:bCs/>
          </w:rPr>
          <w:t>kristen.erickson@nasa.gov</w:t>
        </w:r>
      </w:hyperlink>
      <w:r>
        <w:rPr>
          <w:rFonts w:cstheme="minorHAnsi"/>
          <w:bCs/>
          <w:u w:val="single"/>
        </w:rPr>
        <w:t xml:space="preserve"> </w:t>
      </w:r>
    </w:p>
    <w:p w14:paraId="10A472DB" w14:textId="77777777" w:rsidR="008948F7" w:rsidRPr="008948F7" w:rsidRDefault="008948F7" w:rsidP="008948F7">
      <w:pPr>
        <w:keepNext/>
        <w:spacing w:after="0"/>
        <w:rPr>
          <w:rFonts w:cstheme="minorHAnsi"/>
          <w:b/>
        </w:rPr>
      </w:pPr>
      <w:r w:rsidRPr="008948F7">
        <w:rPr>
          <w:rFonts w:cstheme="minorHAnsi"/>
          <w:b/>
        </w:rPr>
        <w:t>The Aeronautics Research Mission Directorate (ARMD)</w:t>
      </w:r>
    </w:p>
    <w:p w14:paraId="0FD7043E" w14:textId="77777777" w:rsidR="008948F7" w:rsidRPr="008948F7" w:rsidRDefault="008948F7" w:rsidP="008948F7">
      <w:pPr>
        <w:keepNext/>
        <w:spacing w:after="0"/>
        <w:rPr>
          <w:rFonts w:cstheme="minorHAnsi"/>
          <w:bCs/>
        </w:rPr>
      </w:pPr>
      <w:r w:rsidRPr="008948F7">
        <w:rPr>
          <w:rFonts w:cstheme="minorHAnsi"/>
          <w:bCs/>
        </w:rPr>
        <w:t xml:space="preserve">POC: Dave Berger, OSTEM Embed for Aeronautics, Phone: (661) 276-5712, </w:t>
      </w:r>
      <w:hyperlink r:id="rId21" w:history="1">
        <w:r w:rsidRPr="008948F7">
          <w:rPr>
            <w:rStyle w:val="Hyperlink"/>
            <w:rFonts w:cstheme="minorHAnsi"/>
            <w:bCs/>
          </w:rPr>
          <w:t>dave.e.berger@nasa.gov</w:t>
        </w:r>
      </w:hyperlink>
      <w:r w:rsidRPr="008948F7">
        <w:rPr>
          <w:rFonts w:cstheme="minorHAnsi"/>
          <w:bCs/>
        </w:rPr>
        <w:t xml:space="preserve">  </w:t>
      </w:r>
    </w:p>
    <w:p w14:paraId="46CA7958" w14:textId="77777777" w:rsidR="008948F7" w:rsidRPr="008948F7" w:rsidRDefault="008948F7" w:rsidP="008948F7">
      <w:pPr>
        <w:keepNext/>
        <w:spacing w:after="0"/>
        <w:rPr>
          <w:rFonts w:cstheme="minorHAnsi"/>
          <w:b/>
        </w:rPr>
      </w:pPr>
      <w:r w:rsidRPr="008948F7">
        <w:rPr>
          <w:rFonts w:cstheme="minorHAnsi"/>
          <w:b/>
        </w:rPr>
        <w:t>Space Technology Mission Directorate (STMD)</w:t>
      </w:r>
    </w:p>
    <w:p w14:paraId="609DEEFF" w14:textId="77777777" w:rsidR="008948F7" w:rsidRPr="008948F7" w:rsidRDefault="008948F7" w:rsidP="008948F7">
      <w:pPr>
        <w:keepNext/>
        <w:spacing w:after="0"/>
        <w:rPr>
          <w:rFonts w:cstheme="minorHAnsi"/>
          <w:bCs/>
        </w:rPr>
      </w:pPr>
      <w:r w:rsidRPr="008948F7">
        <w:rPr>
          <w:rFonts w:cstheme="minorHAnsi"/>
          <w:bCs/>
        </w:rPr>
        <w:t xml:space="preserve">POC: Damian Taylor, SBIR and STTR Mission, Directorate Liaison Phone: (202) 358-1432, </w:t>
      </w:r>
      <w:hyperlink r:id="rId22" w:history="1">
        <w:r w:rsidRPr="008948F7">
          <w:rPr>
            <w:rStyle w:val="Hyperlink"/>
            <w:rFonts w:cstheme="minorHAnsi"/>
            <w:bCs/>
          </w:rPr>
          <w:t>damian.taylor@nasa.gov</w:t>
        </w:r>
      </w:hyperlink>
      <w:r w:rsidRPr="008948F7">
        <w:rPr>
          <w:rFonts w:cstheme="minorHAnsi"/>
          <w:bCs/>
        </w:rPr>
        <w:t xml:space="preserve">  </w:t>
      </w:r>
    </w:p>
    <w:p w14:paraId="25E69829" w14:textId="77777777" w:rsidR="008948F7" w:rsidRPr="008948F7" w:rsidRDefault="008948F7" w:rsidP="008948F7">
      <w:pPr>
        <w:keepNext/>
        <w:spacing w:after="0"/>
        <w:rPr>
          <w:rFonts w:cstheme="minorHAnsi"/>
          <w:b/>
        </w:rPr>
      </w:pPr>
      <w:r w:rsidRPr="008948F7">
        <w:rPr>
          <w:rFonts w:cstheme="minorHAnsi"/>
          <w:b/>
        </w:rPr>
        <w:t>Exploration Systems Development Mission Directorate (ESDMD)</w:t>
      </w:r>
    </w:p>
    <w:p w14:paraId="1A682979" w14:textId="4604CBEE" w:rsidR="008948F7" w:rsidRPr="008948F7" w:rsidRDefault="008948F7" w:rsidP="008948F7">
      <w:pPr>
        <w:keepNext/>
        <w:spacing w:after="0"/>
        <w:rPr>
          <w:rFonts w:cstheme="minorHAnsi"/>
          <w:bCs/>
        </w:rPr>
      </w:pPr>
      <w:r w:rsidRPr="008948F7">
        <w:rPr>
          <w:rFonts w:cstheme="minorHAnsi"/>
          <w:bCs/>
        </w:rPr>
        <w:t xml:space="preserve">POC: Greg Chavers, DAA for HEO System Engineering &amp; Integration, Phone: (256) 544-0494, </w:t>
      </w:r>
      <w:hyperlink r:id="rId23" w:history="1">
        <w:r w:rsidRPr="008948F7">
          <w:rPr>
            <w:rStyle w:val="Hyperlink"/>
            <w:rFonts w:cstheme="minorHAnsi"/>
            <w:bCs/>
          </w:rPr>
          <w:t>greg.chavers@nasa.go</w:t>
        </w:r>
        <w:r w:rsidRPr="001166AD">
          <w:rPr>
            <w:rStyle w:val="Hyperlink"/>
            <w:rFonts w:cstheme="minorHAnsi"/>
            <w:bCs/>
          </w:rPr>
          <w:t>v</w:t>
        </w:r>
      </w:hyperlink>
      <w:r>
        <w:rPr>
          <w:rFonts w:cstheme="minorHAnsi"/>
          <w:bCs/>
          <w:u w:val="single"/>
        </w:rPr>
        <w:t xml:space="preserve"> </w:t>
      </w:r>
    </w:p>
    <w:p w14:paraId="290BD2DC" w14:textId="77777777" w:rsidR="008948F7" w:rsidRPr="008948F7" w:rsidRDefault="008948F7" w:rsidP="008948F7">
      <w:pPr>
        <w:keepNext/>
        <w:spacing w:after="0"/>
        <w:rPr>
          <w:rFonts w:cstheme="minorHAnsi"/>
          <w:b/>
        </w:rPr>
      </w:pPr>
      <w:r w:rsidRPr="008948F7">
        <w:rPr>
          <w:rFonts w:cstheme="minorHAnsi"/>
          <w:b/>
        </w:rPr>
        <w:t>Space Operations Mission Directorate (SOMD)</w:t>
      </w:r>
    </w:p>
    <w:p w14:paraId="45A51BD6" w14:textId="77777777" w:rsidR="008948F7" w:rsidRPr="008948F7" w:rsidRDefault="008948F7" w:rsidP="008948F7">
      <w:pPr>
        <w:keepNext/>
        <w:spacing w:after="0"/>
        <w:rPr>
          <w:rFonts w:cstheme="minorHAnsi"/>
          <w:bCs/>
        </w:rPr>
      </w:pPr>
      <w:r w:rsidRPr="008948F7">
        <w:rPr>
          <w:rFonts w:cstheme="minorHAnsi"/>
          <w:bCs/>
        </w:rPr>
        <w:t xml:space="preserve">POC: Marc Timm Phone: (202) 358-0373, </w:t>
      </w:r>
      <w:hyperlink r:id="rId24" w:history="1">
        <w:r w:rsidRPr="008948F7">
          <w:rPr>
            <w:rStyle w:val="Hyperlink"/>
            <w:rFonts w:cstheme="minorHAnsi"/>
            <w:bCs/>
          </w:rPr>
          <w:t>marc.g.timm@nasa.gov</w:t>
        </w:r>
      </w:hyperlink>
    </w:p>
    <w:p w14:paraId="12CCBEB3" w14:textId="6B38E066" w:rsidR="00524A36" w:rsidRDefault="00524A36" w:rsidP="00A10543">
      <w:pPr>
        <w:keepNext/>
        <w:spacing w:before="240" w:after="0"/>
        <w:rPr>
          <w:rFonts w:ascii="Arial" w:hAnsi="Arial" w:cs="Arial"/>
          <w:sz w:val="32"/>
          <w:szCs w:val="32"/>
        </w:rPr>
      </w:pPr>
      <w:r w:rsidRPr="00265B02">
        <w:rPr>
          <w:rFonts w:ascii="Arial" w:hAnsi="Arial" w:cs="Arial"/>
          <w:sz w:val="32"/>
          <w:szCs w:val="32"/>
        </w:rPr>
        <w:t>NASA Center Liaisons</w:t>
      </w:r>
    </w:p>
    <w:tbl>
      <w:tblPr>
        <w:tblW w:w="9152" w:type="dxa"/>
        <w:tblInd w:w="18" w:type="dxa"/>
        <w:tblLayout w:type="fixed"/>
        <w:tblCellMar>
          <w:left w:w="0" w:type="dxa"/>
          <w:right w:w="0" w:type="dxa"/>
        </w:tblCellMar>
        <w:tblLook w:val="04A0" w:firstRow="1" w:lastRow="0" w:firstColumn="1" w:lastColumn="0" w:noHBand="0" w:noVBand="1"/>
      </w:tblPr>
      <w:tblGrid>
        <w:gridCol w:w="4742"/>
        <w:gridCol w:w="4410"/>
      </w:tblGrid>
      <w:tr w:rsidR="00C228CE" w:rsidRPr="007C6E2E" w14:paraId="3ACD36CC" w14:textId="77777777" w:rsidTr="0011016E">
        <w:trPr>
          <w:trHeight w:val="818"/>
        </w:trPr>
        <w:tc>
          <w:tcPr>
            <w:tcW w:w="4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A9B326D" w14:textId="77777777" w:rsidR="00C228CE" w:rsidRDefault="00C228CE" w:rsidP="0011016E">
            <w:pPr>
              <w:autoSpaceDE w:val="0"/>
              <w:autoSpaceDN w:val="0"/>
              <w:adjustRightInd w:val="0"/>
              <w:spacing w:after="0" w:line="240" w:lineRule="auto"/>
              <w:rPr>
                <w:rFonts w:cstheme="minorHAnsi"/>
                <w:color w:val="000000"/>
                <w:sz w:val="20"/>
                <w:szCs w:val="20"/>
              </w:rPr>
            </w:pPr>
            <w:bookmarkStart w:id="4" w:name="_Hlk156832179"/>
            <w:r w:rsidRPr="007C6E2E">
              <w:rPr>
                <w:rFonts w:cstheme="minorHAnsi"/>
                <w:color w:val="000000"/>
                <w:sz w:val="20"/>
                <w:szCs w:val="20"/>
              </w:rPr>
              <w:t xml:space="preserve">Armstrong Flight Research Center </w:t>
            </w:r>
          </w:p>
          <w:p w14:paraId="2EEA881E" w14:textId="77777777" w:rsidR="00C228CE" w:rsidRDefault="00C228CE" w:rsidP="0011016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Veronica Wilson </w:t>
            </w:r>
          </w:p>
          <w:p w14:paraId="7674BEF0" w14:textId="77777777" w:rsidR="00C228CE" w:rsidRPr="007C6E2E" w:rsidRDefault="00F82281" w:rsidP="0011016E">
            <w:pPr>
              <w:autoSpaceDE w:val="0"/>
              <w:autoSpaceDN w:val="0"/>
              <w:adjustRightInd w:val="0"/>
              <w:spacing w:after="0" w:line="240" w:lineRule="auto"/>
              <w:rPr>
                <w:rFonts w:cstheme="minorHAnsi"/>
                <w:color w:val="000000"/>
                <w:sz w:val="20"/>
                <w:szCs w:val="20"/>
              </w:rPr>
            </w:pPr>
            <w:hyperlink r:id="rId25" w:history="1">
              <w:r w:rsidR="00C228CE" w:rsidRPr="00E3613A">
                <w:rPr>
                  <w:rStyle w:val="Hyperlink"/>
                  <w:rFonts w:cstheme="minorHAnsi"/>
                  <w:sz w:val="20"/>
                  <w:szCs w:val="20"/>
                </w:rPr>
                <w:t>veronica.l.wilson@nasa.gov</w:t>
              </w:r>
            </w:hyperlink>
          </w:p>
        </w:tc>
        <w:tc>
          <w:tcPr>
            <w:tcW w:w="4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CDE76F" w14:textId="77777777" w:rsidR="00C228CE" w:rsidRDefault="00C228CE" w:rsidP="0011016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Johnson Space Center </w:t>
            </w:r>
          </w:p>
          <w:p w14:paraId="31347D0B" w14:textId="77777777" w:rsidR="00C228CE" w:rsidRDefault="00C228CE" w:rsidP="0011016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Jakarda Varnado</w:t>
            </w:r>
          </w:p>
          <w:p w14:paraId="45ADE23E" w14:textId="77777777" w:rsidR="00C228CE" w:rsidRPr="007C6E2E" w:rsidRDefault="00F82281" w:rsidP="0011016E">
            <w:pPr>
              <w:autoSpaceDE w:val="0"/>
              <w:autoSpaceDN w:val="0"/>
              <w:adjustRightInd w:val="0"/>
              <w:spacing w:after="0" w:line="240" w:lineRule="auto"/>
              <w:rPr>
                <w:rFonts w:cstheme="minorHAnsi"/>
                <w:color w:val="000000"/>
                <w:sz w:val="20"/>
                <w:szCs w:val="20"/>
              </w:rPr>
            </w:pPr>
            <w:hyperlink r:id="rId26" w:history="1">
              <w:r w:rsidR="00C228CE" w:rsidRPr="007C6E2E">
                <w:rPr>
                  <w:rStyle w:val="Hyperlink"/>
                  <w:rFonts w:cstheme="minorHAnsi"/>
                  <w:sz w:val="20"/>
                  <w:szCs w:val="20"/>
                </w:rPr>
                <w:t>jakarda.w.varnado@nasa.gov</w:t>
              </w:r>
            </w:hyperlink>
          </w:p>
        </w:tc>
      </w:tr>
      <w:tr w:rsidR="00C228CE" w:rsidRPr="007C6E2E" w14:paraId="7955C4CC" w14:textId="77777777" w:rsidTr="0011016E">
        <w:trPr>
          <w:trHeight w:val="818"/>
        </w:trPr>
        <w:tc>
          <w:tcPr>
            <w:tcW w:w="4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BF484" w14:textId="77777777" w:rsidR="00C228CE" w:rsidRDefault="00C228CE" w:rsidP="0011016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Ames Research Center </w:t>
            </w:r>
          </w:p>
          <w:p w14:paraId="5EA065EF" w14:textId="77777777" w:rsidR="00C228CE" w:rsidRDefault="00C228CE" w:rsidP="0011016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Veronica Wilson </w:t>
            </w:r>
          </w:p>
          <w:p w14:paraId="4A7376F0" w14:textId="77777777" w:rsidR="00C228CE" w:rsidRPr="007C6E2E" w:rsidRDefault="00F82281" w:rsidP="0011016E">
            <w:pPr>
              <w:autoSpaceDE w:val="0"/>
              <w:autoSpaceDN w:val="0"/>
              <w:adjustRightInd w:val="0"/>
              <w:spacing w:after="0" w:line="240" w:lineRule="auto"/>
              <w:rPr>
                <w:rFonts w:cstheme="minorHAnsi"/>
                <w:color w:val="000000"/>
                <w:sz w:val="20"/>
                <w:szCs w:val="20"/>
              </w:rPr>
            </w:pPr>
            <w:hyperlink r:id="rId27" w:history="1">
              <w:r w:rsidR="00C228CE" w:rsidRPr="007C6E2E">
                <w:rPr>
                  <w:rStyle w:val="Hyperlink"/>
                  <w:rFonts w:cstheme="minorHAnsi"/>
                  <w:sz w:val="20"/>
                  <w:szCs w:val="20"/>
                </w:rPr>
                <w:t>veronica.l.wilson@nasa.gov</w:t>
              </w:r>
            </w:hyperlink>
          </w:p>
        </w:tc>
        <w:tc>
          <w:tcPr>
            <w:tcW w:w="4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A6AB5B" w14:textId="77777777" w:rsidR="00C228CE" w:rsidRDefault="00C228CE" w:rsidP="0011016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Kennedy Space Center </w:t>
            </w:r>
          </w:p>
          <w:p w14:paraId="7708978C" w14:textId="77777777" w:rsidR="00C228CE" w:rsidRDefault="00C228CE" w:rsidP="0011016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Patricia Gillis </w:t>
            </w:r>
          </w:p>
          <w:p w14:paraId="1FAADFBB" w14:textId="77777777" w:rsidR="00C228CE" w:rsidRPr="007C6E2E" w:rsidRDefault="00F82281" w:rsidP="0011016E">
            <w:pPr>
              <w:autoSpaceDE w:val="0"/>
              <w:autoSpaceDN w:val="0"/>
              <w:adjustRightInd w:val="0"/>
              <w:spacing w:after="0" w:line="240" w:lineRule="auto"/>
              <w:rPr>
                <w:rFonts w:cstheme="minorHAnsi"/>
                <w:color w:val="000000"/>
                <w:sz w:val="20"/>
                <w:szCs w:val="20"/>
              </w:rPr>
            </w:pPr>
            <w:hyperlink r:id="rId28" w:history="1">
              <w:r w:rsidR="00C228CE" w:rsidRPr="007C6E2E">
                <w:rPr>
                  <w:rStyle w:val="Hyperlink"/>
                  <w:rFonts w:cstheme="minorHAnsi"/>
                  <w:sz w:val="20"/>
                  <w:szCs w:val="20"/>
                </w:rPr>
                <w:t>patricia.j.gillis@nasa.gov</w:t>
              </w:r>
            </w:hyperlink>
          </w:p>
        </w:tc>
      </w:tr>
      <w:tr w:rsidR="00C228CE" w:rsidRPr="007C6E2E" w14:paraId="30453639" w14:textId="77777777" w:rsidTr="0011016E">
        <w:trPr>
          <w:trHeight w:val="818"/>
        </w:trPr>
        <w:tc>
          <w:tcPr>
            <w:tcW w:w="4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A6BCB54" w14:textId="77777777" w:rsidR="00C228CE" w:rsidRDefault="00C228CE" w:rsidP="0011016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Goddard Space Flight Center </w:t>
            </w:r>
          </w:p>
          <w:p w14:paraId="44645438" w14:textId="77777777" w:rsidR="00C228CE" w:rsidRDefault="00C228CE" w:rsidP="0011016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James Harrington </w:t>
            </w:r>
          </w:p>
          <w:p w14:paraId="57FFC81A" w14:textId="77777777" w:rsidR="00C228CE" w:rsidRPr="007C6E2E" w:rsidRDefault="00F82281" w:rsidP="0011016E">
            <w:pPr>
              <w:autoSpaceDE w:val="0"/>
              <w:autoSpaceDN w:val="0"/>
              <w:adjustRightInd w:val="0"/>
              <w:spacing w:after="0" w:line="240" w:lineRule="auto"/>
              <w:rPr>
                <w:rFonts w:cstheme="minorHAnsi"/>
                <w:color w:val="000000"/>
                <w:sz w:val="20"/>
                <w:szCs w:val="20"/>
              </w:rPr>
            </w:pPr>
            <w:hyperlink r:id="rId29" w:history="1">
              <w:r w:rsidR="00C228CE" w:rsidRPr="007C6E2E">
                <w:rPr>
                  <w:rStyle w:val="Hyperlink"/>
                  <w:rFonts w:cstheme="minorHAnsi"/>
                  <w:sz w:val="20"/>
                  <w:szCs w:val="20"/>
                </w:rPr>
                <w:t>james.l.harrington@nasa.gov</w:t>
              </w:r>
            </w:hyperlink>
          </w:p>
        </w:tc>
        <w:tc>
          <w:tcPr>
            <w:tcW w:w="4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AC6C88" w14:textId="77777777" w:rsidR="00C228CE" w:rsidRDefault="00C228CE" w:rsidP="0011016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Langley Research Center </w:t>
            </w:r>
          </w:p>
          <w:p w14:paraId="13CC6424" w14:textId="77777777" w:rsidR="00C228CE" w:rsidRDefault="00C228CE" w:rsidP="0011016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Bonnie Murray </w:t>
            </w:r>
          </w:p>
          <w:p w14:paraId="232A7E8A" w14:textId="77777777" w:rsidR="00C228CE" w:rsidRPr="007C6E2E" w:rsidRDefault="00F82281" w:rsidP="0011016E">
            <w:pPr>
              <w:autoSpaceDE w:val="0"/>
              <w:autoSpaceDN w:val="0"/>
              <w:adjustRightInd w:val="0"/>
              <w:spacing w:after="0" w:line="240" w:lineRule="auto"/>
              <w:rPr>
                <w:rFonts w:cstheme="minorHAnsi"/>
                <w:color w:val="000000"/>
                <w:sz w:val="20"/>
                <w:szCs w:val="20"/>
              </w:rPr>
            </w:pPr>
            <w:hyperlink r:id="rId30" w:history="1">
              <w:r w:rsidR="00C228CE" w:rsidRPr="007C6E2E">
                <w:rPr>
                  <w:rStyle w:val="Hyperlink"/>
                  <w:rFonts w:cstheme="minorHAnsi"/>
                  <w:sz w:val="20"/>
                  <w:szCs w:val="20"/>
                </w:rPr>
                <w:t>bonnie.murray@nasa.gov</w:t>
              </w:r>
            </w:hyperlink>
          </w:p>
        </w:tc>
      </w:tr>
      <w:tr w:rsidR="00C228CE" w:rsidRPr="007C6E2E" w14:paraId="1DC64936" w14:textId="77777777" w:rsidTr="0011016E">
        <w:trPr>
          <w:trHeight w:val="818"/>
        </w:trPr>
        <w:tc>
          <w:tcPr>
            <w:tcW w:w="4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A3DE41F" w14:textId="77777777" w:rsidR="00C228CE" w:rsidRDefault="00C228CE" w:rsidP="0011016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Glenn Research Center </w:t>
            </w:r>
          </w:p>
          <w:p w14:paraId="63657B09" w14:textId="77777777" w:rsidR="00C228CE" w:rsidRDefault="00C228CE" w:rsidP="0011016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Gerald Voltz </w:t>
            </w:r>
          </w:p>
          <w:p w14:paraId="472DF930" w14:textId="77777777" w:rsidR="00C228CE" w:rsidRPr="007C6E2E" w:rsidRDefault="00F82281" w:rsidP="0011016E">
            <w:pPr>
              <w:autoSpaceDE w:val="0"/>
              <w:autoSpaceDN w:val="0"/>
              <w:adjustRightInd w:val="0"/>
              <w:spacing w:after="0" w:line="240" w:lineRule="auto"/>
              <w:rPr>
                <w:rFonts w:cstheme="minorHAnsi"/>
                <w:color w:val="000000"/>
                <w:sz w:val="20"/>
                <w:szCs w:val="20"/>
              </w:rPr>
            </w:pPr>
            <w:hyperlink r:id="rId31" w:history="1">
              <w:r w:rsidR="00C228CE" w:rsidRPr="007C6E2E">
                <w:rPr>
                  <w:rStyle w:val="Hyperlink"/>
                  <w:rFonts w:cstheme="minorHAnsi"/>
                  <w:sz w:val="20"/>
                  <w:szCs w:val="20"/>
                </w:rPr>
                <w:t>gerald.w.voltz@nasa.gov</w:t>
              </w:r>
            </w:hyperlink>
          </w:p>
        </w:tc>
        <w:tc>
          <w:tcPr>
            <w:tcW w:w="4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9BD7603" w14:textId="77777777" w:rsidR="00C228CE" w:rsidRDefault="00C228CE" w:rsidP="0011016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Marshall Space Flight Center </w:t>
            </w:r>
          </w:p>
          <w:p w14:paraId="04652730" w14:textId="77777777" w:rsidR="00C228CE" w:rsidRDefault="00C228CE" w:rsidP="0011016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Vemitra Alexander </w:t>
            </w:r>
          </w:p>
          <w:p w14:paraId="379D049A" w14:textId="77777777" w:rsidR="00C228CE" w:rsidRPr="007C6E2E" w:rsidRDefault="00F82281" w:rsidP="0011016E">
            <w:pPr>
              <w:autoSpaceDE w:val="0"/>
              <w:autoSpaceDN w:val="0"/>
              <w:adjustRightInd w:val="0"/>
              <w:spacing w:after="0" w:line="240" w:lineRule="auto"/>
              <w:rPr>
                <w:rFonts w:cstheme="minorHAnsi"/>
                <w:color w:val="000000"/>
                <w:sz w:val="20"/>
                <w:szCs w:val="20"/>
              </w:rPr>
            </w:pPr>
            <w:hyperlink r:id="rId32" w:history="1">
              <w:r w:rsidR="00C228CE" w:rsidRPr="007C6E2E">
                <w:rPr>
                  <w:rStyle w:val="Hyperlink"/>
                  <w:rFonts w:cstheme="minorHAnsi"/>
                  <w:sz w:val="20"/>
                  <w:szCs w:val="20"/>
                </w:rPr>
                <w:t>vemitra.m.white@nasa.gov</w:t>
              </w:r>
            </w:hyperlink>
          </w:p>
        </w:tc>
      </w:tr>
      <w:tr w:rsidR="00C228CE" w:rsidRPr="007C6E2E" w14:paraId="6CCDAB1D" w14:textId="77777777" w:rsidTr="0011016E">
        <w:trPr>
          <w:trHeight w:val="818"/>
        </w:trPr>
        <w:tc>
          <w:tcPr>
            <w:tcW w:w="4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AF3581C" w14:textId="77777777" w:rsidR="00C228CE" w:rsidRDefault="00C228CE" w:rsidP="0011016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Jet Propulsion Lab </w:t>
            </w:r>
          </w:p>
          <w:p w14:paraId="44880C8E" w14:textId="77777777" w:rsidR="00C228CE" w:rsidRPr="007C6E2E" w:rsidRDefault="00C228CE" w:rsidP="0011016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Petra Kneissl</w:t>
            </w:r>
          </w:p>
          <w:p w14:paraId="32566A05" w14:textId="77777777" w:rsidR="00C228CE" w:rsidRPr="007C6E2E" w:rsidRDefault="00F82281" w:rsidP="0011016E">
            <w:pPr>
              <w:autoSpaceDE w:val="0"/>
              <w:autoSpaceDN w:val="0"/>
              <w:adjustRightInd w:val="0"/>
              <w:spacing w:after="0" w:line="240" w:lineRule="auto"/>
              <w:rPr>
                <w:rFonts w:cstheme="minorHAnsi"/>
                <w:color w:val="000000"/>
                <w:sz w:val="20"/>
                <w:szCs w:val="20"/>
              </w:rPr>
            </w:pPr>
            <w:hyperlink r:id="rId33" w:history="1">
              <w:r w:rsidR="00C228CE" w:rsidRPr="007C6E2E">
                <w:rPr>
                  <w:rStyle w:val="Hyperlink"/>
                  <w:rFonts w:cstheme="minorHAnsi"/>
                  <w:sz w:val="20"/>
                  <w:szCs w:val="20"/>
                </w:rPr>
                <w:t>petra.a.kneissl-milanian@jpl.nasa.gov</w:t>
              </w:r>
            </w:hyperlink>
          </w:p>
        </w:tc>
        <w:tc>
          <w:tcPr>
            <w:tcW w:w="4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2E11C4" w14:textId="77777777" w:rsidR="00C228CE" w:rsidRDefault="00C228CE" w:rsidP="0011016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Stennis Space Center </w:t>
            </w:r>
          </w:p>
          <w:p w14:paraId="5A6C5EC6" w14:textId="77777777" w:rsidR="00C228CE" w:rsidRPr="007C6E2E" w:rsidRDefault="00C228CE" w:rsidP="0011016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Louis Thompson</w:t>
            </w:r>
          </w:p>
          <w:p w14:paraId="0A7CB237" w14:textId="77777777" w:rsidR="00C228CE" w:rsidRPr="007C6E2E" w:rsidRDefault="00F82281" w:rsidP="0011016E">
            <w:pPr>
              <w:autoSpaceDE w:val="0"/>
              <w:autoSpaceDN w:val="0"/>
              <w:adjustRightInd w:val="0"/>
              <w:spacing w:after="0" w:line="240" w:lineRule="auto"/>
              <w:rPr>
                <w:rFonts w:cstheme="minorHAnsi"/>
                <w:color w:val="000000"/>
                <w:sz w:val="20"/>
                <w:szCs w:val="20"/>
              </w:rPr>
            </w:pPr>
            <w:hyperlink r:id="rId34" w:history="1">
              <w:r w:rsidR="00C228CE" w:rsidRPr="007C6E2E">
                <w:rPr>
                  <w:rStyle w:val="Hyperlink"/>
                  <w:rFonts w:cstheme="minorHAnsi"/>
                  <w:sz w:val="20"/>
                  <w:szCs w:val="20"/>
                </w:rPr>
                <w:t>louis.m.thompson@nasa.gov</w:t>
              </w:r>
            </w:hyperlink>
          </w:p>
        </w:tc>
      </w:tr>
      <w:bookmarkEnd w:id="4"/>
    </w:tbl>
    <w:p w14:paraId="3AB2037F" w14:textId="77777777" w:rsidR="00C228CE" w:rsidRDefault="00C228CE" w:rsidP="00524A36">
      <w:pPr>
        <w:keepNext/>
        <w:spacing w:after="0"/>
        <w:rPr>
          <w:rFonts w:ascii="Arial" w:hAnsi="Arial" w:cs="Arial"/>
          <w:sz w:val="36"/>
          <w:szCs w:val="36"/>
          <w:u w:val="single"/>
        </w:rPr>
      </w:pPr>
    </w:p>
    <w:p w14:paraId="70C0B9A3" w14:textId="77777777" w:rsidR="00C228CE" w:rsidRDefault="00C228CE">
      <w:pPr>
        <w:rPr>
          <w:rFonts w:ascii="Arial" w:hAnsi="Arial" w:cs="Arial"/>
          <w:sz w:val="36"/>
          <w:szCs w:val="36"/>
          <w:u w:val="single"/>
        </w:rPr>
      </w:pPr>
      <w:r>
        <w:rPr>
          <w:rFonts w:ascii="Arial" w:hAnsi="Arial" w:cs="Arial"/>
          <w:sz w:val="36"/>
          <w:szCs w:val="36"/>
          <w:u w:val="single"/>
        </w:rPr>
        <w:br w:type="page"/>
      </w:r>
    </w:p>
    <w:p w14:paraId="5737B4C9" w14:textId="5A3CFCF2" w:rsidR="00524A36" w:rsidRPr="00265B02" w:rsidRDefault="00524A36" w:rsidP="00524A36">
      <w:pPr>
        <w:keepNext/>
        <w:spacing w:after="0"/>
        <w:rPr>
          <w:rFonts w:ascii="Arial" w:hAnsi="Arial" w:cs="Arial"/>
          <w:sz w:val="36"/>
          <w:szCs w:val="36"/>
          <w:u w:val="single"/>
        </w:rPr>
      </w:pPr>
      <w:r w:rsidRPr="00265B02">
        <w:rPr>
          <w:rFonts w:ascii="Arial" w:hAnsi="Arial" w:cs="Arial"/>
          <w:sz w:val="36"/>
          <w:szCs w:val="36"/>
          <w:u w:val="single"/>
        </w:rPr>
        <w:lastRenderedPageBreak/>
        <w:t xml:space="preserve">LaSPACE Program </w:t>
      </w:r>
    </w:p>
    <w:p w14:paraId="0F1F572B" w14:textId="77777777" w:rsidR="00524A36" w:rsidRPr="00265B02" w:rsidRDefault="00524A36" w:rsidP="00524A36">
      <w:pPr>
        <w:rPr>
          <w:rFonts w:cstheme="minorHAnsi"/>
        </w:rPr>
      </w:pPr>
      <w:r w:rsidRPr="00265B02">
        <w:rPr>
          <w:rFonts w:cstheme="minorHAnsi"/>
        </w:rPr>
        <w:t xml:space="preserve">The Louisiana Space Grant Consortium, part of the National Space Grant College and Fellowship Program and in partnership with the Louisiana Board of Regents, supports programs at affiliated academic institutions and other Louisiana organizations that address the NASA mission, federal CoSTEM goals, and state education and economic priorities. LaSPACE programs for Research, Higher Education, Workforce Development, K-12 Teacher Development, and Public Outreach, strengthen the Science, Technology, Engineering, and Math (STEM) education needed for a diverse technical workforce, and develops the research and economic infrastructure to boost Louisiana’s contribution to the aerospace frontier. </w:t>
      </w:r>
    </w:p>
    <w:p w14:paraId="405FCAE3" w14:textId="77777777" w:rsidR="00524A36" w:rsidRPr="00265B02" w:rsidRDefault="00524A36" w:rsidP="00524A36">
      <w:pPr>
        <w:spacing w:after="0"/>
        <w:rPr>
          <w:rFonts w:ascii="Arial" w:hAnsi="Arial" w:cs="Arial"/>
          <w:sz w:val="32"/>
          <w:szCs w:val="32"/>
        </w:rPr>
      </w:pPr>
      <w:r w:rsidRPr="00265B02">
        <w:rPr>
          <w:rFonts w:ascii="Arial" w:hAnsi="Arial" w:cs="Arial"/>
          <w:sz w:val="32"/>
          <w:szCs w:val="32"/>
        </w:rPr>
        <w:t xml:space="preserve">Goals and Objectives </w:t>
      </w:r>
    </w:p>
    <w:p w14:paraId="690DD275" w14:textId="77777777" w:rsidR="00CF47B8" w:rsidRPr="00265B02" w:rsidRDefault="00CF47B8" w:rsidP="00CF47B8">
      <w:pPr>
        <w:rPr>
          <w:rFonts w:cstheme="minorHAnsi"/>
        </w:rPr>
      </w:pPr>
      <w:r w:rsidRPr="00265B02">
        <w:rPr>
          <w:rFonts w:cstheme="minorHAnsi"/>
        </w:rPr>
        <w:t>LaSPACE Goals and Objectives are directly aligned with NASA Office of</w:t>
      </w:r>
      <w:r>
        <w:rPr>
          <w:rFonts w:cstheme="minorHAnsi"/>
        </w:rPr>
        <w:t xml:space="preserve"> STEM Engagement</w:t>
      </w:r>
      <w:r w:rsidRPr="00265B02">
        <w:rPr>
          <w:rFonts w:cstheme="minorHAnsi"/>
        </w:rPr>
        <w:t xml:space="preserve"> and National Program Emphases on Diversity, Workforce Development, Community Colleges, Pre-College teacher engagement, Competitiveness, NASA Research Relevance, Industry Relations, and State Government Involvement. The updated LaSPACE 201</w:t>
      </w:r>
      <w:r>
        <w:rPr>
          <w:rFonts w:cstheme="minorHAnsi"/>
        </w:rPr>
        <w:t>9</w:t>
      </w:r>
      <w:r w:rsidRPr="00265B02">
        <w:rPr>
          <w:rFonts w:cstheme="minorHAnsi"/>
        </w:rPr>
        <w:t xml:space="preserve"> Strategic Plan describes a comprehensive program of Research, Education, and Service via 5 strategic goals, each in line with one or more NASA O</w:t>
      </w:r>
      <w:r>
        <w:rPr>
          <w:rFonts w:cstheme="minorHAnsi"/>
        </w:rPr>
        <w:t>STEM objectives</w:t>
      </w:r>
      <w:r w:rsidRPr="00265B02">
        <w:rPr>
          <w:rFonts w:cstheme="minorHAnsi"/>
        </w:rPr>
        <w:t xml:space="preserve"> , to (1) Foster aerospace research and education (</w:t>
      </w:r>
      <w:r>
        <w:rPr>
          <w:rFonts w:cstheme="minorHAnsi"/>
        </w:rPr>
        <w:t>OSTEM 1.1, 1.2, 2.1, 2.2, 2.4, 3.2</w:t>
      </w:r>
      <w:r w:rsidRPr="00265B02">
        <w:rPr>
          <w:rFonts w:cstheme="minorHAnsi"/>
        </w:rPr>
        <w:t xml:space="preserve">), (2) </w:t>
      </w:r>
      <w:r>
        <w:rPr>
          <w:rFonts w:cstheme="minorHAnsi"/>
        </w:rPr>
        <w:t>Foster and support hands-on experiential programs for higher education students (2.1, 2.2, 2.3, 2.4)</w:t>
      </w:r>
      <w:r w:rsidRPr="00265B02">
        <w:rPr>
          <w:rFonts w:cstheme="minorHAnsi"/>
        </w:rPr>
        <w:t>, (3) Contribute to pre-college STEM education excellence (</w:t>
      </w:r>
      <w:r>
        <w:rPr>
          <w:rFonts w:cstheme="minorHAnsi"/>
        </w:rPr>
        <w:t>1.2, 3.1</w:t>
      </w:r>
      <w:r w:rsidRPr="00265B02">
        <w:rPr>
          <w:rFonts w:cstheme="minorHAnsi"/>
        </w:rPr>
        <w:t>), (4) Engage and educate the general public (</w:t>
      </w:r>
      <w:r>
        <w:rPr>
          <w:rFonts w:cstheme="minorHAnsi"/>
        </w:rPr>
        <w:t>3.1</w:t>
      </w:r>
      <w:r w:rsidRPr="00265B02">
        <w:rPr>
          <w:rFonts w:cstheme="minorHAnsi"/>
        </w:rPr>
        <w:t xml:space="preserve">), and (5) Maintain an effective consortium of institutions involved in LaSPACE.  </w:t>
      </w:r>
    </w:p>
    <w:p w14:paraId="691765C2" w14:textId="62BB0CD4" w:rsidR="00524A36" w:rsidRDefault="00524A36" w:rsidP="00524A36">
      <w:pPr>
        <w:rPr>
          <w:rFonts w:cstheme="minorHAnsi"/>
        </w:rPr>
      </w:pPr>
      <w:r w:rsidRPr="00265B02">
        <w:rPr>
          <w:rFonts w:cstheme="minorHAnsi"/>
        </w:rPr>
        <w:t xml:space="preserve">Major objectives for the achievement of these goals includes (1) Support for student and faculty research at consortium institutions, (2) Strengthening interactions between Louisiana aerospace industries, faculty, and students, (3) Increased participation in Space Grant programming with the state’s HBCUs and Community &amp; Technical Colleges, (4) Provide support to undergraduate and graduate students for research, design, and internship opportunities, (5) Engage students in experiential learning environments, (6) Support middle and high school educator training, and (7) Foster informal education and public outreach. </w:t>
      </w:r>
      <w:r w:rsidRPr="00265B02">
        <w:rPr>
          <w:rFonts w:cstheme="minorHAnsi"/>
          <w:u w:val="single"/>
        </w:rPr>
        <w:t>Proposals to LaSPACE programs should explicitly support one or more of these seven objectives.</w:t>
      </w:r>
      <w:r w:rsidRPr="00265B02">
        <w:rPr>
          <w:rFonts w:cstheme="minorHAnsi"/>
        </w:rPr>
        <w:t xml:space="preserve"> </w:t>
      </w:r>
    </w:p>
    <w:p w14:paraId="65A29EE4" w14:textId="77777777" w:rsidR="00C228CE" w:rsidRDefault="00C228CE" w:rsidP="00C228CE">
      <w:pPr>
        <w:spacing w:after="120"/>
        <w:rPr>
          <w:rFonts w:ascii="Arial" w:hAnsi="Arial" w:cs="Arial"/>
          <w:sz w:val="36"/>
          <w:szCs w:val="36"/>
          <w:u w:val="single"/>
        </w:rPr>
      </w:pPr>
      <w:bookmarkStart w:id="5" w:name="_Hlk156832328"/>
      <w:r w:rsidRPr="00265B02">
        <w:rPr>
          <w:rFonts w:ascii="Arial" w:hAnsi="Arial" w:cs="Arial"/>
          <w:sz w:val="36"/>
          <w:szCs w:val="36"/>
          <w:u w:val="single"/>
        </w:rPr>
        <w:t xml:space="preserve">LaSPACE Program </w:t>
      </w:r>
      <w:r>
        <w:rPr>
          <w:rFonts w:ascii="Arial" w:hAnsi="Arial" w:cs="Arial"/>
          <w:sz w:val="36"/>
          <w:szCs w:val="36"/>
          <w:u w:val="single"/>
        </w:rPr>
        <w:t>Team</w:t>
      </w:r>
      <w:r w:rsidRPr="00265B02">
        <w:rPr>
          <w:rFonts w:ascii="Arial" w:hAnsi="Arial" w:cs="Arial"/>
          <w:sz w:val="36"/>
          <w:szCs w:val="36"/>
          <w:u w:val="single"/>
        </w:rPr>
        <w:t xml:space="preserve"> &amp; </w:t>
      </w:r>
      <w:r>
        <w:rPr>
          <w:rFonts w:ascii="Arial" w:hAnsi="Arial" w:cs="Arial"/>
          <w:sz w:val="36"/>
          <w:szCs w:val="36"/>
          <w:u w:val="single"/>
        </w:rPr>
        <w:t>Affiliate Representatives</w:t>
      </w:r>
      <w:r w:rsidRPr="00265B02">
        <w:rPr>
          <w:rFonts w:ascii="Arial" w:hAnsi="Arial" w:cs="Arial"/>
          <w:sz w:val="36"/>
          <w:szCs w:val="36"/>
          <w:u w:val="single"/>
        </w:rPr>
        <w:t xml:space="preserve"> </w:t>
      </w:r>
    </w:p>
    <w:p w14:paraId="2AB68F89" w14:textId="77777777" w:rsidR="00C228CE" w:rsidRDefault="00C228CE" w:rsidP="00C228CE">
      <w:pPr>
        <w:spacing w:after="120"/>
        <w:rPr>
          <w:rFonts w:cstheme="minorHAnsi"/>
        </w:rPr>
      </w:pPr>
      <w:bookmarkStart w:id="6" w:name="_Hlk156832235"/>
      <w:bookmarkEnd w:id="5"/>
      <w:r w:rsidRPr="00C83E87">
        <w:rPr>
          <w:rFonts w:cstheme="minorHAnsi"/>
        </w:rPr>
        <w:t xml:space="preserve">General administration and management is the responsibility of the LaSPACE </w:t>
      </w:r>
      <w:r>
        <w:rPr>
          <w:rFonts w:cstheme="minorHAnsi"/>
        </w:rPr>
        <w:t>Team</w:t>
      </w:r>
      <w:r w:rsidRPr="00C83E87">
        <w:rPr>
          <w:rFonts w:cstheme="minorHAnsi"/>
        </w:rPr>
        <w:t xml:space="preserve"> headquartered at LSU. Questions about applications to any LaSPACE programs should be directed to the program management team via the general </w:t>
      </w:r>
      <w:hyperlink r:id="rId35" w:history="1">
        <w:r w:rsidRPr="00C83E87">
          <w:rPr>
            <w:rStyle w:val="Hyperlink"/>
            <w:rFonts w:cstheme="minorHAnsi"/>
          </w:rPr>
          <w:t>laspace@lsu.edu</w:t>
        </w:r>
      </w:hyperlink>
      <w:r w:rsidRPr="00C83E87">
        <w:rPr>
          <w:rFonts w:cstheme="minorHAnsi"/>
        </w:rPr>
        <w:t xml:space="preserve"> email address. Unless otherwise directed, all proposals, invoices, reports, and queries should also be submitted via email to the program email address (</w:t>
      </w:r>
      <w:hyperlink r:id="rId36" w:history="1">
        <w:r w:rsidRPr="00C83E87">
          <w:rPr>
            <w:rStyle w:val="Hyperlink"/>
            <w:rFonts w:cstheme="minorHAnsi"/>
          </w:rPr>
          <w:t>laspace@lsu.edu</w:t>
        </w:r>
      </w:hyperlink>
      <w:r w:rsidRPr="00C83E87">
        <w:rPr>
          <w:rFonts w:cstheme="minorHAnsi"/>
        </w:rPr>
        <w:t xml:space="preserve">). Please refer to </w:t>
      </w:r>
      <w:hyperlink r:id="rId37" w:history="1">
        <w:r w:rsidRPr="00C83E87">
          <w:rPr>
            <w:rStyle w:val="Hyperlink"/>
            <w:rFonts w:cstheme="minorHAnsi"/>
          </w:rPr>
          <w:t xml:space="preserve">the </w:t>
        </w:r>
        <w:hyperlink r:id="rId38" w:history="1">
          <w:r w:rsidRPr="00C83E87">
            <w:rPr>
              <w:rStyle w:val="Hyperlink"/>
              <w:rFonts w:cstheme="minorHAnsi"/>
            </w:rPr>
            <w:t>LaSPACE FAQs</w:t>
          </w:r>
        </w:hyperlink>
      </w:hyperlink>
      <w:r w:rsidRPr="00C83E87">
        <w:rPr>
          <w:rFonts w:cstheme="minorHAnsi"/>
        </w:rPr>
        <w:t xml:space="preserve"> before contacting LaSPACE management and/or </w:t>
      </w:r>
      <w:r>
        <w:rPr>
          <w:rFonts w:cstheme="minorHAnsi"/>
        </w:rPr>
        <w:t>affiliate reps</w:t>
      </w:r>
      <w:r w:rsidRPr="00C83E87">
        <w:rPr>
          <w:rFonts w:cstheme="minorHAnsi"/>
        </w:rPr>
        <w:t>.</w:t>
      </w:r>
    </w:p>
    <w:p w14:paraId="38AD342A" w14:textId="77777777" w:rsidR="00C228CE" w:rsidRPr="00490310" w:rsidRDefault="00C228CE" w:rsidP="00C228CE">
      <w:pPr>
        <w:spacing w:after="0"/>
        <w:jc w:val="center"/>
        <w:rPr>
          <w:rFonts w:cstheme="minorHAnsi"/>
          <w:sz w:val="21"/>
          <w:szCs w:val="21"/>
        </w:rPr>
      </w:pPr>
      <w:r w:rsidRPr="00C83E87">
        <w:rPr>
          <w:rFonts w:cstheme="minorHAnsi"/>
          <w:sz w:val="21"/>
          <w:szCs w:val="21"/>
        </w:rPr>
        <w:t xml:space="preserve">LaSPACE Program Office, </w:t>
      </w:r>
      <w:hyperlink r:id="rId39" w:history="1">
        <w:r w:rsidRPr="00C83E87">
          <w:rPr>
            <w:rStyle w:val="Hyperlink"/>
            <w:rFonts w:cstheme="minorHAnsi"/>
            <w:sz w:val="21"/>
            <w:szCs w:val="21"/>
          </w:rPr>
          <w:t>laspace@lsu.edu</w:t>
        </w:r>
      </w:hyperlink>
      <w:r w:rsidRPr="00C83E87">
        <w:rPr>
          <w:rFonts w:cstheme="minorHAnsi"/>
          <w:sz w:val="21"/>
          <w:szCs w:val="21"/>
        </w:rPr>
        <w:t>, 225-578-8697</w:t>
      </w:r>
    </w:p>
    <w:p w14:paraId="67B70E57" w14:textId="77777777" w:rsidR="00C228CE" w:rsidRPr="00490310" w:rsidRDefault="00C228CE" w:rsidP="00C228CE">
      <w:pPr>
        <w:spacing w:after="0"/>
        <w:jc w:val="center"/>
        <w:rPr>
          <w:rFonts w:cstheme="minorHAnsi"/>
          <w:sz w:val="21"/>
          <w:szCs w:val="21"/>
        </w:rPr>
      </w:pPr>
      <w:r w:rsidRPr="00C83E87">
        <w:rPr>
          <w:rFonts w:cstheme="minorHAnsi"/>
          <w:sz w:val="21"/>
          <w:szCs w:val="21"/>
        </w:rPr>
        <w:t>LSU Department of Physics &amp; Astronomy |364 Nicholson Hall, Baton Rouge, LA 70803</w:t>
      </w:r>
    </w:p>
    <w:p w14:paraId="74AE0CB3" w14:textId="77777777" w:rsidR="00C228CE" w:rsidRDefault="00C228CE" w:rsidP="00C228CE">
      <w:pPr>
        <w:spacing w:after="0"/>
        <w:jc w:val="center"/>
        <w:rPr>
          <w:rFonts w:cstheme="minorHAnsi"/>
          <w:sz w:val="21"/>
          <w:szCs w:val="21"/>
          <w:lang w:val="fr-FR"/>
        </w:rPr>
      </w:pPr>
      <w:r w:rsidRPr="00C83E87">
        <w:rPr>
          <w:rFonts w:cstheme="minorHAnsi"/>
          <w:sz w:val="21"/>
          <w:szCs w:val="21"/>
        </w:rPr>
        <w:t xml:space="preserve">T. Gregory Guzik, Director, </w:t>
      </w:r>
      <w:hyperlink r:id="rId40" w:history="1">
        <w:r w:rsidRPr="00C83E87">
          <w:rPr>
            <w:rStyle w:val="Hyperlink"/>
            <w:rFonts w:cstheme="minorHAnsi"/>
            <w:sz w:val="21"/>
            <w:szCs w:val="21"/>
          </w:rPr>
          <w:t>tgguzik@lsu.edu</w:t>
        </w:r>
      </w:hyperlink>
      <w:r w:rsidRPr="00C83E87">
        <w:rPr>
          <w:rFonts w:cstheme="minorHAnsi"/>
          <w:sz w:val="21"/>
          <w:szCs w:val="21"/>
        </w:rPr>
        <w:t xml:space="preserve"> | </w:t>
      </w:r>
      <w:r w:rsidRPr="00C83E87">
        <w:rPr>
          <w:rFonts w:cstheme="minorHAnsi"/>
          <w:sz w:val="21"/>
          <w:szCs w:val="21"/>
          <w:lang w:val="fr-FR"/>
        </w:rPr>
        <w:t xml:space="preserve">Colleen H. Fava, Assistant </w:t>
      </w:r>
      <w:r w:rsidRPr="00C83E87">
        <w:rPr>
          <w:rFonts w:cstheme="minorHAnsi"/>
          <w:sz w:val="21"/>
          <w:szCs w:val="21"/>
        </w:rPr>
        <w:t>Director,</w:t>
      </w:r>
      <w:r w:rsidRPr="00C83E87">
        <w:rPr>
          <w:rFonts w:cstheme="minorHAnsi"/>
          <w:sz w:val="21"/>
          <w:szCs w:val="21"/>
          <w:lang w:val="fr-FR"/>
        </w:rPr>
        <w:t xml:space="preserve"> </w:t>
      </w:r>
      <w:hyperlink r:id="rId41" w:history="1">
        <w:r w:rsidRPr="00C83E87">
          <w:rPr>
            <w:rStyle w:val="Hyperlink"/>
            <w:rFonts w:cstheme="minorHAnsi"/>
            <w:sz w:val="21"/>
            <w:szCs w:val="21"/>
            <w:lang w:val="fr-FR"/>
          </w:rPr>
          <w:t>colleenf@lsu.edu</w:t>
        </w:r>
      </w:hyperlink>
      <w:r w:rsidRPr="00C83E87">
        <w:rPr>
          <w:rFonts w:cstheme="minorHAnsi"/>
          <w:sz w:val="21"/>
          <w:szCs w:val="21"/>
          <w:lang w:val="fr-FR"/>
        </w:rPr>
        <w:t xml:space="preserve"> | </w:t>
      </w:r>
    </w:p>
    <w:p w14:paraId="542A1AD9" w14:textId="77777777" w:rsidR="00C228CE" w:rsidRDefault="00C228CE" w:rsidP="00C228CE">
      <w:pPr>
        <w:spacing w:after="0"/>
        <w:jc w:val="center"/>
        <w:rPr>
          <w:rFonts w:cstheme="minorHAnsi"/>
          <w:sz w:val="21"/>
          <w:szCs w:val="21"/>
        </w:rPr>
      </w:pPr>
      <w:r w:rsidRPr="00C83E87">
        <w:rPr>
          <w:rFonts w:cstheme="minorHAnsi"/>
          <w:sz w:val="21"/>
          <w:szCs w:val="21"/>
          <w:lang w:val="fr-FR"/>
        </w:rPr>
        <w:t xml:space="preserve">Doug Granger, Student Flight Program Manager, </w:t>
      </w:r>
      <w:hyperlink r:id="rId42" w:history="1">
        <w:r w:rsidRPr="00C83E87">
          <w:rPr>
            <w:rStyle w:val="Hyperlink"/>
            <w:rFonts w:cstheme="minorHAnsi"/>
            <w:sz w:val="21"/>
            <w:szCs w:val="21"/>
            <w:lang w:val="fr-FR"/>
          </w:rPr>
          <w:t>dgrang2@lsu.edu</w:t>
        </w:r>
      </w:hyperlink>
      <w:r w:rsidRPr="00C83E87">
        <w:rPr>
          <w:rFonts w:cstheme="minorHAnsi"/>
          <w:sz w:val="21"/>
          <w:szCs w:val="21"/>
        </w:rPr>
        <w:t xml:space="preserve">   </w:t>
      </w:r>
      <w:r w:rsidRPr="00C83E87">
        <w:rPr>
          <w:rFonts w:cstheme="minorHAnsi"/>
          <w:sz w:val="21"/>
          <w:szCs w:val="21"/>
          <w:lang w:val="fr-FR"/>
        </w:rPr>
        <w:t>|</w:t>
      </w:r>
      <w:r w:rsidRPr="00C83E87">
        <w:rPr>
          <w:rFonts w:cstheme="minorHAnsi"/>
          <w:sz w:val="21"/>
          <w:szCs w:val="21"/>
        </w:rPr>
        <w:t xml:space="preserve"> </w:t>
      </w:r>
    </w:p>
    <w:p w14:paraId="6E54DF5B" w14:textId="77777777" w:rsidR="00C228CE" w:rsidRPr="00490310" w:rsidRDefault="00C228CE" w:rsidP="00C228CE">
      <w:pPr>
        <w:spacing w:after="0"/>
        <w:jc w:val="center"/>
        <w:rPr>
          <w:rFonts w:cstheme="minorHAnsi"/>
          <w:sz w:val="21"/>
          <w:szCs w:val="21"/>
        </w:rPr>
      </w:pPr>
      <w:r w:rsidRPr="00C83E87">
        <w:rPr>
          <w:rFonts w:cstheme="minorHAnsi"/>
          <w:sz w:val="21"/>
          <w:szCs w:val="21"/>
          <w:lang w:val="fr-FR"/>
        </w:rPr>
        <w:t xml:space="preserve">Aaron Ryan, Student Flight Program Instructor &amp; Outreach Coordinator, </w:t>
      </w:r>
      <w:hyperlink r:id="rId43" w:history="1">
        <w:r w:rsidRPr="00C83E87">
          <w:rPr>
            <w:rStyle w:val="Hyperlink"/>
            <w:rFonts w:cstheme="minorHAnsi"/>
            <w:sz w:val="21"/>
            <w:szCs w:val="21"/>
            <w:lang w:val="fr-FR"/>
          </w:rPr>
          <w:t>aryan21@lsu.edu</w:t>
        </w:r>
      </w:hyperlink>
    </w:p>
    <w:p w14:paraId="49098ECF" w14:textId="77777777" w:rsidR="00C228CE" w:rsidRDefault="00C228CE" w:rsidP="00C228CE">
      <w:pPr>
        <w:spacing w:after="0"/>
        <w:rPr>
          <w:rFonts w:cstheme="minorHAnsi"/>
        </w:rPr>
      </w:pPr>
      <w:r w:rsidRPr="00C83E87">
        <w:rPr>
          <w:rFonts w:cstheme="minorHAnsi"/>
        </w:rPr>
        <w:t xml:space="preserve">Additionally, all member institutions have appointed an </w:t>
      </w:r>
      <w:r>
        <w:rPr>
          <w:rFonts w:cstheme="minorHAnsi"/>
        </w:rPr>
        <w:t>affiliate representative</w:t>
      </w:r>
      <w:r w:rsidRPr="00C83E87">
        <w:rPr>
          <w:rFonts w:cstheme="minorHAnsi"/>
        </w:rPr>
        <w:t xml:space="preserve"> who sits on the LaSPACE Advisory Council and is available to discuss opportunities and processes related to LaSPACE programs. Contact information for all affiliates is provided below. For institutions with a vacancy, contact the </w:t>
      </w:r>
      <w:r>
        <w:rPr>
          <w:rFonts w:cstheme="minorHAnsi"/>
        </w:rPr>
        <w:t xml:space="preserve">LaSPACE </w:t>
      </w:r>
      <w:r w:rsidRPr="00C83E87">
        <w:rPr>
          <w:rFonts w:cstheme="minorHAnsi"/>
        </w:rPr>
        <w:t xml:space="preserve">program </w:t>
      </w:r>
      <w:r>
        <w:rPr>
          <w:rFonts w:cstheme="minorHAnsi"/>
        </w:rPr>
        <w:t>office at LSU</w:t>
      </w:r>
      <w:r w:rsidRPr="00C83E87">
        <w:rPr>
          <w:rFonts w:cstheme="minorHAnsi"/>
        </w:rPr>
        <w:t xml:space="preserve">. </w:t>
      </w:r>
    </w:p>
    <w:bookmarkEnd w:id="6"/>
    <w:p w14:paraId="074D0306" w14:textId="77777777" w:rsidR="00C228CE" w:rsidRDefault="00BA6990" w:rsidP="00C228CE">
      <w:pPr>
        <w:keepNext/>
        <w:spacing w:after="0"/>
        <w:rPr>
          <w:rFonts w:ascii="Arial" w:hAnsi="Arial" w:cs="Arial"/>
          <w:sz w:val="32"/>
          <w:szCs w:val="32"/>
        </w:rPr>
      </w:pPr>
      <w:r>
        <w:rPr>
          <w:rFonts w:ascii="Arial" w:hAnsi="Arial" w:cs="Arial"/>
          <w:sz w:val="32"/>
          <w:szCs w:val="32"/>
        </w:rPr>
        <w:br w:type="page"/>
      </w:r>
      <w:bookmarkStart w:id="7" w:name="_Hlk156832247"/>
      <w:r w:rsidR="00C228CE" w:rsidRPr="00265B02">
        <w:rPr>
          <w:rFonts w:ascii="Arial" w:hAnsi="Arial" w:cs="Arial"/>
          <w:sz w:val="32"/>
          <w:szCs w:val="32"/>
        </w:rPr>
        <w:lastRenderedPageBreak/>
        <w:t xml:space="preserve">LaSPACE Affiliate </w:t>
      </w:r>
      <w:r w:rsidR="00C228CE">
        <w:rPr>
          <w:rFonts w:ascii="Arial" w:hAnsi="Arial" w:cs="Arial"/>
          <w:sz w:val="32"/>
          <w:szCs w:val="32"/>
        </w:rPr>
        <w:t>Representatives</w:t>
      </w:r>
    </w:p>
    <w:tbl>
      <w:tblPr>
        <w:tblStyle w:val="PlainTable21"/>
        <w:tblW w:w="10082" w:type="dxa"/>
        <w:tblInd w:w="108" w:type="dxa"/>
        <w:tblLook w:val="04A0" w:firstRow="1" w:lastRow="0" w:firstColumn="1" w:lastColumn="0" w:noHBand="0" w:noVBand="1"/>
      </w:tblPr>
      <w:tblGrid>
        <w:gridCol w:w="3420"/>
        <w:gridCol w:w="1789"/>
        <w:gridCol w:w="3476"/>
        <w:gridCol w:w="1397"/>
      </w:tblGrid>
      <w:tr w:rsidR="00C228CE" w:rsidRPr="004A2C46" w14:paraId="03B821A2" w14:textId="77777777" w:rsidTr="0011016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7F7F7F"/>
              <w:left w:val="nil"/>
              <w:right w:val="nil"/>
            </w:tcBorders>
            <w:noWrap/>
            <w:hideMark/>
          </w:tcPr>
          <w:p w14:paraId="1E9EA04A" w14:textId="77777777" w:rsidR="00C228CE" w:rsidRPr="00BA3E62" w:rsidRDefault="00C228CE" w:rsidP="0011016E">
            <w:pPr>
              <w:rPr>
                <w:rFonts w:ascii="Calibri Light" w:eastAsia="Times New Roman" w:hAnsi="Calibri Light"/>
                <w:color w:val="000000"/>
                <w:sz w:val="20"/>
                <w:szCs w:val="20"/>
              </w:rPr>
            </w:pPr>
            <w:bookmarkStart w:id="8" w:name="_Hlk156832260"/>
            <w:bookmarkEnd w:id="7"/>
            <w:r w:rsidRPr="00BA3E62">
              <w:rPr>
                <w:rFonts w:ascii="Calibri Light" w:eastAsia="Times New Roman" w:hAnsi="Calibri Light"/>
                <w:noProof/>
                <w:color w:val="000000"/>
                <w:sz w:val="20"/>
                <w:szCs w:val="20"/>
              </w:rPr>
              <w:t>Baton Rouge Community College (BRCC)</w:t>
            </w:r>
          </w:p>
        </w:tc>
        <w:tc>
          <w:tcPr>
            <w:tcW w:w="1789" w:type="dxa"/>
            <w:tcBorders>
              <w:top w:val="single" w:sz="4" w:space="0" w:color="7F7F7F"/>
              <w:left w:val="nil"/>
              <w:right w:val="nil"/>
            </w:tcBorders>
            <w:noWrap/>
          </w:tcPr>
          <w:p w14:paraId="4677EB2F" w14:textId="77777777" w:rsidR="00C228CE" w:rsidRPr="00317592" w:rsidRDefault="00C228CE" w:rsidP="0011016E">
            <w:pP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b w:val="0"/>
                <w:bCs w:val="0"/>
                <w:color w:val="000000"/>
                <w:sz w:val="20"/>
                <w:szCs w:val="20"/>
              </w:rPr>
            </w:pPr>
            <w:r w:rsidRPr="009E00D8">
              <w:rPr>
                <w:rFonts w:ascii="Calibri Light" w:eastAsia="Times New Roman" w:hAnsi="Calibri Light"/>
                <w:b w:val="0"/>
                <w:bCs w:val="0"/>
                <w:color w:val="000000"/>
                <w:sz w:val="20"/>
                <w:szCs w:val="20"/>
              </w:rPr>
              <w:t>vacant</w:t>
            </w:r>
          </w:p>
        </w:tc>
        <w:tc>
          <w:tcPr>
            <w:tcW w:w="3476" w:type="dxa"/>
            <w:tcBorders>
              <w:top w:val="single" w:sz="4" w:space="0" w:color="7F7F7F"/>
              <w:left w:val="nil"/>
              <w:right w:val="nil"/>
            </w:tcBorders>
            <w:noWrap/>
          </w:tcPr>
          <w:p w14:paraId="01863BAD" w14:textId="77777777" w:rsidR="00C228CE" w:rsidRPr="00317592" w:rsidRDefault="00F82281" w:rsidP="0011016E">
            <w:pP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b w:val="0"/>
                <w:bCs w:val="0"/>
                <w:color w:val="0563C1"/>
                <w:sz w:val="20"/>
                <w:szCs w:val="20"/>
                <w:u w:val="single"/>
              </w:rPr>
            </w:pPr>
            <w:hyperlink r:id="rId44" w:tooltip="Email  jelvert@lasm.org" w:history="1">
              <w:r w:rsidR="00C228CE" w:rsidRPr="009E00D8">
                <w:rPr>
                  <w:rFonts w:ascii="Calibri Light" w:eastAsia="Times New Roman" w:hAnsi="Calibri Light"/>
                  <w:b w:val="0"/>
                  <w:bCs w:val="0"/>
                  <w:color w:val="000000"/>
                  <w:sz w:val="20"/>
                  <w:szCs w:val="20"/>
                </w:rPr>
                <w:t>vacant</w:t>
              </w:r>
            </w:hyperlink>
          </w:p>
        </w:tc>
        <w:tc>
          <w:tcPr>
            <w:tcW w:w="1397" w:type="dxa"/>
            <w:tcBorders>
              <w:top w:val="single" w:sz="4" w:space="0" w:color="7F7F7F"/>
              <w:left w:val="nil"/>
              <w:right w:val="nil"/>
            </w:tcBorders>
            <w:noWrap/>
          </w:tcPr>
          <w:p w14:paraId="15AC07E9" w14:textId="77777777" w:rsidR="00C228CE" w:rsidRPr="00317592" w:rsidRDefault="00C228CE" w:rsidP="0011016E">
            <w:pP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b w:val="0"/>
                <w:bCs w:val="0"/>
                <w:color w:val="000000"/>
                <w:sz w:val="20"/>
                <w:szCs w:val="20"/>
              </w:rPr>
            </w:pPr>
            <w:r w:rsidRPr="009E00D8">
              <w:rPr>
                <w:rFonts w:ascii="Calibri Light" w:eastAsia="Times New Roman" w:hAnsi="Calibri Light"/>
                <w:b w:val="0"/>
                <w:bCs w:val="0"/>
                <w:color w:val="000000"/>
                <w:sz w:val="20"/>
                <w:szCs w:val="20"/>
              </w:rPr>
              <w:t>vacant</w:t>
            </w:r>
          </w:p>
        </w:tc>
      </w:tr>
      <w:tr w:rsidR="00C228CE" w:rsidRPr="004A2C46" w14:paraId="47C6BFF6" w14:textId="77777777" w:rsidTr="0011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left w:val="nil"/>
              <w:right w:val="nil"/>
            </w:tcBorders>
            <w:noWrap/>
            <w:hideMark/>
          </w:tcPr>
          <w:p w14:paraId="49EEF45E" w14:textId="77777777" w:rsidR="00C228CE" w:rsidRPr="00BA3E62" w:rsidRDefault="00C228CE"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BREC / Highland Road Park Observatory (HRPO)</w:t>
            </w:r>
          </w:p>
        </w:tc>
        <w:tc>
          <w:tcPr>
            <w:tcW w:w="1789" w:type="dxa"/>
            <w:tcBorders>
              <w:left w:val="nil"/>
              <w:right w:val="nil"/>
            </w:tcBorders>
            <w:noWrap/>
            <w:hideMark/>
          </w:tcPr>
          <w:p w14:paraId="6F21984B" w14:textId="77777777" w:rsidR="00C228CE" w:rsidRPr="00BA3E62" w:rsidRDefault="00C228CE"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Christopher Kersey</w:t>
            </w:r>
          </w:p>
        </w:tc>
        <w:tc>
          <w:tcPr>
            <w:tcW w:w="3476" w:type="dxa"/>
            <w:tcBorders>
              <w:left w:val="nil"/>
              <w:right w:val="nil"/>
            </w:tcBorders>
            <w:noWrap/>
            <w:hideMark/>
          </w:tcPr>
          <w:p w14:paraId="76DC6B2E" w14:textId="77777777" w:rsidR="00C228CE" w:rsidRPr="00BA3E62" w:rsidRDefault="00F82281"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hyperlink r:id="rId45" w:history="1">
              <w:r w:rsidR="00C228CE" w:rsidRPr="00BA3E62">
                <w:rPr>
                  <w:rFonts w:ascii="Calibri Light" w:eastAsia="Times New Roman" w:hAnsi="Calibri Light" w:cs="Calibri Light"/>
                  <w:color w:val="0563C1"/>
                  <w:sz w:val="20"/>
                  <w:szCs w:val="20"/>
                  <w:u w:val="single"/>
                </w:rPr>
                <w:t>o@brec.org</w:t>
              </w:r>
            </w:hyperlink>
          </w:p>
        </w:tc>
        <w:tc>
          <w:tcPr>
            <w:tcW w:w="1397" w:type="dxa"/>
            <w:tcBorders>
              <w:left w:val="nil"/>
              <w:right w:val="nil"/>
            </w:tcBorders>
            <w:noWrap/>
            <w:hideMark/>
          </w:tcPr>
          <w:p w14:paraId="0108C052" w14:textId="77777777" w:rsidR="00C228CE" w:rsidRPr="00BA3E62" w:rsidRDefault="00C228CE"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225-768-9948</w:t>
            </w:r>
          </w:p>
        </w:tc>
      </w:tr>
      <w:tr w:rsidR="00C228CE" w:rsidRPr="004A2C46" w14:paraId="528F547C" w14:textId="77777777" w:rsidTr="0011016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nil"/>
              <w:left w:val="nil"/>
              <w:bottom w:val="nil"/>
              <w:right w:val="nil"/>
            </w:tcBorders>
            <w:noWrap/>
            <w:hideMark/>
          </w:tcPr>
          <w:p w14:paraId="2EBF26B9" w14:textId="77777777" w:rsidR="00C228CE" w:rsidRPr="00BA3E62" w:rsidRDefault="00C228CE"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Cain Center for STEM Literacy (Cain Center)</w:t>
            </w:r>
          </w:p>
        </w:tc>
        <w:tc>
          <w:tcPr>
            <w:tcW w:w="1789" w:type="dxa"/>
            <w:tcBorders>
              <w:top w:val="nil"/>
              <w:left w:val="nil"/>
              <w:bottom w:val="nil"/>
              <w:right w:val="nil"/>
            </w:tcBorders>
            <w:noWrap/>
            <w:hideMark/>
          </w:tcPr>
          <w:p w14:paraId="763D4ACA" w14:textId="77777777" w:rsidR="00C228CE" w:rsidRPr="00BA3E62" w:rsidRDefault="00C228CE"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Frank Neubrander</w:t>
            </w:r>
          </w:p>
        </w:tc>
        <w:tc>
          <w:tcPr>
            <w:tcW w:w="3476" w:type="dxa"/>
            <w:tcBorders>
              <w:top w:val="nil"/>
              <w:left w:val="nil"/>
              <w:bottom w:val="nil"/>
              <w:right w:val="nil"/>
            </w:tcBorders>
            <w:noWrap/>
            <w:hideMark/>
          </w:tcPr>
          <w:p w14:paraId="286B2171" w14:textId="77777777" w:rsidR="00C228CE" w:rsidRPr="00BA3E62" w:rsidRDefault="00F82281"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hyperlink r:id="rId46" w:history="1">
              <w:r w:rsidR="00C228CE" w:rsidRPr="00BA3E62">
                <w:rPr>
                  <w:rFonts w:ascii="Calibri Light" w:hAnsi="Calibri Light" w:cs="Calibri Light"/>
                  <w:color w:val="0563C1"/>
                  <w:sz w:val="20"/>
                  <w:szCs w:val="20"/>
                  <w:u w:val="single"/>
                </w:rPr>
                <w:t>fneubr1@lsu.edu</w:t>
              </w:r>
            </w:hyperlink>
          </w:p>
        </w:tc>
        <w:tc>
          <w:tcPr>
            <w:tcW w:w="1397" w:type="dxa"/>
            <w:tcBorders>
              <w:top w:val="nil"/>
              <w:left w:val="nil"/>
              <w:bottom w:val="nil"/>
              <w:right w:val="nil"/>
            </w:tcBorders>
            <w:noWrap/>
            <w:hideMark/>
          </w:tcPr>
          <w:p w14:paraId="30EEC1D8" w14:textId="77777777" w:rsidR="00C228CE" w:rsidRPr="00BA3E62" w:rsidRDefault="00C228CE"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225-578-4082</w:t>
            </w:r>
          </w:p>
        </w:tc>
      </w:tr>
      <w:tr w:rsidR="00C228CE" w:rsidRPr="004A2C46" w14:paraId="7D03F30A" w14:textId="77777777" w:rsidTr="0011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left w:val="nil"/>
              <w:right w:val="nil"/>
            </w:tcBorders>
            <w:noWrap/>
            <w:hideMark/>
          </w:tcPr>
          <w:p w14:paraId="5FA8EACB" w14:textId="77777777" w:rsidR="00C228CE" w:rsidRPr="00BA3E62" w:rsidRDefault="00C228CE"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Delgado Community College (DCC)</w:t>
            </w:r>
          </w:p>
        </w:tc>
        <w:tc>
          <w:tcPr>
            <w:tcW w:w="1789" w:type="dxa"/>
            <w:tcBorders>
              <w:left w:val="nil"/>
              <w:right w:val="nil"/>
            </w:tcBorders>
            <w:noWrap/>
            <w:hideMark/>
          </w:tcPr>
          <w:p w14:paraId="6E444E1A" w14:textId="77777777" w:rsidR="00C228CE" w:rsidRPr="00BA3E62" w:rsidRDefault="00C228CE"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Raymond Duplessis</w:t>
            </w:r>
          </w:p>
        </w:tc>
        <w:tc>
          <w:tcPr>
            <w:tcW w:w="3476" w:type="dxa"/>
            <w:tcBorders>
              <w:left w:val="nil"/>
              <w:right w:val="nil"/>
            </w:tcBorders>
            <w:noWrap/>
            <w:hideMark/>
          </w:tcPr>
          <w:p w14:paraId="4D752BEA" w14:textId="77777777" w:rsidR="00C228CE" w:rsidRPr="00BA3E62" w:rsidRDefault="00F82281"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hyperlink r:id="rId47" w:tooltip="Email rduple@dcc.edu" w:history="1">
              <w:r w:rsidR="00C228CE" w:rsidRPr="00BA3E62">
                <w:rPr>
                  <w:rFonts w:ascii="Calibri Light" w:eastAsia="Times New Roman" w:hAnsi="Calibri Light" w:cs="Calibri Light"/>
                  <w:color w:val="0563C1"/>
                  <w:sz w:val="20"/>
                  <w:szCs w:val="20"/>
                  <w:u w:val="single"/>
                </w:rPr>
                <w:t>rduple@dcc.edu</w:t>
              </w:r>
            </w:hyperlink>
          </w:p>
        </w:tc>
        <w:tc>
          <w:tcPr>
            <w:tcW w:w="1397" w:type="dxa"/>
            <w:tcBorders>
              <w:left w:val="nil"/>
              <w:right w:val="nil"/>
            </w:tcBorders>
            <w:noWrap/>
            <w:hideMark/>
          </w:tcPr>
          <w:p w14:paraId="23227C36" w14:textId="77777777" w:rsidR="00C228CE" w:rsidRPr="00BA3E62" w:rsidRDefault="00C228CE"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504-671-6419</w:t>
            </w:r>
          </w:p>
        </w:tc>
      </w:tr>
      <w:tr w:rsidR="00C228CE" w:rsidRPr="004A2C46" w14:paraId="36814259" w14:textId="77777777" w:rsidTr="0011016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nil"/>
              <w:left w:val="nil"/>
              <w:bottom w:val="nil"/>
              <w:right w:val="nil"/>
            </w:tcBorders>
            <w:noWrap/>
            <w:hideMark/>
          </w:tcPr>
          <w:p w14:paraId="1B8FB528" w14:textId="77777777" w:rsidR="00C228CE" w:rsidRPr="00BA3E62" w:rsidRDefault="00C228CE"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Dillard University (Dillard)</w:t>
            </w:r>
          </w:p>
        </w:tc>
        <w:tc>
          <w:tcPr>
            <w:tcW w:w="1789" w:type="dxa"/>
            <w:tcBorders>
              <w:top w:val="nil"/>
              <w:left w:val="nil"/>
              <w:bottom w:val="nil"/>
              <w:right w:val="nil"/>
            </w:tcBorders>
            <w:noWrap/>
            <w:hideMark/>
          </w:tcPr>
          <w:p w14:paraId="73257002" w14:textId="77777777" w:rsidR="00C228CE" w:rsidRPr="00BA3E62" w:rsidRDefault="00C228CE"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 xml:space="preserve">Abdalla Darwish </w:t>
            </w:r>
          </w:p>
        </w:tc>
        <w:tc>
          <w:tcPr>
            <w:tcW w:w="3476" w:type="dxa"/>
            <w:tcBorders>
              <w:top w:val="nil"/>
              <w:left w:val="nil"/>
              <w:bottom w:val="nil"/>
              <w:right w:val="nil"/>
            </w:tcBorders>
            <w:noWrap/>
            <w:hideMark/>
          </w:tcPr>
          <w:p w14:paraId="7E46EA91" w14:textId="77777777" w:rsidR="00C228CE" w:rsidRPr="00BA3E62" w:rsidRDefault="00F82281"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hyperlink r:id="rId48" w:history="1">
              <w:r w:rsidR="00C228CE" w:rsidRPr="00BA3E62">
                <w:rPr>
                  <w:rFonts w:ascii="Calibri Light" w:eastAsia="Times New Roman" w:hAnsi="Calibri Light" w:cs="Calibri Light"/>
                  <w:color w:val="0563C1"/>
                  <w:sz w:val="20"/>
                  <w:szCs w:val="20"/>
                  <w:u w:val="single"/>
                </w:rPr>
                <w:t>adarwish@dillard.edu</w:t>
              </w:r>
            </w:hyperlink>
          </w:p>
        </w:tc>
        <w:tc>
          <w:tcPr>
            <w:tcW w:w="1397" w:type="dxa"/>
            <w:tcBorders>
              <w:top w:val="nil"/>
              <w:left w:val="nil"/>
              <w:bottom w:val="nil"/>
              <w:right w:val="nil"/>
            </w:tcBorders>
            <w:noWrap/>
            <w:hideMark/>
          </w:tcPr>
          <w:p w14:paraId="01A1C7F9" w14:textId="77777777" w:rsidR="00C228CE" w:rsidRPr="00BA3E62" w:rsidRDefault="00C228CE"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504-816-4840</w:t>
            </w:r>
          </w:p>
        </w:tc>
      </w:tr>
      <w:tr w:rsidR="00C228CE" w:rsidRPr="004A2C46" w14:paraId="13FB9303" w14:textId="77777777" w:rsidTr="0011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left w:val="nil"/>
              <w:right w:val="nil"/>
            </w:tcBorders>
            <w:noWrap/>
            <w:hideMark/>
          </w:tcPr>
          <w:p w14:paraId="17DB0E3A" w14:textId="77777777" w:rsidR="00C228CE" w:rsidRPr="00BA3E62" w:rsidRDefault="00C228CE" w:rsidP="0011016E">
            <w:pPr>
              <w:rPr>
                <w:rFonts w:ascii="Calibri Light" w:eastAsia="Times New Roman" w:hAnsi="Calibri Light"/>
                <w:noProof/>
                <w:color w:val="000000"/>
                <w:sz w:val="20"/>
                <w:szCs w:val="20"/>
              </w:rPr>
            </w:pPr>
            <w:r w:rsidRPr="00BA3E62">
              <w:rPr>
                <w:rFonts w:ascii="Calibri Light" w:eastAsia="Times New Roman" w:hAnsi="Calibri Light"/>
                <w:noProof/>
                <w:color w:val="000000"/>
                <w:sz w:val="20"/>
                <w:szCs w:val="20"/>
              </w:rPr>
              <w:t>East Baton Rouge Parish Library (EBRPL)</w:t>
            </w:r>
          </w:p>
        </w:tc>
        <w:tc>
          <w:tcPr>
            <w:tcW w:w="1789" w:type="dxa"/>
            <w:tcBorders>
              <w:left w:val="nil"/>
              <w:right w:val="nil"/>
            </w:tcBorders>
            <w:noWrap/>
            <w:hideMark/>
          </w:tcPr>
          <w:p w14:paraId="49BD875C" w14:textId="77777777" w:rsidR="00C228CE" w:rsidRPr="00BA3E62" w:rsidRDefault="00C228CE"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Mary Stein</w:t>
            </w:r>
          </w:p>
        </w:tc>
        <w:tc>
          <w:tcPr>
            <w:tcW w:w="3476" w:type="dxa"/>
            <w:tcBorders>
              <w:left w:val="nil"/>
              <w:right w:val="nil"/>
            </w:tcBorders>
            <w:noWrap/>
            <w:hideMark/>
          </w:tcPr>
          <w:p w14:paraId="06FEA86C" w14:textId="77777777" w:rsidR="00C228CE" w:rsidRPr="00BA3E62" w:rsidRDefault="00F82281" w:rsidP="0011016E">
            <w:pPr>
              <w:cnfStyle w:val="000000100000" w:firstRow="0" w:lastRow="0" w:firstColumn="0" w:lastColumn="0" w:oddVBand="0" w:evenVBand="0" w:oddHBand="1" w:evenHBand="0" w:firstRowFirstColumn="0" w:firstRowLastColumn="0" w:lastRowFirstColumn="0" w:lastRowLastColumn="0"/>
              <w:rPr>
                <w:rFonts w:cs="Calibri"/>
                <w:sz w:val="20"/>
                <w:szCs w:val="20"/>
              </w:rPr>
            </w:pPr>
            <w:hyperlink r:id="rId49" w:history="1">
              <w:r w:rsidR="00C228CE" w:rsidRPr="00BA3E62">
                <w:rPr>
                  <w:rFonts w:ascii="Calibri Light" w:eastAsia="Times New Roman" w:hAnsi="Calibri Light" w:cs="Calibri Light"/>
                  <w:color w:val="0563C1"/>
                  <w:sz w:val="20"/>
                  <w:szCs w:val="20"/>
                  <w:u w:val="single"/>
                </w:rPr>
                <w:t>mstein@ebrpl.com</w:t>
              </w:r>
            </w:hyperlink>
          </w:p>
        </w:tc>
        <w:tc>
          <w:tcPr>
            <w:tcW w:w="1397" w:type="dxa"/>
            <w:tcBorders>
              <w:left w:val="nil"/>
              <w:right w:val="nil"/>
            </w:tcBorders>
            <w:noWrap/>
            <w:hideMark/>
          </w:tcPr>
          <w:p w14:paraId="728FDC19" w14:textId="77777777" w:rsidR="00C228CE" w:rsidRPr="00BA3E62" w:rsidRDefault="00C228CE"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225-231-3710</w:t>
            </w:r>
          </w:p>
        </w:tc>
      </w:tr>
      <w:tr w:rsidR="00C228CE" w:rsidRPr="004A2C46" w14:paraId="08F82D25" w14:textId="77777777" w:rsidTr="0011016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nil"/>
              <w:left w:val="nil"/>
              <w:bottom w:val="nil"/>
              <w:right w:val="nil"/>
            </w:tcBorders>
            <w:noWrap/>
            <w:hideMark/>
          </w:tcPr>
          <w:p w14:paraId="35438B2B" w14:textId="77777777" w:rsidR="00C228CE" w:rsidRPr="00BA3E62" w:rsidRDefault="00C228CE"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Grambling State University (GSU)</w:t>
            </w:r>
          </w:p>
        </w:tc>
        <w:tc>
          <w:tcPr>
            <w:tcW w:w="1789" w:type="dxa"/>
            <w:tcBorders>
              <w:top w:val="nil"/>
              <w:left w:val="nil"/>
              <w:bottom w:val="nil"/>
              <w:right w:val="nil"/>
            </w:tcBorders>
            <w:noWrap/>
          </w:tcPr>
          <w:p w14:paraId="7B3EC97C" w14:textId="77777777" w:rsidR="00C228CE" w:rsidRPr="00BA3E62" w:rsidRDefault="00C228CE"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vacant</w:t>
            </w:r>
          </w:p>
        </w:tc>
        <w:tc>
          <w:tcPr>
            <w:tcW w:w="3476" w:type="dxa"/>
            <w:tcBorders>
              <w:top w:val="nil"/>
              <w:left w:val="nil"/>
              <w:bottom w:val="nil"/>
              <w:right w:val="nil"/>
            </w:tcBorders>
            <w:noWrap/>
          </w:tcPr>
          <w:p w14:paraId="32C48439" w14:textId="77777777" w:rsidR="00C228CE" w:rsidRPr="00BA3E62" w:rsidRDefault="00F82281"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hyperlink r:id="rId50" w:tooltip="Email  jelvert@lasm.org" w:history="1">
              <w:r w:rsidR="00C228CE" w:rsidRPr="00C66E24">
                <w:rPr>
                  <w:rFonts w:ascii="Calibri Light" w:eastAsia="Times New Roman" w:hAnsi="Calibri Light"/>
                  <w:color w:val="000000"/>
                  <w:sz w:val="20"/>
                  <w:szCs w:val="20"/>
                </w:rPr>
                <w:t>vacant</w:t>
              </w:r>
            </w:hyperlink>
          </w:p>
        </w:tc>
        <w:tc>
          <w:tcPr>
            <w:tcW w:w="1397" w:type="dxa"/>
            <w:tcBorders>
              <w:top w:val="nil"/>
              <w:left w:val="nil"/>
              <w:bottom w:val="nil"/>
              <w:right w:val="nil"/>
            </w:tcBorders>
            <w:noWrap/>
          </w:tcPr>
          <w:p w14:paraId="38114105" w14:textId="77777777" w:rsidR="00C228CE" w:rsidRPr="00BA3E62" w:rsidRDefault="00C228CE"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vacant</w:t>
            </w:r>
          </w:p>
        </w:tc>
      </w:tr>
      <w:tr w:rsidR="00C228CE" w:rsidRPr="004A2C46" w14:paraId="56C19D4A" w14:textId="77777777" w:rsidTr="0011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left w:val="nil"/>
              <w:right w:val="nil"/>
            </w:tcBorders>
            <w:noWrap/>
            <w:hideMark/>
          </w:tcPr>
          <w:p w14:paraId="33E88D21" w14:textId="77777777" w:rsidR="00C228CE" w:rsidRPr="00BA3E62" w:rsidRDefault="00C228CE" w:rsidP="0011016E">
            <w:pPr>
              <w:rPr>
                <w:rFonts w:ascii="Calibri Light" w:eastAsia="Times New Roman" w:hAnsi="Calibri Light"/>
                <w:noProof/>
                <w:color w:val="000000"/>
                <w:sz w:val="20"/>
                <w:szCs w:val="20"/>
              </w:rPr>
            </w:pPr>
            <w:r w:rsidRPr="00BA3E62">
              <w:rPr>
                <w:rFonts w:ascii="Calibri Light" w:eastAsia="Times New Roman" w:hAnsi="Calibri Light"/>
                <w:noProof/>
                <w:color w:val="000000"/>
                <w:sz w:val="20"/>
                <w:szCs w:val="20"/>
              </w:rPr>
              <w:t>LaSTEM at LA BOR (LaSTEM)</w:t>
            </w:r>
          </w:p>
        </w:tc>
        <w:tc>
          <w:tcPr>
            <w:tcW w:w="1789" w:type="dxa"/>
            <w:tcBorders>
              <w:left w:val="nil"/>
              <w:right w:val="nil"/>
            </w:tcBorders>
            <w:noWrap/>
            <w:hideMark/>
          </w:tcPr>
          <w:p w14:paraId="7B7AF6AA" w14:textId="77777777" w:rsidR="00C228CE" w:rsidRPr="00BA3E62" w:rsidRDefault="00C228CE"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Clint Coleman</w:t>
            </w:r>
          </w:p>
        </w:tc>
        <w:tc>
          <w:tcPr>
            <w:tcW w:w="3476" w:type="dxa"/>
            <w:tcBorders>
              <w:left w:val="nil"/>
              <w:right w:val="nil"/>
            </w:tcBorders>
            <w:noWrap/>
            <w:hideMark/>
          </w:tcPr>
          <w:p w14:paraId="3755C322" w14:textId="77777777" w:rsidR="00C228CE" w:rsidRPr="00BA3E62" w:rsidRDefault="00F82281" w:rsidP="0011016E">
            <w:pPr>
              <w:cnfStyle w:val="000000100000" w:firstRow="0" w:lastRow="0" w:firstColumn="0" w:lastColumn="0" w:oddVBand="0" w:evenVBand="0" w:oddHBand="1" w:evenHBand="0" w:firstRowFirstColumn="0" w:firstRowLastColumn="0" w:lastRowFirstColumn="0" w:lastRowLastColumn="0"/>
              <w:rPr>
                <w:rFonts w:cs="Calibri"/>
                <w:sz w:val="20"/>
                <w:szCs w:val="20"/>
              </w:rPr>
            </w:pPr>
            <w:hyperlink r:id="rId51" w:history="1">
              <w:r w:rsidR="00C228CE" w:rsidRPr="00CB2CC4">
                <w:rPr>
                  <w:rStyle w:val="Hyperlink"/>
                  <w:rFonts w:ascii="Calibri Light" w:eastAsia="Times New Roman" w:hAnsi="Calibri Light" w:cs="Calibri Light"/>
                  <w:sz w:val="20"/>
                  <w:szCs w:val="20"/>
                </w:rPr>
                <w:t>Clint.coleman@laregents.edu</w:t>
              </w:r>
            </w:hyperlink>
          </w:p>
        </w:tc>
        <w:tc>
          <w:tcPr>
            <w:tcW w:w="1397" w:type="dxa"/>
            <w:tcBorders>
              <w:left w:val="nil"/>
              <w:right w:val="nil"/>
            </w:tcBorders>
            <w:noWrap/>
            <w:hideMark/>
          </w:tcPr>
          <w:p w14:paraId="702BAE10" w14:textId="77777777" w:rsidR="00C228CE" w:rsidRPr="00BA3E62" w:rsidRDefault="00C228CE"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504-352-4891</w:t>
            </w:r>
          </w:p>
        </w:tc>
      </w:tr>
      <w:tr w:rsidR="00C228CE" w:rsidRPr="004A2C46" w14:paraId="3AAEC61E" w14:textId="77777777" w:rsidTr="0011016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nil"/>
              <w:left w:val="nil"/>
              <w:bottom w:val="nil"/>
              <w:right w:val="nil"/>
            </w:tcBorders>
            <w:noWrap/>
            <w:hideMark/>
          </w:tcPr>
          <w:p w14:paraId="5CBBF4ED" w14:textId="77777777" w:rsidR="00C228CE" w:rsidRPr="00BA3E62" w:rsidRDefault="00C228CE"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Louisiana Arts and Science Museum  (LASM)</w:t>
            </w:r>
          </w:p>
        </w:tc>
        <w:tc>
          <w:tcPr>
            <w:tcW w:w="1789" w:type="dxa"/>
            <w:tcBorders>
              <w:top w:val="nil"/>
              <w:left w:val="nil"/>
              <w:bottom w:val="nil"/>
              <w:right w:val="nil"/>
            </w:tcBorders>
            <w:noWrap/>
            <w:hideMark/>
          </w:tcPr>
          <w:p w14:paraId="31B00828" w14:textId="77777777" w:rsidR="00C228CE" w:rsidRPr="00BA3E62" w:rsidRDefault="00C228CE"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vacant</w:t>
            </w:r>
          </w:p>
        </w:tc>
        <w:tc>
          <w:tcPr>
            <w:tcW w:w="3476" w:type="dxa"/>
            <w:tcBorders>
              <w:top w:val="nil"/>
              <w:left w:val="nil"/>
              <w:bottom w:val="nil"/>
              <w:right w:val="nil"/>
            </w:tcBorders>
            <w:noWrap/>
            <w:hideMark/>
          </w:tcPr>
          <w:p w14:paraId="4935BB20" w14:textId="77777777" w:rsidR="00C228CE" w:rsidRPr="00BA3E62" w:rsidRDefault="00F82281"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hyperlink r:id="rId52" w:tooltip="Email  jelvert@lasm.org" w:history="1">
              <w:r w:rsidR="00C228CE" w:rsidRPr="00C66E24">
                <w:rPr>
                  <w:rFonts w:ascii="Calibri Light" w:eastAsia="Times New Roman" w:hAnsi="Calibri Light"/>
                  <w:color w:val="000000"/>
                  <w:sz w:val="20"/>
                  <w:szCs w:val="20"/>
                </w:rPr>
                <w:t>vacant</w:t>
              </w:r>
            </w:hyperlink>
          </w:p>
        </w:tc>
        <w:tc>
          <w:tcPr>
            <w:tcW w:w="1397" w:type="dxa"/>
            <w:tcBorders>
              <w:top w:val="nil"/>
              <w:left w:val="nil"/>
              <w:bottom w:val="nil"/>
              <w:right w:val="nil"/>
            </w:tcBorders>
            <w:noWrap/>
            <w:hideMark/>
          </w:tcPr>
          <w:p w14:paraId="2D58973D" w14:textId="77777777" w:rsidR="00C228CE" w:rsidRPr="00BA3E62" w:rsidRDefault="00C228CE"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vacant</w:t>
            </w:r>
          </w:p>
        </w:tc>
      </w:tr>
      <w:tr w:rsidR="00C228CE" w:rsidRPr="004A2C46" w14:paraId="51ECFD95" w14:textId="77777777" w:rsidTr="0011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left w:val="nil"/>
              <w:right w:val="nil"/>
            </w:tcBorders>
            <w:noWrap/>
            <w:hideMark/>
          </w:tcPr>
          <w:p w14:paraId="5DF34743" w14:textId="77777777" w:rsidR="00C228CE" w:rsidRPr="00BA3E62" w:rsidRDefault="00C228CE"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La Board of Elementary &amp; Secondary Education (BESE)</w:t>
            </w:r>
          </w:p>
        </w:tc>
        <w:tc>
          <w:tcPr>
            <w:tcW w:w="1789" w:type="dxa"/>
            <w:tcBorders>
              <w:left w:val="nil"/>
              <w:right w:val="nil"/>
            </w:tcBorders>
            <w:noWrap/>
            <w:hideMark/>
          </w:tcPr>
          <w:p w14:paraId="5901B16D" w14:textId="77777777" w:rsidR="00C228CE" w:rsidRPr="00BA3E62" w:rsidRDefault="00C228CE"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Ann Wilson</w:t>
            </w:r>
          </w:p>
        </w:tc>
        <w:tc>
          <w:tcPr>
            <w:tcW w:w="3476" w:type="dxa"/>
            <w:tcBorders>
              <w:left w:val="nil"/>
              <w:right w:val="nil"/>
            </w:tcBorders>
            <w:noWrap/>
            <w:hideMark/>
          </w:tcPr>
          <w:p w14:paraId="31008581" w14:textId="77777777" w:rsidR="00C228CE" w:rsidRPr="00BA3E62" w:rsidRDefault="00F82281"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hyperlink r:id="rId53" w:history="1">
              <w:r w:rsidR="00C228CE" w:rsidRPr="00BA3E62">
                <w:rPr>
                  <w:rFonts w:ascii="Calibri Light" w:eastAsia="Times New Roman" w:hAnsi="Calibri Light" w:cs="Calibri Light"/>
                  <w:color w:val="0563C1"/>
                  <w:sz w:val="20"/>
                  <w:szCs w:val="20"/>
                  <w:u w:val="single"/>
                </w:rPr>
                <w:t xml:space="preserve">ann.wilson@la.gov </w:t>
              </w:r>
            </w:hyperlink>
          </w:p>
        </w:tc>
        <w:tc>
          <w:tcPr>
            <w:tcW w:w="1397" w:type="dxa"/>
            <w:tcBorders>
              <w:left w:val="nil"/>
              <w:right w:val="nil"/>
            </w:tcBorders>
            <w:noWrap/>
            <w:hideMark/>
          </w:tcPr>
          <w:p w14:paraId="7C0E76B5" w14:textId="77777777" w:rsidR="00C228CE" w:rsidRPr="00BA3E62" w:rsidRDefault="00C228CE"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225-342-0140</w:t>
            </w:r>
          </w:p>
        </w:tc>
      </w:tr>
      <w:tr w:rsidR="00C228CE" w:rsidRPr="004A2C46" w14:paraId="350B5D07" w14:textId="77777777" w:rsidTr="0011016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nil"/>
              <w:left w:val="nil"/>
              <w:bottom w:val="nil"/>
              <w:right w:val="nil"/>
            </w:tcBorders>
            <w:noWrap/>
            <w:hideMark/>
          </w:tcPr>
          <w:p w14:paraId="0BC9127A" w14:textId="77777777" w:rsidR="00C228CE" w:rsidRPr="00BA3E62" w:rsidRDefault="00C228CE"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Louisiana Board of Regents (BOR)</w:t>
            </w:r>
          </w:p>
        </w:tc>
        <w:tc>
          <w:tcPr>
            <w:tcW w:w="1789" w:type="dxa"/>
            <w:tcBorders>
              <w:top w:val="nil"/>
              <w:left w:val="nil"/>
              <w:bottom w:val="nil"/>
              <w:right w:val="nil"/>
            </w:tcBorders>
            <w:noWrap/>
            <w:hideMark/>
          </w:tcPr>
          <w:p w14:paraId="3BD68187" w14:textId="77777777" w:rsidR="00C228CE" w:rsidRPr="00BA3E62" w:rsidRDefault="00C228CE"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 xml:space="preserve">Jessica Patton </w:t>
            </w:r>
          </w:p>
        </w:tc>
        <w:tc>
          <w:tcPr>
            <w:tcW w:w="3476" w:type="dxa"/>
            <w:tcBorders>
              <w:top w:val="nil"/>
              <w:left w:val="nil"/>
              <w:bottom w:val="nil"/>
              <w:right w:val="nil"/>
            </w:tcBorders>
            <w:noWrap/>
            <w:hideMark/>
          </w:tcPr>
          <w:p w14:paraId="2F33DC27" w14:textId="77777777" w:rsidR="00C228CE" w:rsidRPr="00BA3E62" w:rsidRDefault="00C228CE"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r w:rsidRPr="00BA3E62">
              <w:rPr>
                <w:rFonts w:ascii="Calibri Light" w:eastAsia="Times New Roman" w:hAnsi="Calibri Light" w:cs="Calibri Light"/>
                <w:color w:val="0563C1"/>
                <w:sz w:val="20"/>
                <w:szCs w:val="20"/>
                <w:u w:val="single"/>
              </w:rPr>
              <w:t>jessica.domingue@la.gov</w:t>
            </w:r>
          </w:p>
        </w:tc>
        <w:tc>
          <w:tcPr>
            <w:tcW w:w="1397" w:type="dxa"/>
            <w:tcBorders>
              <w:top w:val="nil"/>
              <w:left w:val="nil"/>
              <w:bottom w:val="nil"/>
              <w:right w:val="nil"/>
            </w:tcBorders>
            <w:noWrap/>
            <w:hideMark/>
          </w:tcPr>
          <w:p w14:paraId="7391A246" w14:textId="77777777" w:rsidR="00C228CE" w:rsidRPr="00BA3E62" w:rsidRDefault="00C228CE"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225-342-4253</w:t>
            </w:r>
          </w:p>
        </w:tc>
      </w:tr>
      <w:tr w:rsidR="00C228CE" w:rsidRPr="004A2C46" w14:paraId="62B9967C" w14:textId="77777777" w:rsidTr="0011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left w:val="nil"/>
              <w:right w:val="nil"/>
            </w:tcBorders>
            <w:noWrap/>
            <w:hideMark/>
          </w:tcPr>
          <w:p w14:paraId="0FFCAA4A" w14:textId="77777777" w:rsidR="00C228CE" w:rsidRPr="00BA3E62" w:rsidRDefault="00C228CE"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Louisiana Business and Technology Center (LBTC)</w:t>
            </w:r>
          </w:p>
        </w:tc>
        <w:tc>
          <w:tcPr>
            <w:tcW w:w="1789" w:type="dxa"/>
            <w:tcBorders>
              <w:left w:val="nil"/>
              <w:right w:val="nil"/>
            </w:tcBorders>
            <w:noWrap/>
            <w:hideMark/>
          </w:tcPr>
          <w:p w14:paraId="6B1D9D11" w14:textId="77777777" w:rsidR="00C228CE" w:rsidRPr="00BA3E62" w:rsidRDefault="00C228CE"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Roy Keller</w:t>
            </w:r>
          </w:p>
        </w:tc>
        <w:tc>
          <w:tcPr>
            <w:tcW w:w="3476" w:type="dxa"/>
            <w:tcBorders>
              <w:left w:val="nil"/>
              <w:right w:val="nil"/>
            </w:tcBorders>
            <w:noWrap/>
            <w:hideMark/>
          </w:tcPr>
          <w:p w14:paraId="6A1F7A40" w14:textId="77777777" w:rsidR="00C228CE" w:rsidRPr="00BA3E62" w:rsidRDefault="00F82281"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hyperlink r:id="rId54" w:tooltip="Email rkeller@lsu.edu" w:history="1">
              <w:r w:rsidR="00C228CE" w:rsidRPr="00BA3E62">
                <w:rPr>
                  <w:rFonts w:ascii="Calibri Light" w:eastAsia="Times New Roman" w:hAnsi="Calibri Light" w:cs="Calibri Light"/>
                  <w:color w:val="0563C1"/>
                  <w:sz w:val="20"/>
                  <w:szCs w:val="20"/>
                  <w:u w:val="single"/>
                </w:rPr>
                <w:t>rkeller@lsu.edu</w:t>
              </w:r>
            </w:hyperlink>
          </w:p>
        </w:tc>
        <w:tc>
          <w:tcPr>
            <w:tcW w:w="1397" w:type="dxa"/>
            <w:tcBorders>
              <w:left w:val="nil"/>
              <w:right w:val="nil"/>
            </w:tcBorders>
            <w:noWrap/>
            <w:hideMark/>
          </w:tcPr>
          <w:p w14:paraId="54A1EACD" w14:textId="77777777" w:rsidR="00C228CE" w:rsidRPr="00BA3E62" w:rsidRDefault="00C228CE"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225-578-3985</w:t>
            </w:r>
          </w:p>
        </w:tc>
      </w:tr>
      <w:tr w:rsidR="00C228CE" w:rsidRPr="004A2C46" w14:paraId="5E0A975A" w14:textId="77777777" w:rsidTr="0011016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left w:val="nil"/>
              <w:right w:val="nil"/>
            </w:tcBorders>
            <w:noWrap/>
          </w:tcPr>
          <w:p w14:paraId="04CEEEFD" w14:textId="77777777" w:rsidR="00C228CE" w:rsidRPr="00BA3E62" w:rsidRDefault="00C228CE" w:rsidP="0011016E">
            <w:pPr>
              <w:rPr>
                <w:rFonts w:ascii="Calibri Light" w:eastAsia="Times New Roman" w:hAnsi="Calibri Light"/>
                <w:noProof/>
                <w:color w:val="000000"/>
                <w:sz w:val="20"/>
                <w:szCs w:val="20"/>
              </w:rPr>
            </w:pPr>
            <w:r>
              <w:rPr>
                <w:rFonts w:ascii="Calibri Light" w:eastAsia="Times New Roman" w:hAnsi="Calibri Light"/>
                <w:noProof/>
                <w:color w:val="000000"/>
                <w:sz w:val="20"/>
                <w:szCs w:val="20"/>
              </w:rPr>
              <w:t>Louisiana Civil Air Patrol (La CAP)</w:t>
            </w:r>
          </w:p>
        </w:tc>
        <w:tc>
          <w:tcPr>
            <w:tcW w:w="1789" w:type="dxa"/>
            <w:tcBorders>
              <w:left w:val="nil"/>
              <w:right w:val="nil"/>
            </w:tcBorders>
            <w:noWrap/>
          </w:tcPr>
          <w:p w14:paraId="11B30E85" w14:textId="77777777" w:rsidR="00C228CE" w:rsidRPr="00BA3E62" w:rsidRDefault="00C228CE"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Pr>
                <w:rFonts w:ascii="Calibri Light" w:eastAsia="Times New Roman" w:hAnsi="Calibri Light"/>
                <w:color w:val="000000"/>
                <w:sz w:val="20"/>
                <w:szCs w:val="20"/>
              </w:rPr>
              <w:t>Jud Ergle</w:t>
            </w:r>
          </w:p>
        </w:tc>
        <w:tc>
          <w:tcPr>
            <w:tcW w:w="3476" w:type="dxa"/>
            <w:tcBorders>
              <w:left w:val="nil"/>
              <w:right w:val="nil"/>
            </w:tcBorders>
            <w:noWrap/>
          </w:tcPr>
          <w:p w14:paraId="1D40B70C" w14:textId="77777777" w:rsidR="00C228CE" w:rsidRDefault="00C228CE" w:rsidP="0011016E">
            <w:pPr>
              <w:cnfStyle w:val="000000000000" w:firstRow="0" w:lastRow="0" w:firstColumn="0" w:lastColumn="0" w:oddVBand="0" w:evenVBand="0" w:oddHBand="0" w:evenHBand="0" w:firstRowFirstColumn="0" w:firstRowLastColumn="0" w:lastRowFirstColumn="0" w:lastRowLastColumn="0"/>
            </w:pPr>
            <w:r w:rsidRPr="009E00D8">
              <w:rPr>
                <w:rStyle w:val="Hyperlink"/>
                <w:rFonts w:ascii="Calibri Light" w:eastAsia="Times New Roman" w:hAnsi="Calibri Light" w:cs="Calibri Light"/>
                <w:sz w:val="20"/>
                <w:szCs w:val="20"/>
              </w:rPr>
              <w:t>fergle@cap.gov</w:t>
            </w:r>
          </w:p>
        </w:tc>
        <w:tc>
          <w:tcPr>
            <w:tcW w:w="1397" w:type="dxa"/>
            <w:tcBorders>
              <w:left w:val="nil"/>
              <w:right w:val="nil"/>
            </w:tcBorders>
            <w:noWrap/>
          </w:tcPr>
          <w:p w14:paraId="56BAF9B6" w14:textId="77777777" w:rsidR="00C228CE" w:rsidRPr="00BA3E62" w:rsidRDefault="00C228CE"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DB4508">
              <w:rPr>
                <w:rFonts w:ascii="Calibri Light" w:eastAsia="Times New Roman" w:hAnsi="Calibri Light"/>
                <w:color w:val="000000"/>
                <w:sz w:val="20"/>
                <w:szCs w:val="20"/>
              </w:rPr>
              <w:t>504-756-9255</w:t>
            </w:r>
          </w:p>
        </w:tc>
      </w:tr>
      <w:tr w:rsidR="00C228CE" w:rsidRPr="004A2C46" w14:paraId="32DA24D4" w14:textId="77777777" w:rsidTr="0011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left w:val="nil"/>
              <w:bottom w:val="single" w:sz="4" w:space="0" w:color="auto"/>
              <w:right w:val="nil"/>
            </w:tcBorders>
            <w:noWrap/>
          </w:tcPr>
          <w:p w14:paraId="575D4889" w14:textId="77777777" w:rsidR="00C228CE" w:rsidRPr="00BA3E62" w:rsidRDefault="00C228CE" w:rsidP="0011016E">
            <w:pPr>
              <w:rPr>
                <w:rFonts w:ascii="Calibri Light" w:eastAsia="Times New Roman" w:hAnsi="Calibri Light"/>
                <w:noProof/>
                <w:color w:val="000000"/>
                <w:sz w:val="20"/>
                <w:szCs w:val="20"/>
              </w:rPr>
            </w:pPr>
            <w:r w:rsidRPr="007A7812">
              <w:rPr>
                <w:rFonts w:ascii="Calibri Light" w:eastAsia="Times New Roman" w:hAnsi="Calibri Light"/>
                <w:noProof/>
                <w:color w:val="000000"/>
                <w:sz w:val="20"/>
                <w:szCs w:val="20"/>
              </w:rPr>
              <w:t>Louisiana Community and Technical College System (LCTCS)</w:t>
            </w:r>
          </w:p>
        </w:tc>
        <w:tc>
          <w:tcPr>
            <w:tcW w:w="1789" w:type="dxa"/>
            <w:tcBorders>
              <w:left w:val="nil"/>
              <w:bottom w:val="single" w:sz="4" w:space="0" w:color="auto"/>
              <w:right w:val="nil"/>
            </w:tcBorders>
            <w:noWrap/>
          </w:tcPr>
          <w:p w14:paraId="30B49EBD" w14:textId="77777777" w:rsidR="00C228CE" w:rsidRPr="00BA3E62" w:rsidRDefault="00C228CE"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Pr>
                <w:rFonts w:ascii="Calibri Light" w:eastAsia="Times New Roman" w:hAnsi="Calibri Light"/>
                <w:color w:val="000000"/>
                <w:sz w:val="20"/>
                <w:szCs w:val="20"/>
              </w:rPr>
              <w:t>Susana Schowen</w:t>
            </w:r>
          </w:p>
        </w:tc>
        <w:tc>
          <w:tcPr>
            <w:tcW w:w="3476" w:type="dxa"/>
            <w:tcBorders>
              <w:left w:val="nil"/>
              <w:bottom w:val="single" w:sz="4" w:space="0" w:color="auto"/>
              <w:right w:val="nil"/>
            </w:tcBorders>
            <w:noWrap/>
          </w:tcPr>
          <w:p w14:paraId="1C3A92E0" w14:textId="77777777" w:rsidR="00C228CE" w:rsidRPr="002B2A65" w:rsidRDefault="00F82281" w:rsidP="0011016E">
            <w:pPr>
              <w:cnfStyle w:val="000000100000" w:firstRow="0" w:lastRow="0" w:firstColumn="0" w:lastColumn="0" w:oddVBand="0" w:evenVBand="0" w:oddHBand="1" w:evenHBand="0" w:firstRowFirstColumn="0" w:firstRowLastColumn="0" w:lastRowFirstColumn="0" w:lastRowLastColumn="0"/>
              <w:rPr>
                <w:u w:val="single"/>
              </w:rPr>
            </w:pPr>
            <w:hyperlink r:id="rId55" w:history="1">
              <w:r w:rsidR="00C228CE" w:rsidRPr="002B2A65">
                <w:rPr>
                  <w:rFonts w:ascii="Calibri Light" w:eastAsia="Times New Roman" w:hAnsi="Calibri Light" w:cs="Calibri Light"/>
                  <w:color w:val="0563C1"/>
                  <w:sz w:val="20"/>
                  <w:szCs w:val="20"/>
                  <w:u w:val="single"/>
                </w:rPr>
                <w:t>SusanaSchowen@lctcs.edu</w:t>
              </w:r>
            </w:hyperlink>
            <w:r w:rsidR="00C228CE" w:rsidRPr="002B2A65">
              <w:rPr>
                <w:u w:val="single"/>
              </w:rPr>
              <w:t xml:space="preserve"> </w:t>
            </w:r>
          </w:p>
        </w:tc>
        <w:tc>
          <w:tcPr>
            <w:tcW w:w="1397" w:type="dxa"/>
            <w:tcBorders>
              <w:left w:val="nil"/>
              <w:bottom w:val="single" w:sz="4" w:space="0" w:color="auto"/>
              <w:right w:val="nil"/>
            </w:tcBorders>
            <w:noWrap/>
          </w:tcPr>
          <w:p w14:paraId="0E216987" w14:textId="77777777" w:rsidR="00C228CE" w:rsidRPr="00BA3E62" w:rsidRDefault="00C228CE"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Pr>
                <w:rFonts w:ascii="Calibri Light" w:eastAsia="Times New Roman" w:hAnsi="Calibri Light"/>
                <w:color w:val="000000"/>
                <w:sz w:val="20"/>
                <w:szCs w:val="20"/>
              </w:rPr>
              <w:t>225-588-9944</w:t>
            </w:r>
          </w:p>
        </w:tc>
      </w:tr>
      <w:tr w:rsidR="00C228CE" w:rsidRPr="004A2C46" w14:paraId="7544F264" w14:textId="77777777" w:rsidTr="0011016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75C3A91C" w14:textId="77777777" w:rsidR="00C228CE" w:rsidRPr="00BA3E62" w:rsidRDefault="00C228CE" w:rsidP="0011016E">
            <w:pPr>
              <w:rPr>
                <w:rFonts w:ascii="Calibri Light" w:eastAsia="Times New Roman" w:hAnsi="Calibri Light"/>
                <w:noProof/>
                <w:color w:val="000000"/>
                <w:sz w:val="20"/>
                <w:szCs w:val="20"/>
              </w:rPr>
            </w:pPr>
            <w:r w:rsidRPr="00BA3E62">
              <w:rPr>
                <w:rFonts w:ascii="Calibri Light" w:eastAsia="Times New Roman" w:hAnsi="Calibri Light"/>
                <w:noProof/>
                <w:color w:val="000000"/>
                <w:sz w:val="20"/>
                <w:szCs w:val="20"/>
              </w:rPr>
              <w:t>Louisiana Economic Development (LED) FastStart</w:t>
            </w:r>
          </w:p>
        </w:tc>
        <w:tc>
          <w:tcPr>
            <w:tcW w:w="1789" w:type="dxa"/>
            <w:tcBorders>
              <w:top w:val="single" w:sz="4" w:space="0" w:color="auto"/>
              <w:left w:val="nil"/>
              <w:bottom w:val="single" w:sz="4" w:space="0" w:color="auto"/>
              <w:right w:val="nil"/>
            </w:tcBorders>
            <w:noWrap/>
            <w:hideMark/>
          </w:tcPr>
          <w:p w14:paraId="6E3B9E0A" w14:textId="77777777" w:rsidR="00C228CE" w:rsidRPr="00BA3E62" w:rsidRDefault="00C228CE"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Pr>
                <w:rFonts w:ascii="Calibri Light" w:eastAsia="Times New Roman" w:hAnsi="Calibri Light"/>
                <w:color w:val="000000"/>
                <w:sz w:val="20"/>
                <w:szCs w:val="20"/>
              </w:rPr>
              <w:t>Paul Helton</w:t>
            </w:r>
          </w:p>
        </w:tc>
        <w:tc>
          <w:tcPr>
            <w:tcW w:w="3476" w:type="dxa"/>
            <w:tcBorders>
              <w:top w:val="single" w:sz="4" w:space="0" w:color="auto"/>
              <w:left w:val="nil"/>
              <w:bottom w:val="single" w:sz="4" w:space="0" w:color="auto"/>
              <w:right w:val="nil"/>
            </w:tcBorders>
            <w:noWrap/>
            <w:hideMark/>
          </w:tcPr>
          <w:p w14:paraId="002AE40B" w14:textId="77777777" w:rsidR="00C228CE" w:rsidRPr="00BA3E62" w:rsidRDefault="00F82281" w:rsidP="0011016E">
            <w:pPr>
              <w:cnfStyle w:val="000000000000" w:firstRow="0" w:lastRow="0" w:firstColumn="0" w:lastColumn="0" w:oddVBand="0" w:evenVBand="0" w:oddHBand="0" w:evenHBand="0" w:firstRowFirstColumn="0" w:firstRowLastColumn="0" w:lastRowFirstColumn="0" w:lastRowLastColumn="0"/>
              <w:rPr>
                <w:rFonts w:cs="Calibri"/>
                <w:sz w:val="20"/>
                <w:szCs w:val="20"/>
                <w:u w:val="single"/>
              </w:rPr>
            </w:pPr>
            <w:hyperlink r:id="rId56" w:history="1">
              <w:r w:rsidR="00C228CE" w:rsidRPr="00D20CB0">
                <w:rPr>
                  <w:rStyle w:val="Hyperlink"/>
                  <w:rFonts w:ascii="Calibri Light" w:eastAsia="Times New Roman" w:hAnsi="Calibri Light" w:cs="Calibri Light"/>
                  <w:sz w:val="20"/>
                  <w:szCs w:val="20"/>
                </w:rPr>
                <w:t>paul.helton@la.gov</w:t>
              </w:r>
            </w:hyperlink>
          </w:p>
        </w:tc>
        <w:tc>
          <w:tcPr>
            <w:tcW w:w="1397" w:type="dxa"/>
            <w:tcBorders>
              <w:top w:val="single" w:sz="4" w:space="0" w:color="auto"/>
              <w:left w:val="nil"/>
              <w:bottom w:val="single" w:sz="4" w:space="0" w:color="auto"/>
              <w:right w:val="nil"/>
            </w:tcBorders>
            <w:noWrap/>
            <w:hideMark/>
          </w:tcPr>
          <w:p w14:paraId="087B1799" w14:textId="77777777" w:rsidR="00C228CE" w:rsidRPr="00BA3E62" w:rsidRDefault="00C228CE"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225-3</w:t>
            </w:r>
            <w:r>
              <w:rPr>
                <w:rFonts w:ascii="Calibri Light" w:eastAsia="Times New Roman" w:hAnsi="Calibri Light"/>
                <w:color w:val="000000"/>
                <w:sz w:val="20"/>
                <w:szCs w:val="20"/>
              </w:rPr>
              <w:t>13</w:t>
            </w:r>
            <w:r w:rsidRPr="00BA3E62">
              <w:rPr>
                <w:rFonts w:ascii="Calibri Light" w:eastAsia="Times New Roman" w:hAnsi="Calibri Light"/>
                <w:color w:val="000000"/>
                <w:sz w:val="20"/>
                <w:szCs w:val="20"/>
              </w:rPr>
              <w:t>-</w:t>
            </w:r>
            <w:r>
              <w:rPr>
                <w:rFonts w:ascii="Calibri Light" w:eastAsia="Times New Roman" w:hAnsi="Calibri Light"/>
                <w:color w:val="000000"/>
                <w:sz w:val="20"/>
                <w:szCs w:val="20"/>
              </w:rPr>
              <w:t>5543</w:t>
            </w:r>
          </w:p>
        </w:tc>
      </w:tr>
      <w:tr w:rsidR="00C228CE" w:rsidRPr="004A2C46" w14:paraId="552223E7" w14:textId="77777777" w:rsidTr="0011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7113DC2E" w14:textId="77777777" w:rsidR="00C228CE" w:rsidRPr="00BA3E62" w:rsidRDefault="00C228CE" w:rsidP="0011016E">
            <w:pPr>
              <w:rPr>
                <w:rFonts w:ascii="Calibri Light" w:eastAsia="Times New Roman" w:hAnsi="Calibri Light"/>
                <w:noProof/>
                <w:color w:val="000000"/>
                <w:sz w:val="20"/>
                <w:szCs w:val="20"/>
              </w:rPr>
            </w:pPr>
            <w:r w:rsidRPr="00BA3E62">
              <w:rPr>
                <w:rFonts w:ascii="Calibri Light" w:eastAsia="Times New Roman" w:hAnsi="Calibri Light"/>
                <w:noProof/>
                <w:color w:val="000000"/>
                <w:sz w:val="20"/>
                <w:szCs w:val="20"/>
              </w:rPr>
              <w:t>Louisiana Public Broadcasting (LPB)</w:t>
            </w:r>
          </w:p>
        </w:tc>
        <w:tc>
          <w:tcPr>
            <w:tcW w:w="1789" w:type="dxa"/>
            <w:tcBorders>
              <w:top w:val="single" w:sz="4" w:space="0" w:color="auto"/>
              <w:left w:val="nil"/>
              <w:bottom w:val="single" w:sz="4" w:space="0" w:color="auto"/>
              <w:right w:val="nil"/>
            </w:tcBorders>
            <w:noWrap/>
            <w:hideMark/>
          </w:tcPr>
          <w:p w14:paraId="21F2B6FD" w14:textId="77777777" w:rsidR="00C228CE" w:rsidRPr="00BA3E62" w:rsidRDefault="00C228CE"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Pr>
                <w:rFonts w:ascii="Calibri Light" w:eastAsia="Times New Roman" w:hAnsi="Calibri Light"/>
                <w:color w:val="000000"/>
                <w:sz w:val="20"/>
                <w:szCs w:val="20"/>
              </w:rPr>
              <w:t>vacant</w:t>
            </w:r>
          </w:p>
        </w:tc>
        <w:tc>
          <w:tcPr>
            <w:tcW w:w="3476" w:type="dxa"/>
            <w:tcBorders>
              <w:top w:val="single" w:sz="4" w:space="0" w:color="auto"/>
              <w:left w:val="nil"/>
              <w:bottom w:val="single" w:sz="4" w:space="0" w:color="auto"/>
              <w:right w:val="nil"/>
            </w:tcBorders>
            <w:noWrap/>
            <w:hideMark/>
          </w:tcPr>
          <w:p w14:paraId="7762DF80" w14:textId="77777777" w:rsidR="00C228CE" w:rsidRPr="00BA3E62" w:rsidRDefault="00F82281" w:rsidP="0011016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hyperlink r:id="rId57" w:history="1">
              <w:r w:rsidR="00C228CE" w:rsidRPr="00C66E24">
                <w:rPr>
                  <w:rFonts w:ascii="Calibri Light" w:eastAsia="Times New Roman" w:hAnsi="Calibri Light"/>
                  <w:color w:val="000000"/>
                  <w:sz w:val="20"/>
                  <w:szCs w:val="20"/>
                </w:rPr>
                <w:t>vacant</w:t>
              </w:r>
            </w:hyperlink>
          </w:p>
        </w:tc>
        <w:tc>
          <w:tcPr>
            <w:tcW w:w="1397" w:type="dxa"/>
            <w:tcBorders>
              <w:top w:val="single" w:sz="4" w:space="0" w:color="auto"/>
              <w:left w:val="nil"/>
              <w:bottom w:val="single" w:sz="4" w:space="0" w:color="auto"/>
              <w:right w:val="nil"/>
            </w:tcBorders>
            <w:noWrap/>
            <w:hideMark/>
          </w:tcPr>
          <w:p w14:paraId="2725184E" w14:textId="77777777" w:rsidR="00C228CE" w:rsidRPr="00BA3E62" w:rsidRDefault="00C228CE"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Pr>
                <w:rFonts w:ascii="Calibri Light" w:eastAsia="Times New Roman" w:hAnsi="Calibri Light"/>
                <w:color w:val="000000"/>
                <w:sz w:val="20"/>
                <w:szCs w:val="20"/>
              </w:rPr>
              <w:t>vacant</w:t>
            </w:r>
          </w:p>
        </w:tc>
      </w:tr>
      <w:tr w:rsidR="00C228CE" w:rsidRPr="004A2C46" w14:paraId="7CE0AE76" w14:textId="77777777" w:rsidTr="0011016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19C83E45" w14:textId="77777777" w:rsidR="00C228CE" w:rsidRPr="00BA3E62" w:rsidRDefault="00C228CE"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 xml:space="preserve">Louisiana State University and A&amp;M College (LSU)  </w:t>
            </w:r>
          </w:p>
        </w:tc>
        <w:tc>
          <w:tcPr>
            <w:tcW w:w="1789" w:type="dxa"/>
            <w:tcBorders>
              <w:top w:val="single" w:sz="4" w:space="0" w:color="auto"/>
              <w:left w:val="nil"/>
              <w:bottom w:val="single" w:sz="4" w:space="0" w:color="auto"/>
              <w:right w:val="nil"/>
            </w:tcBorders>
            <w:noWrap/>
            <w:hideMark/>
          </w:tcPr>
          <w:p w14:paraId="32099F61" w14:textId="77777777" w:rsidR="00C228CE" w:rsidRPr="00BA3E62" w:rsidRDefault="00C228CE"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Stephen D. Beck</w:t>
            </w:r>
          </w:p>
        </w:tc>
        <w:tc>
          <w:tcPr>
            <w:tcW w:w="3476" w:type="dxa"/>
            <w:tcBorders>
              <w:top w:val="single" w:sz="4" w:space="0" w:color="auto"/>
              <w:left w:val="nil"/>
              <w:bottom w:val="single" w:sz="4" w:space="0" w:color="auto"/>
              <w:right w:val="nil"/>
            </w:tcBorders>
            <w:noWrap/>
            <w:hideMark/>
          </w:tcPr>
          <w:p w14:paraId="36341C90" w14:textId="77777777" w:rsidR="00C228CE" w:rsidRPr="00BA3E62" w:rsidRDefault="00F82281"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hyperlink r:id="rId58" w:history="1">
              <w:r w:rsidR="00C228CE" w:rsidRPr="00BA3E62">
                <w:rPr>
                  <w:rFonts w:ascii="Calibri Light" w:eastAsia="Times New Roman" w:hAnsi="Calibri Light" w:cs="Calibri Light"/>
                  <w:color w:val="0563C1"/>
                  <w:sz w:val="20"/>
                  <w:szCs w:val="20"/>
                  <w:u w:val="single"/>
                </w:rPr>
                <w:t>sdbeck@lsu.edu</w:t>
              </w:r>
            </w:hyperlink>
          </w:p>
        </w:tc>
        <w:tc>
          <w:tcPr>
            <w:tcW w:w="1397" w:type="dxa"/>
            <w:tcBorders>
              <w:top w:val="single" w:sz="4" w:space="0" w:color="auto"/>
              <w:left w:val="nil"/>
              <w:bottom w:val="single" w:sz="4" w:space="0" w:color="auto"/>
              <w:right w:val="nil"/>
            </w:tcBorders>
            <w:noWrap/>
            <w:hideMark/>
          </w:tcPr>
          <w:p w14:paraId="08388F5E" w14:textId="77777777" w:rsidR="00C228CE" w:rsidRPr="00BA3E62" w:rsidRDefault="00C228CE"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225-578-5833</w:t>
            </w:r>
          </w:p>
        </w:tc>
      </w:tr>
      <w:tr w:rsidR="00C228CE" w:rsidRPr="004A2C46" w14:paraId="687D0003" w14:textId="77777777" w:rsidTr="0011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5291D03D" w14:textId="77777777" w:rsidR="00C228CE" w:rsidRPr="00BA3E62" w:rsidRDefault="00C228CE" w:rsidP="0011016E">
            <w:pPr>
              <w:rPr>
                <w:rFonts w:ascii="Calibri Light" w:eastAsia="Times New Roman" w:hAnsi="Calibri Light"/>
                <w:noProof/>
                <w:color w:val="000000"/>
                <w:sz w:val="20"/>
                <w:szCs w:val="20"/>
              </w:rPr>
            </w:pPr>
            <w:r w:rsidRPr="00BA3E62">
              <w:rPr>
                <w:rFonts w:ascii="Calibri Light" w:eastAsia="Times New Roman" w:hAnsi="Calibri Light"/>
                <w:noProof/>
                <w:color w:val="000000"/>
                <w:sz w:val="20"/>
                <w:szCs w:val="20"/>
              </w:rPr>
              <w:t>Louisiana State University at Alexandria</w:t>
            </w:r>
          </w:p>
        </w:tc>
        <w:tc>
          <w:tcPr>
            <w:tcW w:w="1789" w:type="dxa"/>
            <w:tcBorders>
              <w:top w:val="single" w:sz="4" w:space="0" w:color="auto"/>
              <w:left w:val="nil"/>
              <w:bottom w:val="single" w:sz="4" w:space="0" w:color="auto"/>
              <w:right w:val="nil"/>
            </w:tcBorders>
            <w:noWrap/>
            <w:hideMark/>
          </w:tcPr>
          <w:p w14:paraId="3EEE993D" w14:textId="77777777" w:rsidR="00C228CE" w:rsidRPr="00BA3E62" w:rsidRDefault="00C228CE"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Pr>
                <w:rFonts w:ascii="Calibri Light" w:eastAsia="Times New Roman" w:hAnsi="Calibri Light"/>
                <w:color w:val="000000"/>
                <w:sz w:val="20"/>
                <w:szCs w:val="20"/>
              </w:rPr>
              <w:t>vacant</w:t>
            </w:r>
          </w:p>
        </w:tc>
        <w:tc>
          <w:tcPr>
            <w:tcW w:w="3476" w:type="dxa"/>
            <w:tcBorders>
              <w:top w:val="single" w:sz="4" w:space="0" w:color="auto"/>
              <w:left w:val="nil"/>
              <w:bottom w:val="single" w:sz="4" w:space="0" w:color="auto"/>
              <w:right w:val="nil"/>
            </w:tcBorders>
            <w:noWrap/>
            <w:hideMark/>
          </w:tcPr>
          <w:p w14:paraId="62799445" w14:textId="77777777" w:rsidR="00C228CE" w:rsidRPr="00BA3E62" w:rsidRDefault="00F82281" w:rsidP="0011016E">
            <w:pPr>
              <w:cnfStyle w:val="000000100000" w:firstRow="0" w:lastRow="0" w:firstColumn="0" w:lastColumn="0" w:oddVBand="0" w:evenVBand="0" w:oddHBand="1" w:evenHBand="0" w:firstRowFirstColumn="0" w:firstRowLastColumn="0" w:lastRowFirstColumn="0" w:lastRowLastColumn="0"/>
              <w:rPr>
                <w:rFonts w:cs="Calibri"/>
                <w:sz w:val="20"/>
                <w:szCs w:val="20"/>
              </w:rPr>
            </w:pPr>
            <w:hyperlink r:id="rId59" w:history="1">
              <w:r w:rsidR="00C228CE" w:rsidRPr="00C66E24">
                <w:rPr>
                  <w:rFonts w:ascii="Calibri Light" w:eastAsia="Times New Roman" w:hAnsi="Calibri Light"/>
                  <w:color w:val="000000"/>
                  <w:sz w:val="20"/>
                  <w:szCs w:val="20"/>
                </w:rPr>
                <w:t>vacant</w:t>
              </w:r>
            </w:hyperlink>
          </w:p>
        </w:tc>
        <w:tc>
          <w:tcPr>
            <w:tcW w:w="1397" w:type="dxa"/>
            <w:tcBorders>
              <w:top w:val="single" w:sz="4" w:space="0" w:color="auto"/>
              <w:left w:val="nil"/>
              <w:bottom w:val="single" w:sz="4" w:space="0" w:color="auto"/>
              <w:right w:val="nil"/>
            </w:tcBorders>
            <w:noWrap/>
            <w:hideMark/>
          </w:tcPr>
          <w:p w14:paraId="6D3A1679" w14:textId="77777777" w:rsidR="00C228CE" w:rsidRPr="00BA3E62" w:rsidRDefault="00C228CE"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Pr>
                <w:rFonts w:ascii="Calibri Light" w:eastAsia="Times New Roman" w:hAnsi="Calibri Light"/>
                <w:color w:val="000000"/>
                <w:sz w:val="20"/>
                <w:szCs w:val="20"/>
              </w:rPr>
              <w:t>vacant</w:t>
            </w:r>
          </w:p>
        </w:tc>
      </w:tr>
      <w:tr w:rsidR="00C228CE" w:rsidRPr="004A2C46" w14:paraId="7B9266D5" w14:textId="77777777" w:rsidTr="0011016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1E766E33" w14:textId="77777777" w:rsidR="00C228CE" w:rsidRPr="00BA3E62" w:rsidRDefault="00C228CE"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 xml:space="preserve">Louisiana State University Agricultural Center (LSU-Ag) </w:t>
            </w:r>
          </w:p>
        </w:tc>
        <w:tc>
          <w:tcPr>
            <w:tcW w:w="1789" w:type="dxa"/>
            <w:tcBorders>
              <w:top w:val="single" w:sz="4" w:space="0" w:color="auto"/>
              <w:left w:val="nil"/>
              <w:bottom w:val="single" w:sz="4" w:space="0" w:color="auto"/>
              <w:right w:val="nil"/>
            </w:tcBorders>
            <w:noWrap/>
            <w:hideMark/>
          </w:tcPr>
          <w:p w14:paraId="406E5EB6" w14:textId="77777777" w:rsidR="00C228CE" w:rsidRPr="00BA3E62" w:rsidRDefault="00C228CE"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Wade Baumgartner</w:t>
            </w:r>
          </w:p>
        </w:tc>
        <w:tc>
          <w:tcPr>
            <w:tcW w:w="3476" w:type="dxa"/>
            <w:tcBorders>
              <w:top w:val="single" w:sz="4" w:space="0" w:color="auto"/>
              <w:left w:val="nil"/>
              <w:bottom w:val="single" w:sz="4" w:space="0" w:color="auto"/>
              <w:right w:val="nil"/>
            </w:tcBorders>
            <w:noWrap/>
            <w:hideMark/>
          </w:tcPr>
          <w:p w14:paraId="65345132" w14:textId="77777777" w:rsidR="00C228CE" w:rsidRPr="00BA3E62" w:rsidRDefault="00F82281"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hyperlink r:id="rId60" w:tooltip="Email wbaumgartner@agcenter.lsu.edu" w:history="1">
              <w:r w:rsidR="00C228CE" w:rsidRPr="00BA3E62">
                <w:rPr>
                  <w:rFonts w:ascii="Calibri Light" w:eastAsia="Times New Roman" w:hAnsi="Calibri Light" w:cs="Calibri Light"/>
                  <w:color w:val="0563C1"/>
                  <w:sz w:val="20"/>
                  <w:szCs w:val="20"/>
                  <w:u w:val="single"/>
                </w:rPr>
                <w:t>wbaumgartner@agcenter.lsu.edu</w:t>
              </w:r>
            </w:hyperlink>
          </w:p>
        </w:tc>
        <w:tc>
          <w:tcPr>
            <w:tcW w:w="1397" w:type="dxa"/>
            <w:tcBorders>
              <w:top w:val="single" w:sz="4" w:space="0" w:color="auto"/>
              <w:left w:val="nil"/>
              <w:bottom w:val="single" w:sz="4" w:space="0" w:color="auto"/>
              <w:right w:val="nil"/>
            </w:tcBorders>
            <w:noWrap/>
            <w:hideMark/>
          </w:tcPr>
          <w:p w14:paraId="231BC647" w14:textId="77777777" w:rsidR="00C228CE" w:rsidRPr="00BA3E62" w:rsidRDefault="00C228CE"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225-578-7742</w:t>
            </w:r>
          </w:p>
        </w:tc>
      </w:tr>
      <w:tr w:rsidR="00C228CE" w:rsidRPr="004A2C46" w14:paraId="02187861" w14:textId="77777777" w:rsidTr="0011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3A7FFFCD" w14:textId="77777777" w:rsidR="00C228CE" w:rsidRPr="00BA3E62" w:rsidRDefault="00C228CE"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Louisiana State University Health Sciences (LSUHSC)</w:t>
            </w:r>
          </w:p>
        </w:tc>
        <w:tc>
          <w:tcPr>
            <w:tcW w:w="1789" w:type="dxa"/>
            <w:tcBorders>
              <w:top w:val="single" w:sz="4" w:space="0" w:color="auto"/>
              <w:left w:val="nil"/>
              <w:bottom w:val="single" w:sz="4" w:space="0" w:color="auto"/>
              <w:right w:val="nil"/>
            </w:tcBorders>
            <w:noWrap/>
            <w:hideMark/>
          </w:tcPr>
          <w:p w14:paraId="5B853037" w14:textId="77777777" w:rsidR="00C228CE" w:rsidRPr="00BA3E62" w:rsidRDefault="00C228CE"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Pr>
                <w:rFonts w:ascii="Calibri Light" w:eastAsia="Times New Roman" w:hAnsi="Calibri Light"/>
                <w:color w:val="000000"/>
                <w:sz w:val="20"/>
                <w:szCs w:val="20"/>
              </w:rPr>
              <w:t>Diana Cruz-Topete</w:t>
            </w:r>
          </w:p>
        </w:tc>
        <w:tc>
          <w:tcPr>
            <w:tcW w:w="3476" w:type="dxa"/>
            <w:tcBorders>
              <w:top w:val="single" w:sz="4" w:space="0" w:color="auto"/>
              <w:left w:val="nil"/>
              <w:bottom w:val="single" w:sz="4" w:space="0" w:color="auto"/>
              <w:right w:val="nil"/>
            </w:tcBorders>
            <w:noWrap/>
            <w:hideMark/>
          </w:tcPr>
          <w:p w14:paraId="1F979888" w14:textId="77777777" w:rsidR="00C228CE" w:rsidRPr="00BA3E62" w:rsidRDefault="00C228CE"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r>
              <w:rPr>
                <w:rFonts w:ascii="Calibri Light" w:eastAsia="Times New Roman" w:hAnsi="Calibri Light" w:cs="Calibri Light"/>
                <w:color w:val="0563C1"/>
                <w:sz w:val="20"/>
                <w:szCs w:val="20"/>
                <w:u w:val="single"/>
              </w:rPr>
              <w:t>diana.cruz@lsuhs.edu</w:t>
            </w:r>
          </w:p>
        </w:tc>
        <w:tc>
          <w:tcPr>
            <w:tcW w:w="1397" w:type="dxa"/>
            <w:tcBorders>
              <w:top w:val="single" w:sz="4" w:space="0" w:color="auto"/>
              <w:left w:val="nil"/>
              <w:bottom w:val="single" w:sz="4" w:space="0" w:color="auto"/>
              <w:right w:val="nil"/>
            </w:tcBorders>
            <w:noWrap/>
            <w:hideMark/>
          </w:tcPr>
          <w:p w14:paraId="15C35820" w14:textId="77777777" w:rsidR="00C228CE" w:rsidRPr="00BA3E62" w:rsidRDefault="00C228CE"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318-675-4213</w:t>
            </w:r>
          </w:p>
        </w:tc>
      </w:tr>
      <w:tr w:rsidR="00C228CE" w:rsidRPr="004A2C46" w14:paraId="4EA727CF" w14:textId="77777777" w:rsidTr="0011016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7FCECFEA" w14:textId="77777777" w:rsidR="00C228CE" w:rsidRPr="00BA3E62" w:rsidRDefault="00C228CE" w:rsidP="0011016E">
            <w:pPr>
              <w:rPr>
                <w:rFonts w:ascii="Calibri Light" w:eastAsia="Times New Roman" w:hAnsi="Calibri Light"/>
                <w:noProof/>
                <w:color w:val="000000"/>
                <w:sz w:val="20"/>
                <w:szCs w:val="20"/>
              </w:rPr>
            </w:pPr>
            <w:r w:rsidRPr="00BA3E62">
              <w:rPr>
                <w:rFonts w:ascii="Calibri Light" w:eastAsia="Times New Roman" w:hAnsi="Calibri Light"/>
                <w:noProof/>
                <w:color w:val="000000"/>
                <w:sz w:val="20"/>
                <w:szCs w:val="20"/>
              </w:rPr>
              <w:t>Louisiana State University of Shreveport (LSUS)</w:t>
            </w:r>
          </w:p>
        </w:tc>
        <w:tc>
          <w:tcPr>
            <w:tcW w:w="1789" w:type="dxa"/>
            <w:tcBorders>
              <w:top w:val="single" w:sz="4" w:space="0" w:color="auto"/>
              <w:left w:val="nil"/>
              <w:bottom w:val="single" w:sz="4" w:space="0" w:color="auto"/>
              <w:right w:val="nil"/>
            </w:tcBorders>
            <w:noWrap/>
            <w:hideMark/>
          </w:tcPr>
          <w:p w14:paraId="3C0B4A6F" w14:textId="77777777" w:rsidR="00C228CE" w:rsidRPr="00BA3E62" w:rsidRDefault="00C228CE"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Urska Cvek</w:t>
            </w:r>
          </w:p>
        </w:tc>
        <w:tc>
          <w:tcPr>
            <w:tcW w:w="3476" w:type="dxa"/>
            <w:tcBorders>
              <w:top w:val="single" w:sz="4" w:space="0" w:color="auto"/>
              <w:left w:val="nil"/>
              <w:bottom w:val="single" w:sz="4" w:space="0" w:color="auto"/>
              <w:right w:val="nil"/>
            </w:tcBorders>
            <w:noWrap/>
            <w:hideMark/>
          </w:tcPr>
          <w:p w14:paraId="183349A3" w14:textId="77777777" w:rsidR="00C228CE" w:rsidRPr="00BA3E62" w:rsidRDefault="00F82281"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0"/>
                <w:szCs w:val="20"/>
              </w:rPr>
            </w:pPr>
            <w:hyperlink r:id="rId61" w:history="1">
              <w:r w:rsidR="00C228CE" w:rsidRPr="00F179F5">
                <w:rPr>
                  <w:rStyle w:val="Hyperlink"/>
                  <w:rFonts w:ascii="Calibri Light" w:eastAsia="Times New Roman" w:hAnsi="Calibri Light" w:cs="Calibri Light"/>
                  <w:sz w:val="20"/>
                  <w:szCs w:val="20"/>
                </w:rPr>
                <w:t>urska.cvek@lsus.edu</w:t>
              </w:r>
            </w:hyperlink>
            <w:r w:rsidR="00C228CE" w:rsidRPr="00BA3E62">
              <w:rPr>
                <w:rFonts w:ascii="Calibri Light" w:eastAsia="Times New Roman" w:hAnsi="Calibri Light" w:cs="Calibri Light"/>
                <w:color w:val="000000"/>
                <w:sz w:val="20"/>
                <w:szCs w:val="20"/>
              </w:rPr>
              <w:t xml:space="preserve"> </w:t>
            </w:r>
          </w:p>
        </w:tc>
        <w:tc>
          <w:tcPr>
            <w:tcW w:w="1397" w:type="dxa"/>
            <w:tcBorders>
              <w:top w:val="single" w:sz="4" w:space="0" w:color="auto"/>
              <w:left w:val="nil"/>
              <w:bottom w:val="single" w:sz="4" w:space="0" w:color="auto"/>
              <w:right w:val="nil"/>
            </w:tcBorders>
            <w:noWrap/>
            <w:hideMark/>
          </w:tcPr>
          <w:p w14:paraId="029CA65E" w14:textId="77777777" w:rsidR="00C228CE" w:rsidRPr="00BA3E62" w:rsidRDefault="00C228CE"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318-</w:t>
            </w:r>
            <w:r>
              <w:rPr>
                <w:rFonts w:ascii="Calibri Light" w:eastAsia="Times New Roman" w:hAnsi="Calibri Light"/>
                <w:color w:val="000000"/>
                <w:sz w:val="20"/>
                <w:szCs w:val="20"/>
              </w:rPr>
              <w:t>675</w:t>
            </w:r>
            <w:r w:rsidRPr="00BA3E62">
              <w:rPr>
                <w:rFonts w:ascii="Calibri Light" w:eastAsia="Times New Roman" w:hAnsi="Calibri Light"/>
                <w:color w:val="000000"/>
                <w:sz w:val="20"/>
                <w:szCs w:val="20"/>
              </w:rPr>
              <w:t>-</w:t>
            </w:r>
            <w:r>
              <w:rPr>
                <w:rFonts w:ascii="Calibri Light" w:eastAsia="Times New Roman" w:hAnsi="Calibri Light"/>
                <w:color w:val="000000"/>
                <w:sz w:val="20"/>
                <w:szCs w:val="20"/>
              </w:rPr>
              <w:t>5128</w:t>
            </w:r>
          </w:p>
        </w:tc>
      </w:tr>
      <w:tr w:rsidR="00C228CE" w:rsidRPr="004A2C46" w14:paraId="1CF2F62C" w14:textId="77777777" w:rsidTr="0011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right w:val="nil"/>
            </w:tcBorders>
            <w:noWrap/>
            <w:hideMark/>
          </w:tcPr>
          <w:p w14:paraId="7DAF0ADD" w14:textId="77777777" w:rsidR="00C228CE" w:rsidRPr="00BA3E62" w:rsidRDefault="00C228CE"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Louisiana Tech University (LaTech)</w:t>
            </w:r>
          </w:p>
        </w:tc>
        <w:tc>
          <w:tcPr>
            <w:tcW w:w="1789" w:type="dxa"/>
            <w:tcBorders>
              <w:top w:val="single" w:sz="4" w:space="0" w:color="auto"/>
              <w:left w:val="nil"/>
              <w:right w:val="nil"/>
            </w:tcBorders>
            <w:noWrap/>
            <w:hideMark/>
          </w:tcPr>
          <w:p w14:paraId="3F40A8E3" w14:textId="77777777" w:rsidR="00C228CE" w:rsidRPr="00BA3E62" w:rsidRDefault="00C228CE"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Mary Caldorera-Moore</w:t>
            </w:r>
          </w:p>
        </w:tc>
        <w:tc>
          <w:tcPr>
            <w:tcW w:w="3476" w:type="dxa"/>
            <w:tcBorders>
              <w:top w:val="single" w:sz="4" w:space="0" w:color="auto"/>
              <w:left w:val="nil"/>
              <w:right w:val="nil"/>
            </w:tcBorders>
            <w:noWrap/>
            <w:hideMark/>
          </w:tcPr>
          <w:p w14:paraId="2E9BD5D2" w14:textId="77777777" w:rsidR="00C228CE" w:rsidRPr="00BA3E62" w:rsidRDefault="00F82281"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0"/>
                <w:szCs w:val="20"/>
              </w:rPr>
            </w:pPr>
            <w:hyperlink r:id="rId62" w:history="1">
              <w:r w:rsidR="00C228CE" w:rsidRPr="00BA3E62">
                <w:rPr>
                  <w:rFonts w:ascii="Calibri Light" w:eastAsia="Times New Roman" w:hAnsi="Calibri Light" w:cs="Calibri Light"/>
                  <w:color w:val="0563C1"/>
                  <w:sz w:val="20"/>
                  <w:szCs w:val="20"/>
                  <w:u w:val="single"/>
                </w:rPr>
                <w:t>mcmoore@latech.edu</w:t>
              </w:r>
            </w:hyperlink>
          </w:p>
        </w:tc>
        <w:tc>
          <w:tcPr>
            <w:tcW w:w="1397" w:type="dxa"/>
            <w:tcBorders>
              <w:top w:val="single" w:sz="4" w:space="0" w:color="auto"/>
              <w:left w:val="nil"/>
              <w:right w:val="nil"/>
            </w:tcBorders>
            <w:noWrap/>
            <w:hideMark/>
          </w:tcPr>
          <w:p w14:paraId="2B66AC76" w14:textId="77777777" w:rsidR="00C228CE" w:rsidRPr="00BA3E62" w:rsidRDefault="00C228CE"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318-257-2207</w:t>
            </w:r>
          </w:p>
        </w:tc>
      </w:tr>
      <w:tr w:rsidR="00C228CE" w:rsidRPr="004A2C46" w14:paraId="6C594876" w14:textId="77777777" w:rsidTr="0011016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2FDABE84" w14:textId="77777777" w:rsidR="00C228CE" w:rsidRPr="00BA3E62" w:rsidRDefault="00C228CE"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Loyola University (Loyola)</w:t>
            </w:r>
          </w:p>
        </w:tc>
        <w:tc>
          <w:tcPr>
            <w:tcW w:w="1789" w:type="dxa"/>
            <w:tcBorders>
              <w:top w:val="single" w:sz="4" w:space="0" w:color="auto"/>
              <w:left w:val="nil"/>
              <w:bottom w:val="single" w:sz="4" w:space="0" w:color="auto"/>
              <w:right w:val="nil"/>
            </w:tcBorders>
            <w:noWrap/>
            <w:hideMark/>
          </w:tcPr>
          <w:p w14:paraId="75CBA132" w14:textId="77777777" w:rsidR="00C228CE" w:rsidRPr="00BA3E62" w:rsidRDefault="00C228CE"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 xml:space="preserve">Martin McHugh </w:t>
            </w:r>
          </w:p>
        </w:tc>
        <w:tc>
          <w:tcPr>
            <w:tcW w:w="3476" w:type="dxa"/>
            <w:tcBorders>
              <w:top w:val="single" w:sz="4" w:space="0" w:color="auto"/>
              <w:left w:val="nil"/>
              <w:bottom w:val="single" w:sz="4" w:space="0" w:color="auto"/>
              <w:right w:val="nil"/>
            </w:tcBorders>
            <w:noWrap/>
            <w:hideMark/>
          </w:tcPr>
          <w:p w14:paraId="1FF3F3CD" w14:textId="77777777" w:rsidR="00C228CE" w:rsidRPr="00BA3E62" w:rsidRDefault="00F82281"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hyperlink r:id="rId63" w:tooltip="Email mmchugh@loyno.edu" w:history="1">
              <w:r w:rsidR="00C228CE" w:rsidRPr="00BA3E62">
                <w:rPr>
                  <w:rFonts w:ascii="Calibri Light" w:eastAsia="Times New Roman" w:hAnsi="Calibri Light" w:cs="Calibri Light"/>
                  <w:color w:val="0563C1"/>
                  <w:sz w:val="20"/>
                  <w:szCs w:val="20"/>
                  <w:u w:val="single"/>
                </w:rPr>
                <w:t>mmchugh@loyno.edu</w:t>
              </w:r>
            </w:hyperlink>
          </w:p>
        </w:tc>
        <w:tc>
          <w:tcPr>
            <w:tcW w:w="1397" w:type="dxa"/>
            <w:tcBorders>
              <w:top w:val="single" w:sz="4" w:space="0" w:color="auto"/>
              <w:left w:val="nil"/>
              <w:bottom w:val="single" w:sz="4" w:space="0" w:color="auto"/>
              <w:right w:val="nil"/>
            </w:tcBorders>
            <w:noWrap/>
            <w:hideMark/>
          </w:tcPr>
          <w:p w14:paraId="6CDCC408" w14:textId="77777777" w:rsidR="00C228CE" w:rsidRPr="00BA3E62" w:rsidRDefault="00C228CE"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504-865-2451</w:t>
            </w:r>
          </w:p>
        </w:tc>
      </w:tr>
      <w:tr w:rsidR="00C228CE" w:rsidRPr="004A2C46" w14:paraId="6A0E1421" w14:textId="77777777" w:rsidTr="0011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383DC3E3" w14:textId="77777777" w:rsidR="00C228CE" w:rsidRPr="00BA3E62" w:rsidRDefault="00C228CE"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McNeese State University (McNeese)</w:t>
            </w:r>
          </w:p>
        </w:tc>
        <w:tc>
          <w:tcPr>
            <w:tcW w:w="1789" w:type="dxa"/>
            <w:tcBorders>
              <w:top w:val="single" w:sz="4" w:space="0" w:color="auto"/>
              <w:left w:val="nil"/>
              <w:bottom w:val="single" w:sz="4" w:space="0" w:color="auto"/>
              <w:right w:val="nil"/>
            </w:tcBorders>
            <w:noWrap/>
            <w:hideMark/>
          </w:tcPr>
          <w:p w14:paraId="3490C065" w14:textId="77777777" w:rsidR="00C228CE" w:rsidRPr="00BA3E62" w:rsidRDefault="00C228CE"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Ning Zhang</w:t>
            </w:r>
          </w:p>
        </w:tc>
        <w:tc>
          <w:tcPr>
            <w:tcW w:w="3476" w:type="dxa"/>
            <w:tcBorders>
              <w:top w:val="single" w:sz="4" w:space="0" w:color="auto"/>
              <w:left w:val="nil"/>
              <w:bottom w:val="single" w:sz="4" w:space="0" w:color="auto"/>
              <w:right w:val="nil"/>
            </w:tcBorders>
            <w:noWrap/>
            <w:hideMark/>
          </w:tcPr>
          <w:p w14:paraId="3031AFDE" w14:textId="77777777" w:rsidR="00C228CE" w:rsidRPr="00BA3E62" w:rsidRDefault="00F82281"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hyperlink r:id="rId64" w:tooltip="Email nzhang@mcneese.edu" w:history="1">
              <w:r w:rsidR="00C228CE" w:rsidRPr="00BA3E62">
                <w:rPr>
                  <w:rFonts w:ascii="Calibri Light" w:eastAsia="Times New Roman" w:hAnsi="Calibri Light" w:cs="Calibri Light"/>
                  <w:color w:val="0563C1"/>
                  <w:sz w:val="20"/>
                  <w:szCs w:val="20"/>
                  <w:u w:val="single"/>
                </w:rPr>
                <w:t>nzhang@mcneese.edu</w:t>
              </w:r>
            </w:hyperlink>
          </w:p>
        </w:tc>
        <w:tc>
          <w:tcPr>
            <w:tcW w:w="1397" w:type="dxa"/>
            <w:tcBorders>
              <w:top w:val="single" w:sz="4" w:space="0" w:color="auto"/>
              <w:left w:val="nil"/>
              <w:bottom w:val="single" w:sz="4" w:space="0" w:color="auto"/>
              <w:right w:val="nil"/>
            </w:tcBorders>
            <w:noWrap/>
            <w:hideMark/>
          </w:tcPr>
          <w:p w14:paraId="7D34B4EE" w14:textId="77777777" w:rsidR="00C228CE" w:rsidRPr="00BA3E62" w:rsidRDefault="00C228CE"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337-475-5873</w:t>
            </w:r>
          </w:p>
        </w:tc>
      </w:tr>
      <w:tr w:rsidR="00C228CE" w:rsidRPr="004A2C46" w14:paraId="25D9748F" w14:textId="77777777" w:rsidTr="0011016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392737FD" w14:textId="77777777" w:rsidR="00C228CE" w:rsidRPr="00BA3E62" w:rsidRDefault="00C228CE" w:rsidP="0011016E">
            <w:pPr>
              <w:rPr>
                <w:rFonts w:ascii="Calibri Light" w:eastAsia="Times New Roman" w:hAnsi="Calibri Light"/>
                <w:noProof/>
                <w:color w:val="000000"/>
                <w:sz w:val="20"/>
                <w:szCs w:val="20"/>
              </w:rPr>
            </w:pPr>
            <w:r w:rsidRPr="00BA3E62">
              <w:rPr>
                <w:rFonts w:ascii="Calibri Light" w:eastAsia="Times New Roman" w:hAnsi="Calibri Light"/>
                <w:noProof/>
                <w:color w:val="000000"/>
                <w:sz w:val="20"/>
                <w:szCs w:val="20"/>
              </w:rPr>
              <w:t>National Center for Biomedical Research &amp; Training (LSU-NCBRT)</w:t>
            </w:r>
          </w:p>
        </w:tc>
        <w:tc>
          <w:tcPr>
            <w:tcW w:w="1789" w:type="dxa"/>
            <w:tcBorders>
              <w:top w:val="single" w:sz="4" w:space="0" w:color="auto"/>
              <w:left w:val="nil"/>
              <w:bottom w:val="single" w:sz="4" w:space="0" w:color="auto"/>
              <w:right w:val="nil"/>
            </w:tcBorders>
            <w:noWrap/>
            <w:hideMark/>
          </w:tcPr>
          <w:p w14:paraId="309BC45F" w14:textId="77777777" w:rsidR="00C228CE" w:rsidRPr="00BA3E62" w:rsidRDefault="00C228CE"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Jason Krause</w:t>
            </w:r>
          </w:p>
        </w:tc>
        <w:tc>
          <w:tcPr>
            <w:tcW w:w="3476" w:type="dxa"/>
            <w:tcBorders>
              <w:top w:val="single" w:sz="4" w:space="0" w:color="auto"/>
              <w:left w:val="nil"/>
              <w:bottom w:val="single" w:sz="4" w:space="0" w:color="auto"/>
              <w:right w:val="nil"/>
            </w:tcBorders>
            <w:noWrap/>
            <w:hideMark/>
          </w:tcPr>
          <w:p w14:paraId="62C933B8" w14:textId="77777777" w:rsidR="00C228CE" w:rsidRPr="00C66E24" w:rsidRDefault="00F82281" w:rsidP="0011016E">
            <w:pPr>
              <w:cnfStyle w:val="000000000000" w:firstRow="0" w:lastRow="0" w:firstColumn="0" w:lastColumn="0" w:oddVBand="0" w:evenVBand="0" w:oddHBand="0" w:evenHBand="0" w:firstRowFirstColumn="0" w:firstRowLastColumn="0" w:lastRowFirstColumn="0" w:lastRowLastColumn="0"/>
              <w:rPr>
                <w:rFonts w:cs="Calibri"/>
                <w:sz w:val="20"/>
                <w:szCs w:val="20"/>
                <w:u w:val="single"/>
              </w:rPr>
            </w:pPr>
            <w:hyperlink r:id="rId65" w:history="1">
              <w:r w:rsidR="00C228CE" w:rsidRPr="00C66E24">
                <w:rPr>
                  <w:rFonts w:ascii="Calibri Light" w:eastAsia="Times New Roman" w:hAnsi="Calibri Light" w:cs="Calibri Light"/>
                  <w:color w:val="0563C1"/>
                  <w:sz w:val="20"/>
                  <w:szCs w:val="20"/>
                  <w:u w:val="single"/>
                </w:rPr>
                <w:t>jkrause@ncbrt.lsu.edu</w:t>
              </w:r>
            </w:hyperlink>
          </w:p>
        </w:tc>
        <w:tc>
          <w:tcPr>
            <w:tcW w:w="1397" w:type="dxa"/>
            <w:tcBorders>
              <w:top w:val="single" w:sz="4" w:space="0" w:color="auto"/>
              <w:left w:val="nil"/>
              <w:bottom w:val="single" w:sz="4" w:space="0" w:color="auto"/>
              <w:right w:val="nil"/>
            </w:tcBorders>
            <w:noWrap/>
            <w:hideMark/>
          </w:tcPr>
          <w:p w14:paraId="5BD2176C" w14:textId="77777777" w:rsidR="00C228CE" w:rsidRPr="00BA3E62" w:rsidRDefault="00C228CE"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225-578-0285</w:t>
            </w:r>
          </w:p>
        </w:tc>
      </w:tr>
      <w:tr w:rsidR="00C228CE" w:rsidRPr="004A2C46" w14:paraId="1CE70E04" w14:textId="77777777" w:rsidTr="0011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22596220" w14:textId="77777777" w:rsidR="00C228CE" w:rsidRPr="00BA3E62" w:rsidRDefault="00C228CE"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Nicholls State University (Nicholls)</w:t>
            </w:r>
          </w:p>
        </w:tc>
        <w:tc>
          <w:tcPr>
            <w:tcW w:w="1789" w:type="dxa"/>
            <w:tcBorders>
              <w:top w:val="single" w:sz="4" w:space="0" w:color="auto"/>
              <w:left w:val="nil"/>
              <w:bottom w:val="single" w:sz="4" w:space="0" w:color="auto"/>
              <w:right w:val="nil"/>
            </w:tcBorders>
            <w:noWrap/>
            <w:hideMark/>
          </w:tcPr>
          <w:p w14:paraId="5A1626BD" w14:textId="77777777" w:rsidR="00C228CE" w:rsidRPr="00BA3E62" w:rsidRDefault="00C228CE"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Matt Marlow</w:t>
            </w:r>
          </w:p>
        </w:tc>
        <w:tc>
          <w:tcPr>
            <w:tcW w:w="3476" w:type="dxa"/>
            <w:tcBorders>
              <w:top w:val="single" w:sz="4" w:space="0" w:color="auto"/>
              <w:left w:val="nil"/>
              <w:bottom w:val="single" w:sz="4" w:space="0" w:color="auto"/>
              <w:right w:val="nil"/>
            </w:tcBorders>
            <w:noWrap/>
            <w:hideMark/>
          </w:tcPr>
          <w:p w14:paraId="1ED8F495" w14:textId="77777777" w:rsidR="00C228CE" w:rsidRPr="00BA3E62" w:rsidRDefault="00C228CE"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r w:rsidRPr="00BA3E62">
              <w:rPr>
                <w:rFonts w:ascii="Calibri Light" w:eastAsia="Times New Roman" w:hAnsi="Calibri Light" w:cs="Calibri Light"/>
                <w:color w:val="0563C1"/>
                <w:sz w:val="20"/>
                <w:szCs w:val="20"/>
                <w:u w:val="single"/>
              </w:rPr>
              <w:t>matthew.marlow@nicholls.edu</w:t>
            </w:r>
          </w:p>
        </w:tc>
        <w:tc>
          <w:tcPr>
            <w:tcW w:w="1397" w:type="dxa"/>
            <w:tcBorders>
              <w:top w:val="single" w:sz="4" w:space="0" w:color="auto"/>
              <w:left w:val="nil"/>
              <w:bottom w:val="single" w:sz="4" w:space="0" w:color="auto"/>
              <w:right w:val="nil"/>
            </w:tcBorders>
            <w:noWrap/>
            <w:hideMark/>
          </w:tcPr>
          <w:p w14:paraId="042BBC64" w14:textId="77777777" w:rsidR="00C228CE" w:rsidRPr="00BA3E62" w:rsidRDefault="00C228CE"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985-448-4576</w:t>
            </w:r>
          </w:p>
        </w:tc>
      </w:tr>
      <w:tr w:rsidR="00C228CE" w:rsidRPr="004A2C46" w14:paraId="6D33DCFA" w14:textId="77777777" w:rsidTr="0011016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67116014" w14:textId="77777777" w:rsidR="00C228CE" w:rsidRPr="00BA3E62" w:rsidRDefault="00C228CE"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Northshore Technical Community College (NTTC)</w:t>
            </w:r>
          </w:p>
        </w:tc>
        <w:tc>
          <w:tcPr>
            <w:tcW w:w="1789" w:type="dxa"/>
            <w:tcBorders>
              <w:top w:val="single" w:sz="4" w:space="0" w:color="auto"/>
              <w:left w:val="nil"/>
              <w:bottom w:val="single" w:sz="4" w:space="0" w:color="auto"/>
              <w:right w:val="nil"/>
            </w:tcBorders>
            <w:noWrap/>
            <w:hideMark/>
          </w:tcPr>
          <w:p w14:paraId="209FDB0D" w14:textId="77777777" w:rsidR="00C228CE" w:rsidRPr="00BA3E62" w:rsidRDefault="00C228CE"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Chuck Crabtree</w:t>
            </w:r>
          </w:p>
        </w:tc>
        <w:tc>
          <w:tcPr>
            <w:tcW w:w="3476" w:type="dxa"/>
            <w:tcBorders>
              <w:top w:val="single" w:sz="4" w:space="0" w:color="auto"/>
              <w:left w:val="nil"/>
              <w:bottom w:val="single" w:sz="4" w:space="0" w:color="auto"/>
              <w:right w:val="nil"/>
            </w:tcBorders>
            <w:noWrap/>
            <w:hideMark/>
          </w:tcPr>
          <w:p w14:paraId="2FA337E6" w14:textId="77777777" w:rsidR="00C228CE" w:rsidRPr="00BA3E62" w:rsidRDefault="00C228CE"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r w:rsidRPr="00BA3E62">
              <w:rPr>
                <w:rFonts w:ascii="Calibri Light" w:eastAsia="Times New Roman" w:hAnsi="Calibri Light" w:cs="Calibri Light"/>
                <w:color w:val="0563C1"/>
                <w:sz w:val="20"/>
                <w:szCs w:val="20"/>
                <w:u w:val="single"/>
              </w:rPr>
              <w:t>charlescrabtree@northshorecollege.edu</w:t>
            </w:r>
          </w:p>
        </w:tc>
        <w:tc>
          <w:tcPr>
            <w:tcW w:w="1397" w:type="dxa"/>
            <w:tcBorders>
              <w:top w:val="single" w:sz="4" w:space="0" w:color="auto"/>
              <w:left w:val="nil"/>
              <w:bottom w:val="single" w:sz="4" w:space="0" w:color="auto"/>
              <w:right w:val="nil"/>
            </w:tcBorders>
            <w:noWrap/>
            <w:hideMark/>
          </w:tcPr>
          <w:p w14:paraId="23A4328C" w14:textId="77777777" w:rsidR="00C228CE" w:rsidRPr="00BA3E62" w:rsidRDefault="00C228CE"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985-545-1231</w:t>
            </w:r>
          </w:p>
        </w:tc>
      </w:tr>
      <w:tr w:rsidR="00C228CE" w:rsidRPr="004A2C46" w14:paraId="60B902B6" w14:textId="77777777" w:rsidTr="0011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79B164E5" w14:textId="77777777" w:rsidR="00C228CE" w:rsidRPr="00BA3E62" w:rsidRDefault="00C228CE" w:rsidP="0011016E">
            <w:pPr>
              <w:rPr>
                <w:rFonts w:ascii="Calibri Light" w:eastAsia="Times New Roman" w:hAnsi="Calibri Light"/>
                <w:noProof/>
                <w:color w:val="000000"/>
                <w:sz w:val="20"/>
                <w:szCs w:val="20"/>
              </w:rPr>
            </w:pPr>
            <w:r w:rsidRPr="00BA3E62">
              <w:rPr>
                <w:rFonts w:ascii="Calibri Light" w:eastAsia="Times New Roman" w:hAnsi="Calibri Light"/>
                <w:noProof/>
                <w:color w:val="000000"/>
                <w:sz w:val="20"/>
                <w:szCs w:val="20"/>
              </w:rPr>
              <w:t>Northwestern State University of Louisiana (NSULA)</w:t>
            </w:r>
          </w:p>
        </w:tc>
        <w:tc>
          <w:tcPr>
            <w:tcW w:w="1789" w:type="dxa"/>
            <w:tcBorders>
              <w:top w:val="single" w:sz="4" w:space="0" w:color="auto"/>
              <w:left w:val="nil"/>
              <w:bottom w:val="single" w:sz="4" w:space="0" w:color="auto"/>
              <w:right w:val="nil"/>
            </w:tcBorders>
            <w:noWrap/>
            <w:hideMark/>
          </w:tcPr>
          <w:p w14:paraId="25788B9F" w14:textId="77777777" w:rsidR="00C228CE" w:rsidRPr="00BA3E62" w:rsidRDefault="00C228CE"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Anna Dugas</w:t>
            </w:r>
          </w:p>
        </w:tc>
        <w:tc>
          <w:tcPr>
            <w:tcW w:w="3476" w:type="dxa"/>
            <w:tcBorders>
              <w:top w:val="single" w:sz="4" w:space="0" w:color="auto"/>
              <w:left w:val="nil"/>
              <w:bottom w:val="single" w:sz="4" w:space="0" w:color="auto"/>
              <w:right w:val="nil"/>
            </w:tcBorders>
            <w:noWrap/>
            <w:hideMark/>
          </w:tcPr>
          <w:p w14:paraId="1C9111EE" w14:textId="77777777" w:rsidR="00C228CE" w:rsidRPr="00BA3E62" w:rsidRDefault="00F82281"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hyperlink r:id="rId66" w:history="1">
              <w:r w:rsidR="00C228CE" w:rsidRPr="00BA3E62">
                <w:rPr>
                  <w:rFonts w:ascii="Calibri Light" w:eastAsia="Times New Roman" w:hAnsi="Calibri Light" w:cs="Calibri Light"/>
                  <w:color w:val="0563C1"/>
                  <w:sz w:val="20"/>
                  <w:szCs w:val="20"/>
                  <w:u w:val="single"/>
                </w:rPr>
                <w:t>dugasa@nsula.edu</w:t>
              </w:r>
            </w:hyperlink>
          </w:p>
        </w:tc>
        <w:tc>
          <w:tcPr>
            <w:tcW w:w="1397" w:type="dxa"/>
            <w:tcBorders>
              <w:top w:val="single" w:sz="4" w:space="0" w:color="auto"/>
              <w:left w:val="nil"/>
              <w:bottom w:val="single" w:sz="4" w:space="0" w:color="auto"/>
              <w:right w:val="nil"/>
            </w:tcBorders>
            <w:noWrap/>
            <w:hideMark/>
          </w:tcPr>
          <w:p w14:paraId="04698FA9" w14:textId="77777777" w:rsidR="00C228CE" w:rsidRPr="00BA3E62" w:rsidRDefault="00C228CE"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318-357-5519</w:t>
            </w:r>
          </w:p>
        </w:tc>
      </w:tr>
      <w:tr w:rsidR="00C228CE" w:rsidRPr="004A2C46" w14:paraId="13D5A329" w14:textId="77777777" w:rsidTr="0011016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34A9E26D" w14:textId="77777777" w:rsidR="00C228CE" w:rsidRPr="00BA3E62" w:rsidRDefault="00C228CE" w:rsidP="0011016E">
            <w:pPr>
              <w:rPr>
                <w:rFonts w:ascii="Calibri Light" w:eastAsia="Times New Roman" w:hAnsi="Calibri Light"/>
                <w:noProof/>
                <w:color w:val="000000"/>
                <w:sz w:val="20"/>
                <w:szCs w:val="20"/>
              </w:rPr>
            </w:pPr>
            <w:r w:rsidRPr="00BA3E62">
              <w:rPr>
                <w:rFonts w:ascii="Calibri Light" w:eastAsia="Times New Roman" w:hAnsi="Calibri Light"/>
                <w:noProof/>
                <w:color w:val="000000"/>
                <w:sz w:val="20"/>
                <w:szCs w:val="20"/>
              </w:rPr>
              <w:t>Nunez Community College (NCC)</w:t>
            </w:r>
          </w:p>
        </w:tc>
        <w:tc>
          <w:tcPr>
            <w:tcW w:w="1789" w:type="dxa"/>
            <w:tcBorders>
              <w:top w:val="single" w:sz="4" w:space="0" w:color="auto"/>
              <w:left w:val="nil"/>
              <w:bottom w:val="single" w:sz="4" w:space="0" w:color="auto"/>
              <w:right w:val="nil"/>
            </w:tcBorders>
            <w:noWrap/>
          </w:tcPr>
          <w:p w14:paraId="74602F0F" w14:textId="77777777" w:rsidR="00C228CE" w:rsidRPr="00BA3E62" w:rsidRDefault="00C228CE"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vacant</w:t>
            </w:r>
          </w:p>
        </w:tc>
        <w:tc>
          <w:tcPr>
            <w:tcW w:w="3476" w:type="dxa"/>
            <w:tcBorders>
              <w:top w:val="single" w:sz="4" w:space="0" w:color="auto"/>
              <w:left w:val="nil"/>
              <w:bottom w:val="single" w:sz="4" w:space="0" w:color="auto"/>
              <w:right w:val="nil"/>
            </w:tcBorders>
            <w:noWrap/>
          </w:tcPr>
          <w:p w14:paraId="28FA4CE2" w14:textId="77777777" w:rsidR="00C228CE" w:rsidRPr="00BA3E62" w:rsidRDefault="00F82281" w:rsidP="0011016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u w:val="single"/>
              </w:rPr>
            </w:pPr>
            <w:hyperlink r:id="rId67" w:tooltip="Email  jelvert@lasm.org" w:history="1">
              <w:r w:rsidR="00C228CE" w:rsidRPr="00C66E24">
                <w:rPr>
                  <w:rFonts w:ascii="Calibri Light" w:eastAsia="Times New Roman" w:hAnsi="Calibri Light"/>
                  <w:color w:val="000000"/>
                  <w:sz w:val="20"/>
                  <w:szCs w:val="20"/>
                </w:rPr>
                <w:t>vacant</w:t>
              </w:r>
            </w:hyperlink>
          </w:p>
        </w:tc>
        <w:tc>
          <w:tcPr>
            <w:tcW w:w="1397" w:type="dxa"/>
            <w:tcBorders>
              <w:top w:val="single" w:sz="4" w:space="0" w:color="auto"/>
              <w:left w:val="nil"/>
              <w:bottom w:val="single" w:sz="4" w:space="0" w:color="auto"/>
              <w:right w:val="nil"/>
            </w:tcBorders>
            <w:noWrap/>
          </w:tcPr>
          <w:p w14:paraId="25644C73" w14:textId="77777777" w:rsidR="00C228CE" w:rsidRPr="00BA3E62" w:rsidRDefault="00C228CE"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vacant</w:t>
            </w:r>
          </w:p>
        </w:tc>
      </w:tr>
      <w:tr w:rsidR="00C228CE" w:rsidRPr="004A2C46" w14:paraId="6AECFB7C" w14:textId="77777777" w:rsidTr="0011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05E10509" w14:textId="77777777" w:rsidR="00C228CE" w:rsidRPr="00BA3E62" w:rsidRDefault="00C228CE"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lastRenderedPageBreak/>
              <w:t>River Parishes Community College (RPCC)</w:t>
            </w:r>
          </w:p>
        </w:tc>
        <w:tc>
          <w:tcPr>
            <w:tcW w:w="1789" w:type="dxa"/>
            <w:tcBorders>
              <w:top w:val="single" w:sz="4" w:space="0" w:color="auto"/>
              <w:left w:val="nil"/>
              <w:bottom w:val="single" w:sz="4" w:space="0" w:color="auto"/>
              <w:right w:val="nil"/>
            </w:tcBorders>
            <w:noWrap/>
            <w:hideMark/>
          </w:tcPr>
          <w:p w14:paraId="248AD308" w14:textId="77777777" w:rsidR="00C228CE" w:rsidRPr="00BA3E62" w:rsidRDefault="00C228CE"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Esperanza Zenon</w:t>
            </w:r>
          </w:p>
        </w:tc>
        <w:tc>
          <w:tcPr>
            <w:tcW w:w="3476" w:type="dxa"/>
            <w:tcBorders>
              <w:top w:val="single" w:sz="4" w:space="0" w:color="auto"/>
              <w:left w:val="nil"/>
              <w:bottom w:val="single" w:sz="4" w:space="0" w:color="auto"/>
              <w:right w:val="nil"/>
            </w:tcBorders>
            <w:noWrap/>
            <w:hideMark/>
          </w:tcPr>
          <w:p w14:paraId="7CCEAC8C" w14:textId="77777777" w:rsidR="00C228CE" w:rsidRPr="00BA3E62" w:rsidRDefault="00F82281"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hyperlink r:id="rId68" w:tooltip="Email ezenon@rpcc.edu" w:history="1">
              <w:r w:rsidR="00C228CE" w:rsidRPr="00BA3E62">
                <w:rPr>
                  <w:rFonts w:ascii="Calibri Light" w:eastAsia="Times New Roman" w:hAnsi="Calibri Light" w:cs="Calibri Light"/>
                  <w:color w:val="0563C1"/>
                  <w:sz w:val="20"/>
                  <w:szCs w:val="20"/>
                  <w:u w:val="single"/>
                </w:rPr>
                <w:t>ezenon@rpcc.edu</w:t>
              </w:r>
            </w:hyperlink>
          </w:p>
        </w:tc>
        <w:tc>
          <w:tcPr>
            <w:tcW w:w="1397" w:type="dxa"/>
            <w:tcBorders>
              <w:top w:val="single" w:sz="4" w:space="0" w:color="auto"/>
              <w:left w:val="nil"/>
              <w:bottom w:val="single" w:sz="4" w:space="0" w:color="auto"/>
              <w:right w:val="nil"/>
            </w:tcBorders>
            <w:noWrap/>
            <w:hideMark/>
          </w:tcPr>
          <w:p w14:paraId="1FBE847A" w14:textId="77777777" w:rsidR="00C228CE" w:rsidRPr="00BA3E62" w:rsidRDefault="00C228CE"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225-743-8713</w:t>
            </w:r>
          </w:p>
        </w:tc>
      </w:tr>
      <w:tr w:rsidR="00C228CE" w:rsidRPr="004A2C46" w14:paraId="48612AAD" w14:textId="77777777" w:rsidTr="0011016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2078A29C" w14:textId="77777777" w:rsidR="00C228CE" w:rsidRPr="00BA3E62" w:rsidRDefault="00C228CE"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lang w:val="fr-FR"/>
              </w:rPr>
              <w:t xml:space="preserve">SciPort Louisiana’s Science Center </w:t>
            </w:r>
          </w:p>
        </w:tc>
        <w:tc>
          <w:tcPr>
            <w:tcW w:w="1789" w:type="dxa"/>
            <w:tcBorders>
              <w:top w:val="single" w:sz="4" w:space="0" w:color="auto"/>
              <w:left w:val="nil"/>
              <w:bottom w:val="single" w:sz="4" w:space="0" w:color="auto"/>
              <w:right w:val="nil"/>
            </w:tcBorders>
            <w:noWrap/>
            <w:hideMark/>
          </w:tcPr>
          <w:p w14:paraId="4F02F723" w14:textId="77777777" w:rsidR="00C228CE" w:rsidRPr="00BA3E62" w:rsidRDefault="00C228CE"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Pr>
                <w:rFonts w:ascii="Calibri Light" w:eastAsia="Times New Roman" w:hAnsi="Calibri Light"/>
                <w:color w:val="000000"/>
                <w:sz w:val="20"/>
                <w:szCs w:val="20"/>
              </w:rPr>
              <w:t>Heather Kleiner</w:t>
            </w:r>
          </w:p>
        </w:tc>
        <w:tc>
          <w:tcPr>
            <w:tcW w:w="3476" w:type="dxa"/>
            <w:tcBorders>
              <w:top w:val="single" w:sz="4" w:space="0" w:color="auto"/>
              <w:left w:val="nil"/>
              <w:bottom w:val="single" w:sz="4" w:space="0" w:color="auto"/>
              <w:right w:val="nil"/>
            </w:tcBorders>
            <w:noWrap/>
            <w:hideMark/>
          </w:tcPr>
          <w:p w14:paraId="3FCFE9F5" w14:textId="77777777" w:rsidR="00C228CE" w:rsidRPr="00BA3E62" w:rsidRDefault="00C228CE"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r w:rsidRPr="00E90F95">
              <w:rPr>
                <w:rFonts w:ascii="Calibri Light" w:eastAsia="Times New Roman" w:hAnsi="Calibri Light" w:cs="Calibri Light"/>
                <w:color w:val="0563C1"/>
                <w:sz w:val="20"/>
                <w:szCs w:val="20"/>
                <w:u w:val="single"/>
              </w:rPr>
              <w:t>hkleiner@sciport.org</w:t>
            </w:r>
          </w:p>
        </w:tc>
        <w:tc>
          <w:tcPr>
            <w:tcW w:w="1397" w:type="dxa"/>
            <w:tcBorders>
              <w:top w:val="single" w:sz="4" w:space="0" w:color="auto"/>
              <w:left w:val="nil"/>
              <w:bottom w:val="single" w:sz="4" w:space="0" w:color="auto"/>
              <w:right w:val="nil"/>
            </w:tcBorders>
            <w:noWrap/>
            <w:hideMark/>
          </w:tcPr>
          <w:p w14:paraId="264F3997" w14:textId="77777777" w:rsidR="00C228CE" w:rsidRPr="00BA3E62" w:rsidRDefault="00C228CE"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D25193">
              <w:rPr>
                <w:rFonts w:ascii="Calibri Light" w:eastAsia="Times New Roman" w:hAnsi="Calibri Light"/>
                <w:color w:val="000000"/>
                <w:sz w:val="20"/>
                <w:szCs w:val="20"/>
              </w:rPr>
              <w:t>318-424-3466</w:t>
            </w:r>
          </w:p>
        </w:tc>
      </w:tr>
      <w:tr w:rsidR="00C228CE" w:rsidRPr="004A2C46" w14:paraId="6894520F" w14:textId="77777777" w:rsidTr="0011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52AEFA00" w14:textId="77777777" w:rsidR="00C228CE" w:rsidRPr="00BA3E62" w:rsidRDefault="00C228CE"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Southeastern Louisiana University (SELU)</w:t>
            </w:r>
          </w:p>
        </w:tc>
        <w:tc>
          <w:tcPr>
            <w:tcW w:w="1789" w:type="dxa"/>
            <w:tcBorders>
              <w:top w:val="single" w:sz="4" w:space="0" w:color="auto"/>
              <w:left w:val="nil"/>
              <w:bottom w:val="single" w:sz="4" w:space="0" w:color="auto"/>
              <w:right w:val="nil"/>
            </w:tcBorders>
            <w:noWrap/>
            <w:hideMark/>
          </w:tcPr>
          <w:p w14:paraId="1DB9B2F6" w14:textId="77777777" w:rsidR="00C228CE" w:rsidRPr="00BA3E62" w:rsidRDefault="00C228CE"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Gerard Blanchard</w:t>
            </w:r>
          </w:p>
        </w:tc>
        <w:tc>
          <w:tcPr>
            <w:tcW w:w="3476" w:type="dxa"/>
            <w:tcBorders>
              <w:top w:val="single" w:sz="4" w:space="0" w:color="auto"/>
              <w:left w:val="nil"/>
              <w:bottom w:val="single" w:sz="4" w:space="0" w:color="auto"/>
              <w:right w:val="nil"/>
            </w:tcBorders>
            <w:noWrap/>
            <w:hideMark/>
          </w:tcPr>
          <w:p w14:paraId="78133C7D" w14:textId="77777777" w:rsidR="00C228CE" w:rsidRPr="00BA3E62" w:rsidRDefault="00F82281"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hyperlink r:id="rId69" w:history="1">
              <w:r w:rsidR="00C228CE" w:rsidRPr="00BA3E62">
                <w:rPr>
                  <w:rFonts w:ascii="Calibri Light" w:eastAsia="Times New Roman" w:hAnsi="Calibri Light" w:cs="Calibri Light"/>
                  <w:color w:val="0563C1"/>
                  <w:sz w:val="20"/>
                  <w:szCs w:val="20"/>
                  <w:u w:val="single"/>
                </w:rPr>
                <w:t>gerard.blanchard@selu.edu</w:t>
              </w:r>
            </w:hyperlink>
          </w:p>
        </w:tc>
        <w:tc>
          <w:tcPr>
            <w:tcW w:w="1397" w:type="dxa"/>
            <w:tcBorders>
              <w:top w:val="single" w:sz="4" w:space="0" w:color="auto"/>
              <w:left w:val="nil"/>
              <w:bottom w:val="single" w:sz="4" w:space="0" w:color="auto"/>
              <w:right w:val="nil"/>
            </w:tcBorders>
            <w:noWrap/>
            <w:hideMark/>
          </w:tcPr>
          <w:p w14:paraId="15047F4C" w14:textId="77777777" w:rsidR="00C228CE" w:rsidRPr="00BA3E62" w:rsidRDefault="00C228CE"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985-549-2159</w:t>
            </w:r>
          </w:p>
        </w:tc>
      </w:tr>
      <w:tr w:rsidR="00C228CE" w:rsidRPr="004A2C46" w14:paraId="1A05856F" w14:textId="77777777" w:rsidTr="0011016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1D1D0648" w14:textId="77777777" w:rsidR="00C228CE" w:rsidRPr="00BA3E62" w:rsidRDefault="00C228CE"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 xml:space="preserve">Southern University and A &amp; M College (SUBR) </w:t>
            </w:r>
          </w:p>
        </w:tc>
        <w:tc>
          <w:tcPr>
            <w:tcW w:w="1789" w:type="dxa"/>
            <w:tcBorders>
              <w:top w:val="single" w:sz="4" w:space="0" w:color="auto"/>
              <w:left w:val="nil"/>
              <w:bottom w:val="single" w:sz="4" w:space="0" w:color="auto"/>
              <w:right w:val="nil"/>
            </w:tcBorders>
            <w:noWrap/>
            <w:hideMark/>
          </w:tcPr>
          <w:p w14:paraId="7D86C328" w14:textId="77777777" w:rsidR="00C228CE" w:rsidRPr="00BA3E62" w:rsidRDefault="00C228CE"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Michael Stubblefield</w:t>
            </w:r>
          </w:p>
        </w:tc>
        <w:tc>
          <w:tcPr>
            <w:tcW w:w="3476" w:type="dxa"/>
            <w:tcBorders>
              <w:top w:val="single" w:sz="4" w:space="0" w:color="auto"/>
              <w:left w:val="nil"/>
              <w:bottom w:val="single" w:sz="4" w:space="0" w:color="auto"/>
              <w:right w:val="nil"/>
            </w:tcBorders>
            <w:noWrap/>
            <w:hideMark/>
          </w:tcPr>
          <w:p w14:paraId="35F9CEEB" w14:textId="77777777" w:rsidR="00C228CE" w:rsidRPr="00BA3E62" w:rsidRDefault="00C228CE"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r w:rsidRPr="00BA3E62">
              <w:rPr>
                <w:rFonts w:ascii="Calibri Light" w:eastAsia="Times New Roman" w:hAnsi="Calibri Light" w:cs="Calibri Light"/>
                <w:color w:val="0563C1"/>
                <w:sz w:val="20"/>
                <w:szCs w:val="20"/>
                <w:u w:val="single"/>
              </w:rPr>
              <w:t>michael_stubblefield@subr.edu</w:t>
            </w:r>
          </w:p>
        </w:tc>
        <w:tc>
          <w:tcPr>
            <w:tcW w:w="1397" w:type="dxa"/>
            <w:tcBorders>
              <w:top w:val="single" w:sz="4" w:space="0" w:color="auto"/>
              <w:left w:val="nil"/>
              <w:bottom w:val="single" w:sz="4" w:space="0" w:color="auto"/>
              <w:right w:val="nil"/>
            </w:tcBorders>
            <w:noWrap/>
            <w:hideMark/>
          </w:tcPr>
          <w:p w14:paraId="4B83CABD" w14:textId="77777777" w:rsidR="00C228CE" w:rsidRPr="00BA3E62" w:rsidRDefault="00C228CE"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225-771-5231</w:t>
            </w:r>
          </w:p>
        </w:tc>
      </w:tr>
      <w:tr w:rsidR="00C228CE" w:rsidRPr="004A2C46" w14:paraId="2BD141D4" w14:textId="77777777" w:rsidTr="0011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60DCC5D2" w14:textId="77777777" w:rsidR="00C228CE" w:rsidRPr="00BA3E62" w:rsidRDefault="00C228CE"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Southern University of New Orleans (SUNO)</w:t>
            </w:r>
          </w:p>
        </w:tc>
        <w:tc>
          <w:tcPr>
            <w:tcW w:w="1789" w:type="dxa"/>
            <w:tcBorders>
              <w:top w:val="single" w:sz="4" w:space="0" w:color="auto"/>
              <w:left w:val="nil"/>
              <w:bottom w:val="single" w:sz="4" w:space="0" w:color="auto"/>
              <w:right w:val="nil"/>
            </w:tcBorders>
            <w:noWrap/>
            <w:hideMark/>
          </w:tcPr>
          <w:p w14:paraId="109DE29B" w14:textId="77777777" w:rsidR="00C228CE" w:rsidRPr="00BA3E62" w:rsidRDefault="00C228CE"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Illya Tietzel</w:t>
            </w:r>
          </w:p>
        </w:tc>
        <w:tc>
          <w:tcPr>
            <w:tcW w:w="3476" w:type="dxa"/>
            <w:tcBorders>
              <w:top w:val="single" w:sz="4" w:space="0" w:color="auto"/>
              <w:left w:val="nil"/>
              <w:bottom w:val="single" w:sz="4" w:space="0" w:color="auto"/>
              <w:right w:val="nil"/>
            </w:tcBorders>
            <w:noWrap/>
            <w:hideMark/>
          </w:tcPr>
          <w:p w14:paraId="140B1B92" w14:textId="77777777" w:rsidR="00C228CE" w:rsidRPr="00BA3E62" w:rsidRDefault="00F82281"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hyperlink r:id="rId70" w:tooltip="Email itietzel@suno.edu" w:history="1">
              <w:r w:rsidR="00C228CE" w:rsidRPr="00BA3E62">
                <w:rPr>
                  <w:rFonts w:ascii="Calibri Light" w:eastAsia="Times New Roman" w:hAnsi="Calibri Light" w:cs="Calibri Light"/>
                  <w:color w:val="0563C1"/>
                  <w:sz w:val="20"/>
                  <w:szCs w:val="20"/>
                  <w:u w:val="single"/>
                </w:rPr>
                <w:t>itietzel@suno.edu</w:t>
              </w:r>
            </w:hyperlink>
          </w:p>
        </w:tc>
        <w:tc>
          <w:tcPr>
            <w:tcW w:w="1397" w:type="dxa"/>
            <w:tcBorders>
              <w:top w:val="single" w:sz="4" w:space="0" w:color="auto"/>
              <w:left w:val="nil"/>
              <w:bottom w:val="single" w:sz="4" w:space="0" w:color="auto"/>
              <w:right w:val="nil"/>
            </w:tcBorders>
            <w:noWrap/>
            <w:hideMark/>
          </w:tcPr>
          <w:p w14:paraId="092D598E" w14:textId="77777777" w:rsidR="00C228CE" w:rsidRPr="00BA3E62" w:rsidRDefault="00C228CE"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504-286-5111</w:t>
            </w:r>
          </w:p>
        </w:tc>
      </w:tr>
      <w:tr w:rsidR="00C228CE" w:rsidRPr="004A2C46" w14:paraId="63EEEB56" w14:textId="77777777" w:rsidTr="0011016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15D7200F" w14:textId="77777777" w:rsidR="00C228CE" w:rsidRPr="00BA3E62" w:rsidRDefault="00C228CE"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Tulane University (Tulane)</w:t>
            </w:r>
          </w:p>
        </w:tc>
        <w:tc>
          <w:tcPr>
            <w:tcW w:w="1789" w:type="dxa"/>
            <w:tcBorders>
              <w:top w:val="single" w:sz="4" w:space="0" w:color="auto"/>
              <w:left w:val="nil"/>
              <w:bottom w:val="single" w:sz="4" w:space="0" w:color="auto"/>
              <w:right w:val="nil"/>
            </w:tcBorders>
            <w:noWrap/>
            <w:hideMark/>
          </w:tcPr>
          <w:p w14:paraId="78F5A235" w14:textId="77777777" w:rsidR="00C228CE" w:rsidRPr="00BA3E62" w:rsidRDefault="00C228CE"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Mark J. Fink</w:t>
            </w:r>
          </w:p>
        </w:tc>
        <w:tc>
          <w:tcPr>
            <w:tcW w:w="3476" w:type="dxa"/>
            <w:tcBorders>
              <w:top w:val="single" w:sz="4" w:space="0" w:color="auto"/>
              <w:left w:val="nil"/>
              <w:bottom w:val="single" w:sz="4" w:space="0" w:color="auto"/>
              <w:right w:val="nil"/>
            </w:tcBorders>
            <w:noWrap/>
            <w:hideMark/>
          </w:tcPr>
          <w:p w14:paraId="025CC564" w14:textId="77777777" w:rsidR="00C228CE" w:rsidRPr="00BA3E62" w:rsidRDefault="00F82281"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hyperlink r:id="rId71" w:tooltip="Email fink@tulane.edu" w:history="1">
              <w:r w:rsidR="00C228CE" w:rsidRPr="00BA3E62">
                <w:rPr>
                  <w:rFonts w:ascii="Calibri Light" w:eastAsia="Times New Roman" w:hAnsi="Calibri Light" w:cs="Calibri Light"/>
                  <w:color w:val="0563C1"/>
                  <w:sz w:val="20"/>
                  <w:szCs w:val="20"/>
                  <w:u w:val="single"/>
                </w:rPr>
                <w:t>fink@tulane.edu</w:t>
              </w:r>
            </w:hyperlink>
          </w:p>
        </w:tc>
        <w:tc>
          <w:tcPr>
            <w:tcW w:w="1397" w:type="dxa"/>
            <w:tcBorders>
              <w:top w:val="single" w:sz="4" w:space="0" w:color="auto"/>
              <w:left w:val="nil"/>
              <w:bottom w:val="single" w:sz="4" w:space="0" w:color="auto"/>
              <w:right w:val="nil"/>
            </w:tcBorders>
            <w:noWrap/>
            <w:hideMark/>
          </w:tcPr>
          <w:p w14:paraId="3C0D43CD" w14:textId="77777777" w:rsidR="00C228CE" w:rsidRPr="00BA3E62" w:rsidRDefault="00C228CE"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504-862-3568</w:t>
            </w:r>
          </w:p>
        </w:tc>
      </w:tr>
      <w:tr w:rsidR="00C228CE" w:rsidRPr="004A2C46" w14:paraId="4EF1C890" w14:textId="77777777" w:rsidTr="0011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5FC7273E" w14:textId="77777777" w:rsidR="00C228CE" w:rsidRPr="00BA3E62" w:rsidRDefault="00C228CE"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University of Louisiana at Lafayette (ULL)</w:t>
            </w:r>
          </w:p>
        </w:tc>
        <w:tc>
          <w:tcPr>
            <w:tcW w:w="1789" w:type="dxa"/>
            <w:tcBorders>
              <w:top w:val="single" w:sz="4" w:space="0" w:color="auto"/>
              <w:left w:val="nil"/>
              <w:bottom w:val="single" w:sz="4" w:space="0" w:color="auto"/>
              <w:right w:val="nil"/>
            </w:tcBorders>
            <w:noWrap/>
            <w:hideMark/>
          </w:tcPr>
          <w:p w14:paraId="76397007" w14:textId="77777777" w:rsidR="00C228CE" w:rsidRPr="00BA3E62" w:rsidRDefault="00C228CE"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Afef Fekih</w:t>
            </w:r>
          </w:p>
        </w:tc>
        <w:tc>
          <w:tcPr>
            <w:tcW w:w="3476" w:type="dxa"/>
            <w:tcBorders>
              <w:top w:val="single" w:sz="4" w:space="0" w:color="auto"/>
              <w:left w:val="nil"/>
              <w:bottom w:val="single" w:sz="4" w:space="0" w:color="auto"/>
              <w:right w:val="nil"/>
            </w:tcBorders>
            <w:noWrap/>
            <w:hideMark/>
          </w:tcPr>
          <w:p w14:paraId="148BBC13" w14:textId="77777777" w:rsidR="00C228CE" w:rsidRPr="00BA3E62" w:rsidRDefault="00F82281"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hyperlink r:id="rId72" w:tooltip="Email afef.fekih@louisiana.edu" w:history="1">
              <w:r w:rsidR="00C228CE" w:rsidRPr="00BA3E62">
                <w:rPr>
                  <w:rFonts w:ascii="Calibri Light" w:eastAsia="Times New Roman" w:hAnsi="Calibri Light" w:cs="Calibri Light"/>
                  <w:color w:val="0563C1"/>
                  <w:sz w:val="20"/>
                  <w:szCs w:val="20"/>
                  <w:u w:val="single"/>
                </w:rPr>
                <w:t>afef.fekih@louisiana.edu</w:t>
              </w:r>
            </w:hyperlink>
          </w:p>
        </w:tc>
        <w:tc>
          <w:tcPr>
            <w:tcW w:w="1397" w:type="dxa"/>
            <w:tcBorders>
              <w:top w:val="single" w:sz="4" w:space="0" w:color="auto"/>
              <w:left w:val="nil"/>
              <w:bottom w:val="single" w:sz="4" w:space="0" w:color="auto"/>
              <w:right w:val="nil"/>
            </w:tcBorders>
            <w:noWrap/>
            <w:hideMark/>
          </w:tcPr>
          <w:p w14:paraId="4FBADE5F" w14:textId="77777777" w:rsidR="00C228CE" w:rsidRPr="00BA3E62" w:rsidRDefault="00C228CE"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337-482-5333</w:t>
            </w:r>
          </w:p>
        </w:tc>
      </w:tr>
      <w:tr w:rsidR="00C228CE" w:rsidRPr="004A2C46" w14:paraId="71C20612" w14:textId="77777777" w:rsidTr="0011016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2CA8254A" w14:textId="77777777" w:rsidR="00C228CE" w:rsidRPr="00BA3E62" w:rsidRDefault="00C228CE"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University of Louisiana at Monroe (ULM)</w:t>
            </w:r>
          </w:p>
        </w:tc>
        <w:tc>
          <w:tcPr>
            <w:tcW w:w="1789" w:type="dxa"/>
            <w:tcBorders>
              <w:top w:val="single" w:sz="4" w:space="0" w:color="auto"/>
              <w:left w:val="nil"/>
              <w:bottom w:val="single" w:sz="4" w:space="0" w:color="auto"/>
              <w:right w:val="nil"/>
            </w:tcBorders>
            <w:noWrap/>
            <w:hideMark/>
          </w:tcPr>
          <w:p w14:paraId="49AB4DB7" w14:textId="77777777" w:rsidR="00C228CE" w:rsidRPr="00BA3E62" w:rsidRDefault="00C228CE"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Ken Leppert</w:t>
            </w:r>
          </w:p>
        </w:tc>
        <w:tc>
          <w:tcPr>
            <w:tcW w:w="3476" w:type="dxa"/>
            <w:tcBorders>
              <w:top w:val="single" w:sz="4" w:space="0" w:color="auto"/>
              <w:left w:val="nil"/>
              <w:bottom w:val="single" w:sz="4" w:space="0" w:color="auto"/>
              <w:right w:val="nil"/>
            </w:tcBorders>
            <w:noWrap/>
            <w:hideMark/>
          </w:tcPr>
          <w:p w14:paraId="4BD14A69" w14:textId="77777777" w:rsidR="00C228CE" w:rsidRPr="00BA3E62" w:rsidRDefault="00C228CE"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r w:rsidRPr="00BA3E62">
              <w:rPr>
                <w:rFonts w:ascii="Calibri Light" w:eastAsia="Times New Roman" w:hAnsi="Calibri Light" w:cs="Calibri Light"/>
                <w:color w:val="0563C1"/>
                <w:sz w:val="20"/>
                <w:szCs w:val="20"/>
                <w:u w:val="single"/>
              </w:rPr>
              <w:t>leppert@ulm.edu</w:t>
            </w:r>
          </w:p>
        </w:tc>
        <w:tc>
          <w:tcPr>
            <w:tcW w:w="1397" w:type="dxa"/>
            <w:tcBorders>
              <w:top w:val="single" w:sz="4" w:space="0" w:color="auto"/>
              <w:left w:val="nil"/>
              <w:bottom w:val="single" w:sz="4" w:space="0" w:color="auto"/>
              <w:right w:val="nil"/>
            </w:tcBorders>
            <w:noWrap/>
            <w:hideMark/>
          </w:tcPr>
          <w:p w14:paraId="37206B52" w14:textId="77777777" w:rsidR="00C228CE" w:rsidRPr="00BA3E62" w:rsidRDefault="00C228CE"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318-342-1918</w:t>
            </w:r>
          </w:p>
        </w:tc>
      </w:tr>
      <w:tr w:rsidR="00C228CE" w:rsidRPr="004A2C46" w14:paraId="54B4A5D3" w14:textId="77777777" w:rsidTr="0011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3B6FE636" w14:textId="77777777" w:rsidR="00C228CE" w:rsidRPr="00BA3E62" w:rsidRDefault="00C228CE"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University of New Orleans (UNO)</w:t>
            </w:r>
          </w:p>
        </w:tc>
        <w:tc>
          <w:tcPr>
            <w:tcW w:w="1789" w:type="dxa"/>
            <w:tcBorders>
              <w:top w:val="single" w:sz="4" w:space="0" w:color="auto"/>
              <w:left w:val="nil"/>
              <w:bottom w:val="single" w:sz="4" w:space="0" w:color="auto"/>
              <w:right w:val="nil"/>
            </w:tcBorders>
            <w:noWrap/>
            <w:hideMark/>
          </w:tcPr>
          <w:p w14:paraId="4EDF8141" w14:textId="77777777" w:rsidR="00C228CE" w:rsidRPr="00BA3E62" w:rsidRDefault="00C228CE"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Matthew Tarr</w:t>
            </w:r>
          </w:p>
        </w:tc>
        <w:tc>
          <w:tcPr>
            <w:tcW w:w="3476" w:type="dxa"/>
            <w:tcBorders>
              <w:top w:val="single" w:sz="4" w:space="0" w:color="auto"/>
              <w:left w:val="nil"/>
              <w:bottom w:val="single" w:sz="4" w:space="0" w:color="auto"/>
              <w:right w:val="nil"/>
            </w:tcBorders>
            <w:noWrap/>
            <w:hideMark/>
          </w:tcPr>
          <w:p w14:paraId="6F6E7A12" w14:textId="77777777" w:rsidR="00C228CE" w:rsidRPr="00BA3E62" w:rsidRDefault="00C228CE"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r w:rsidRPr="00BA3E62">
              <w:rPr>
                <w:rFonts w:ascii="Calibri Light" w:eastAsia="Times New Roman" w:hAnsi="Calibri Light" w:cs="Calibri Light"/>
                <w:color w:val="0563C1"/>
                <w:sz w:val="20"/>
                <w:szCs w:val="20"/>
                <w:u w:val="single"/>
              </w:rPr>
              <w:t>mtarr@uno.edu</w:t>
            </w:r>
          </w:p>
        </w:tc>
        <w:tc>
          <w:tcPr>
            <w:tcW w:w="1397" w:type="dxa"/>
            <w:tcBorders>
              <w:top w:val="single" w:sz="4" w:space="0" w:color="auto"/>
              <w:left w:val="nil"/>
              <w:bottom w:val="single" w:sz="4" w:space="0" w:color="auto"/>
              <w:right w:val="nil"/>
            </w:tcBorders>
            <w:noWrap/>
            <w:hideMark/>
          </w:tcPr>
          <w:p w14:paraId="7C4DEE1C" w14:textId="77777777" w:rsidR="00C228CE" w:rsidRPr="00BA3E62" w:rsidRDefault="00C228CE"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504-280-</w:t>
            </w:r>
            <w:r>
              <w:rPr>
                <w:rFonts w:ascii="Calibri Light" w:eastAsia="Times New Roman" w:hAnsi="Calibri Light"/>
                <w:color w:val="000000"/>
                <w:sz w:val="20"/>
                <w:szCs w:val="20"/>
              </w:rPr>
              <w:t>6836</w:t>
            </w:r>
          </w:p>
        </w:tc>
      </w:tr>
      <w:tr w:rsidR="00C228CE" w:rsidRPr="004A2C46" w14:paraId="2E8E4A6E" w14:textId="77777777" w:rsidTr="0011016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right w:val="nil"/>
            </w:tcBorders>
            <w:noWrap/>
            <w:hideMark/>
          </w:tcPr>
          <w:p w14:paraId="314A8105" w14:textId="77777777" w:rsidR="00C228CE" w:rsidRPr="00BA3E62" w:rsidRDefault="00C228CE"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Xavier University of Louisiana (Xavier)</w:t>
            </w:r>
          </w:p>
        </w:tc>
        <w:tc>
          <w:tcPr>
            <w:tcW w:w="1789" w:type="dxa"/>
            <w:tcBorders>
              <w:top w:val="single" w:sz="4" w:space="0" w:color="auto"/>
              <w:left w:val="nil"/>
              <w:right w:val="nil"/>
            </w:tcBorders>
            <w:noWrap/>
            <w:hideMark/>
          </w:tcPr>
          <w:p w14:paraId="12446FD7" w14:textId="77777777" w:rsidR="00C228CE" w:rsidRPr="00BA3E62" w:rsidRDefault="00C228CE"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Ashwith K. Chilvery</w:t>
            </w:r>
          </w:p>
        </w:tc>
        <w:tc>
          <w:tcPr>
            <w:tcW w:w="3476" w:type="dxa"/>
            <w:tcBorders>
              <w:top w:val="single" w:sz="4" w:space="0" w:color="auto"/>
              <w:left w:val="nil"/>
              <w:right w:val="nil"/>
            </w:tcBorders>
            <w:noWrap/>
            <w:hideMark/>
          </w:tcPr>
          <w:p w14:paraId="66834878" w14:textId="77777777" w:rsidR="00C228CE" w:rsidRPr="00BA3E62" w:rsidRDefault="00F82281"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hyperlink r:id="rId73" w:history="1">
              <w:r w:rsidR="00C228CE" w:rsidRPr="00BA3E62">
                <w:rPr>
                  <w:rFonts w:ascii="Calibri Light" w:eastAsia="Times New Roman" w:hAnsi="Calibri Light" w:cs="Calibri Light"/>
                  <w:color w:val="0563C1"/>
                  <w:sz w:val="20"/>
                  <w:szCs w:val="20"/>
                  <w:u w:val="single"/>
                </w:rPr>
                <w:t>achilver@xula.edu</w:t>
              </w:r>
            </w:hyperlink>
            <w:r w:rsidR="00C228CE" w:rsidRPr="00BA3E62">
              <w:rPr>
                <w:rFonts w:ascii="Calibri Light" w:eastAsia="Times New Roman" w:hAnsi="Calibri Light" w:cs="Calibri Light"/>
                <w:color w:val="000000"/>
                <w:sz w:val="20"/>
                <w:szCs w:val="20"/>
              </w:rPr>
              <w:t xml:space="preserve"> </w:t>
            </w:r>
          </w:p>
        </w:tc>
        <w:tc>
          <w:tcPr>
            <w:tcW w:w="1397" w:type="dxa"/>
            <w:tcBorders>
              <w:top w:val="single" w:sz="4" w:space="0" w:color="auto"/>
              <w:left w:val="nil"/>
              <w:right w:val="nil"/>
            </w:tcBorders>
            <w:noWrap/>
            <w:hideMark/>
          </w:tcPr>
          <w:p w14:paraId="55801ABB" w14:textId="77777777" w:rsidR="00C228CE" w:rsidRPr="00BA3E62" w:rsidRDefault="00C228CE"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504-520-5149</w:t>
            </w:r>
          </w:p>
        </w:tc>
      </w:tr>
      <w:bookmarkEnd w:id="8"/>
    </w:tbl>
    <w:p w14:paraId="02AB2AF0" w14:textId="77777777" w:rsidR="00261ABC" w:rsidRPr="00261ABC" w:rsidRDefault="00261ABC" w:rsidP="00261ABC">
      <w:pPr>
        <w:rPr>
          <w:rFonts w:cstheme="minorHAnsi"/>
          <w:sz w:val="20"/>
          <w:szCs w:val="20"/>
        </w:rPr>
      </w:pPr>
    </w:p>
    <w:p w14:paraId="12A63755" w14:textId="77777777" w:rsidR="00524A36" w:rsidRPr="00261ABC" w:rsidRDefault="00524A36">
      <w:pPr>
        <w:rPr>
          <w:rFonts w:cstheme="minorHAnsi"/>
          <w:sz w:val="20"/>
          <w:szCs w:val="20"/>
        </w:rPr>
      </w:pPr>
      <w:r w:rsidRPr="00261ABC">
        <w:rPr>
          <w:rFonts w:cstheme="minorHAnsi"/>
          <w:sz w:val="20"/>
          <w:szCs w:val="20"/>
        </w:rPr>
        <w:br w:type="page"/>
      </w:r>
    </w:p>
    <w:p w14:paraId="1420373C" w14:textId="77777777" w:rsidR="00524A36" w:rsidRPr="00265B02" w:rsidRDefault="00524A36" w:rsidP="00524A36">
      <w:pPr>
        <w:keepNext/>
        <w:spacing w:after="0"/>
        <w:rPr>
          <w:rFonts w:ascii="Arial" w:hAnsi="Arial" w:cs="Arial"/>
          <w:sz w:val="36"/>
          <w:szCs w:val="36"/>
          <w:u w:val="single"/>
        </w:rPr>
      </w:pPr>
      <w:r w:rsidRPr="00265B02">
        <w:rPr>
          <w:rFonts w:ascii="Arial" w:hAnsi="Arial" w:cs="Arial"/>
          <w:sz w:val="36"/>
          <w:szCs w:val="36"/>
          <w:u w:val="single"/>
        </w:rPr>
        <w:lastRenderedPageBreak/>
        <w:t xml:space="preserve">LaSPACE Requirements and Restrictions </w:t>
      </w:r>
    </w:p>
    <w:p w14:paraId="32F3B63D" w14:textId="77777777" w:rsidR="00524A36" w:rsidRPr="00265B02" w:rsidRDefault="00524A36" w:rsidP="00524A36">
      <w:pPr>
        <w:rPr>
          <w:rFonts w:cstheme="minorHAnsi"/>
        </w:rPr>
      </w:pPr>
      <w:r w:rsidRPr="00265B02">
        <w:rPr>
          <w:rFonts w:cstheme="minorHAnsi"/>
        </w:rPr>
        <w:t xml:space="preserve">In this section, requirements and restrictions applied to all LaSPACE programs are summarized. Additional requirements and restrictions pertaining to individual programs offered by LaSPACE are detailed later in these guidelines. </w:t>
      </w:r>
    </w:p>
    <w:p w14:paraId="4AA319E7" w14:textId="77777777" w:rsidR="00524A36" w:rsidRPr="00265B02" w:rsidRDefault="00524A36" w:rsidP="00524A36">
      <w:pPr>
        <w:spacing w:after="0"/>
        <w:rPr>
          <w:rFonts w:ascii="Arial" w:hAnsi="Arial" w:cs="Arial"/>
          <w:sz w:val="32"/>
          <w:szCs w:val="32"/>
        </w:rPr>
      </w:pPr>
      <w:r w:rsidRPr="00265B02">
        <w:rPr>
          <w:rFonts w:ascii="Arial" w:hAnsi="Arial" w:cs="Arial"/>
          <w:sz w:val="32"/>
          <w:szCs w:val="32"/>
        </w:rPr>
        <w:t>Public Nature of Applications to LaSPACE</w:t>
      </w:r>
    </w:p>
    <w:p w14:paraId="6E25814A" w14:textId="77777777" w:rsidR="00524A36" w:rsidRPr="00265B02" w:rsidRDefault="00524A36" w:rsidP="00524A36">
      <w:pPr>
        <w:rPr>
          <w:rFonts w:cstheme="minorHAnsi"/>
        </w:rPr>
      </w:pPr>
      <w:r w:rsidRPr="00265B02">
        <w:rPr>
          <w:rFonts w:cstheme="minorHAnsi"/>
        </w:rPr>
        <w:t xml:space="preserve">Once an application is received in the LaSPACE office, it becomes public record. Although the staff will not disseminate applications to individuals other than to reviewers, applicants should be aware that, if a request for information is made by the public (e.g., the news media), a copy of the application, by law, must be provided.  </w:t>
      </w:r>
    </w:p>
    <w:p w14:paraId="2FDDF3F0" w14:textId="77777777" w:rsidR="00524A36" w:rsidRPr="00265B02" w:rsidRDefault="00524A36" w:rsidP="00524A36">
      <w:pPr>
        <w:keepNext/>
        <w:spacing w:after="0"/>
        <w:rPr>
          <w:rFonts w:ascii="Arial" w:hAnsi="Arial" w:cs="Arial"/>
          <w:sz w:val="32"/>
          <w:szCs w:val="32"/>
        </w:rPr>
      </w:pPr>
      <w:r w:rsidRPr="00265B02">
        <w:rPr>
          <w:rFonts w:ascii="Arial" w:hAnsi="Arial" w:cs="Arial"/>
          <w:sz w:val="32"/>
          <w:szCs w:val="32"/>
        </w:rPr>
        <w:t xml:space="preserve">Disclosure of Information </w:t>
      </w:r>
    </w:p>
    <w:p w14:paraId="70E401FF" w14:textId="6ED3B6FF" w:rsidR="00524A36" w:rsidRPr="00265B02" w:rsidRDefault="00524A36" w:rsidP="00524A36">
      <w:pPr>
        <w:rPr>
          <w:rFonts w:cstheme="minorHAnsi"/>
        </w:rPr>
      </w:pPr>
      <w:r w:rsidRPr="00265B02">
        <w:rPr>
          <w:rFonts w:cstheme="minorHAnsi"/>
        </w:rPr>
        <w:t xml:space="preserve">All LaSPACE programs must conform to applicable Federal, State and NASA regulations and stipulations. This includes annual reporting of award participant information to both the Louisiana Board of Regents and NASA. Part of this information will include both directory information such as name, address, telephone number, date of birth, and demographic information such as gender, ethnicity, and race for all award participants including faculty, staff, and students. Further, LaSPACE outreach includes public dissemination of its supported programs through </w:t>
      </w:r>
      <w:r w:rsidR="00542414" w:rsidRPr="00542414">
        <w:rPr>
          <w:rFonts w:cstheme="minorHAnsi"/>
          <w:iCs/>
        </w:rPr>
        <w:t>newsletters</w:t>
      </w:r>
      <w:r w:rsidRPr="00542414">
        <w:rPr>
          <w:rFonts w:cstheme="minorHAnsi"/>
          <w:iCs/>
        </w:rPr>
        <w:t>,</w:t>
      </w:r>
      <w:r w:rsidRPr="00265B02">
        <w:rPr>
          <w:rFonts w:cstheme="minorHAnsi"/>
        </w:rPr>
        <w:t xml:space="preserve"> the LaSPACE website (</w:t>
      </w:r>
      <w:hyperlink r:id="rId74" w:history="1">
        <w:r w:rsidR="007363E1" w:rsidRPr="00F10EB9">
          <w:rPr>
            <w:rStyle w:val="Hyperlink"/>
            <w:rFonts w:cstheme="minorHAnsi"/>
          </w:rPr>
          <w:t>https://laspace.lsu.edu/</w:t>
        </w:r>
      </w:hyperlink>
      <w:r w:rsidRPr="00265B02">
        <w:rPr>
          <w:rFonts w:cstheme="minorHAnsi"/>
        </w:rPr>
        <w:t>),</w:t>
      </w:r>
      <w:r w:rsidR="00542414">
        <w:rPr>
          <w:rFonts w:cstheme="minorHAnsi"/>
        </w:rPr>
        <w:t xml:space="preserve"> press releases,</w:t>
      </w:r>
      <w:r w:rsidRPr="00265B02">
        <w:rPr>
          <w:rFonts w:cstheme="minorHAnsi"/>
        </w:rPr>
        <w:t xml:space="preserve"> as well as papers and/or presentations at Space Grant or related Education &amp; Public Outreach conferences. The contents of award reports, including participant names, titles, institution, project summaries, results or conclusions and images, might be included in such public outreach articles. It is not intended that these public articles will disclose directory or demographic information except as aggregated statistical data.</w:t>
      </w:r>
    </w:p>
    <w:p w14:paraId="762D7C3C" w14:textId="77777777" w:rsidR="00524A36" w:rsidRPr="00265B02" w:rsidRDefault="00524A36" w:rsidP="00524A36">
      <w:pPr>
        <w:spacing w:after="0"/>
        <w:rPr>
          <w:rFonts w:ascii="Arial" w:hAnsi="Arial" w:cs="Arial"/>
          <w:sz w:val="32"/>
          <w:szCs w:val="32"/>
        </w:rPr>
      </w:pPr>
      <w:r w:rsidRPr="00265B02">
        <w:rPr>
          <w:rFonts w:ascii="Arial" w:hAnsi="Arial" w:cs="Arial"/>
          <w:sz w:val="32"/>
          <w:szCs w:val="32"/>
        </w:rPr>
        <w:t xml:space="preserve">Diversity </w:t>
      </w:r>
    </w:p>
    <w:p w14:paraId="7829E6B5" w14:textId="77777777" w:rsidR="00D17136" w:rsidRDefault="00524A36" w:rsidP="00524A36">
      <w:pPr>
        <w:rPr>
          <w:rFonts w:cstheme="minorHAnsi"/>
        </w:rPr>
      </w:pPr>
      <w:r w:rsidRPr="00265B02">
        <w:rPr>
          <w:rFonts w:cstheme="minorHAnsi"/>
        </w:rPr>
        <w:t xml:space="preserve">It is a national priority to increase diversity in Science, Technology, Engineering, and Mathematics (STEM), from university students, faculty, and staff to industry employees. Traditionally, minority groups and women have been under-represented in the STEM disciplines as students and faculty as well as in the workplace after graduation. LaSPACE is committed to addressing this priority and utilizing its programs, to the degree possible, to increase the diversity among its awardees. </w:t>
      </w:r>
      <w:r w:rsidRPr="00265B02">
        <w:rPr>
          <w:rFonts w:cstheme="minorHAnsi"/>
          <w:b/>
          <w:u w:val="single"/>
        </w:rPr>
        <w:t xml:space="preserve">All proposers are </w:t>
      </w:r>
      <w:r w:rsidR="00261ABC">
        <w:rPr>
          <w:rFonts w:cstheme="minorHAnsi"/>
          <w:b/>
          <w:u w:val="single"/>
        </w:rPr>
        <w:t>expected</w:t>
      </w:r>
      <w:r w:rsidRPr="00265B02">
        <w:rPr>
          <w:rFonts w:cstheme="minorHAnsi"/>
          <w:b/>
          <w:u w:val="single"/>
        </w:rPr>
        <w:t xml:space="preserve"> to help recruit diverse participants to their proposed projects.</w:t>
      </w:r>
      <w:r w:rsidRPr="00261ABC">
        <w:rPr>
          <w:rFonts w:cstheme="minorHAnsi"/>
        </w:rPr>
        <w:t xml:space="preserve"> </w:t>
      </w:r>
    </w:p>
    <w:p w14:paraId="4888E173" w14:textId="77777777" w:rsidR="00542414" w:rsidRPr="00265B02" w:rsidRDefault="00542414" w:rsidP="00542414">
      <w:pPr>
        <w:rPr>
          <w:rFonts w:cstheme="minorHAnsi"/>
        </w:rPr>
      </w:pPr>
      <w:r w:rsidRPr="00DF4519">
        <w:rPr>
          <w:rFonts w:cstheme="minorHAnsi"/>
        </w:rPr>
        <w:t>To ensure that PIs are making a reasonable effort to recruit diverse participants, a diversity recruitment plan must be included in all proposals submitted to LaSPACE.</w:t>
      </w:r>
      <w:r>
        <w:rPr>
          <w:rFonts w:cstheme="minorHAnsi"/>
        </w:rPr>
        <w:t xml:space="preserve"> </w:t>
      </w:r>
      <w:bookmarkStart w:id="9" w:name="_Hlk120711934"/>
      <w:bookmarkStart w:id="10" w:name="_Hlk120104852"/>
      <w:r>
        <w:rPr>
          <w:rFonts w:cstheme="minorHAnsi"/>
        </w:rPr>
        <w:t xml:space="preserve">PIs should expand recruitment to include efforts with local chapters of underrepresented groups such as the National Society of Black Physicists, National Society of Black Engineers, </w:t>
      </w:r>
      <w:r w:rsidRPr="00404561">
        <w:rPr>
          <w:rFonts w:cstheme="minorHAnsi"/>
        </w:rPr>
        <w:t>National Organization for the Professional Advancement of Black Chemists and Chemical Engineers</w:t>
      </w:r>
      <w:r>
        <w:rPr>
          <w:rFonts w:cstheme="minorHAnsi"/>
        </w:rPr>
        <w:t>, Society of Women Engineers, etc.</w:t>
      </w:r>
      <w:bookmarkEnd w:id="9"/>
      <w:r>
        <w:rPr>
          <w:rFonts w:cstheme="minorHAnsi"/>
        </w:rPr>
        <w:t xml:space="preserve"> </w:t>
      </w:r>
      <w:bookmarkEnd w:id="10"/>
      <w:r>
        <w:rPr>
          <w:rFonts w:cstheme="minorHAnsi"/>
        </w:rPr>
        <w:t xml:space="preserve">Even for programs where students have already been selected at the time of proposal (e.g. GSRA, LURA, HIS, etc), the general diversity recruitment plan for the PI’s lab must be detailed, as well as the specific efforts used to recruit the proposed student participant(s). </w:t>
      </w:r>
    </w:p>
    <w:p w14:paraId="15881034" w14:textId="77777777" w:rsidR="00524A36" w:rsidRPr="00265B02" w:rsidRDefault="00524A36" w:rsidP="00524A36">
      <w:pPr>
        <w:keepNext/>
        <w:spacing w:after="0"/>
        <w:rPr>
          <w:rFonts w:ascii="Arial" w:hAnsi="Arial" w:cs="Arial"/>
          <w:sz w:val="32"/>
          <w:szCs w:val="32"/>
        </w:rPr>
      </w:pPr>
      <w:r w:rsidRPr="00265B02">
        <w:rPr>
          <w:rFonts w:ascii="Arial" w:hAnsi="Arial" w:cs="Arial"/>
          <w:sz w:val="32"/>
          <w:szCs w:val="32"/>
        </w:rPr>
        <w:t xml:space="preserve">Animal Use </w:t>
      </w:r>
    </w:p>
    <w:p w14:paraId="1FE246CD" w14:textId="77777777" w:rsidR="00524A36" w:rsidRPr="00265B02" w:rsidRDefault="00524A36" w:rsidP="00524A36">
      <w:pPr>
        <w:rPr>
          <w:rFonts w:cstheme="minorHAnsi"/>
        </w:rPr>
      </w:pPr>
      <w:r w:rsidRPr="00265B02">
        <w:rPr>
          <w:rFonts w:cstheme="minorHAnsi"/>
        </w:rPr>
        <w:t xml:space="preserve">Any project proposing the use of an animal model for validation </w:t>
      </w:r>
      <w:r w:rsidRPr="00265B02">
        <w:rPr>
          <w:rFonts w:cstheme="minorHAnsi"/>
          <w:u w:val="single"/>
        </w:rPr>
        <w:t>must include a local IACUC approval letter, fully signed, which specifies a validity period longer than the proposed project period</w:t>
      </w:r>
      <w:r w:rsidRPr="00265B02">
        <w:rPr>
          <w:rFonts w:cstheme="minorHAnsi"/>
        </w:rPr>
        <w:t>. Failure to obtain the Institutional Animal Care and Use Committee’s approval in advance, is grounds for returning the proposal unreviewed.  Attach the IACUC material as an additional appendix.</w:t>
      </w:r>
    </w:p>
    <w:p w14:paraId="46C2EAE2" w14:textId="77777777" w:rsidR="00524A36" w:rsidRPr="00265B02" w:rsidRDefault="00524A36" w:rsidP="00524A36">
      <w:pPr>
        <w:keepNext/>
        <w:spacing w:after="0"/>
        <w:rPr>
          <w:rFonts w:ascii="Arial" w:hAnsi="Arial" w:cs="Arial"/>
          <w:sz w:val="32"/>
          <w:szCs w:val="32"/>
        </w:rPr>
      </w:pPr>
      <w:r w:rsidRPr="00265B02">
        <w:rPr>
          <w:rFonts w:ascii="Arial" w:hAnsi="Arial" w:cs="Arial"/>
          <w:sz w:val="32"/>
          <w:szCs w:val="32"/>
        </w:rPr>
        <w:lastRenderedPageBreak/>
        <w:t>Human Subjects</w:t>
      </w:r>
    </w:p>
    <w:p w14:paraId="3EB9B3B9" w14:textId="77777777" w:rsidR="00524A36" w:rsidRPr="00265B02" w:rsidRDefault="00524A36" w:rsidP="00524A36">
      <w:pPr>
        <w:rPr>
          <w:rFonts w:cstheme="minorHAnsi"/>
        </w:rPr>
      </w:pPr>
      <w:r w:rsidRPr="00265B02">
        <w:rPr>
          <w:rFonts w:cstheme="minorHAnsi"/>
        </w:rPr>
        <w:t xml:space="preserve">Projects that involve human subjects are </w:t>
      </w:r>
      <w:r w:rsidRPr="00265B02">
        <w:rPr>
          <w:rFonts w:cstheme="minorHAnsi"/>
          <w:u w:val="single"/>
        </w:rPr>
        <w:t>not acceptable</w:t>
      </w:r>
      <w:r w:rsidRPr="00265B02">
        <w:rPr>
          <w:rFonts w:cstheme="minorHAnsi"/>
        </w:rPr>
        <w:t xml:space="preserve"> for this program.</w:t>
      </w:r>
    </w:p>
    <w:p w14:paraId="75308EF4" w14:textId="77777777" w:rsidR="00524A36" w:rsidRPr="00265B02" w:rsidRDefault="00524A36" w:rsidP="00524A36">
      <w:pPr>
        <w:keepNext/>
        <w:spacing w:after="0"/>
        <w:rPr>
          <w:rFonts w:ascii="Arial" w:hAnsi="Arial" w:cs="Arial"/>
          <w:sz w:val="32"/>
          <w:szCs w:val="32"/>
        </w:rPr>
      </w:pPr>
      <w:r w:rsidRPr="00265B02">
        <w:rPr>
          <w:rFonts w:ascii="Arial" w:hAnsi="Arial" w:cs="Arial"/>
          <w:sz w:val="32"/>
          <w:szCs w:val="32"/>
        </w:rPr>
        <w:t xml:space="preserve">Eligibility </w:t>
      </w:r>
    </w:p>
    <w:p w14:paraId="10284C8F" w14:textId="77777777" w:rsidR="00C228CE" w:rsidRPr="00265B02" w:rsidRDefault="00C228CE" w:rsidP="00C228CE">
      <w:pPr>
        <w:rPr>
          <w:rFonts w:cstheme="minorHAnsi"/>
        </w:rPr>
      </w:pPr>
      <w:r w:rsidRPr="00265B02">
        <w:rPr>
          <w:rFonts w:cstheme="minorHAnsi"/>
        </w:rPr>
        <w:t xml:space="preserve">PI must be </w:t>
      </w:r>
      <w:r>
        <w:rPr>
          <w:rFonts w:cstheme="minorHAnsi"/>
        </w:rPr>
        <w:t>authorized by an affiliated institution to serve as Principal Investigator on behalf of said institution.</w:t>
      </w:r>
      <w:r w:rsidRPr="00265B02">
        <w:rPr>
          <w:rFonts w:cstheme="minorHAnsi"/>
        </w:rPr>
        <w:t xml:space="preserve"> </w:t>
      </w:r>
      <w:r w:rsidRPr="000D17F6">
        <w:rPr>
          <w:rFonts w:cstheme="minorHAnsi"/>
        </w:rPr>
        <w:t>Students directly funded under programs designated as NASA NIFs programs must be U.S. citizens. Current NASA NIFs programs offered by LaSPACE: GPS, GIRAF, GSRA, HIS, Internships, LURA, LaSSO. Additional, or altered, restrictions may apply to specific programs.</w:t>
      </w:r>
      <w:r>
        <w:rPr>
          <w:rFonts w:cstheme="minorHAnsi"/>
        </w:rPr>
        <w:t xml:space="preserve"> </w:t>
      </w:r>
    </w:p>
    <w:p w14:paraId="42F44A39" w14:textId="77777777" w:rsidR="00524A36" w:rsidRPr="00027160" w:rsidRDefault="00524A36" w:rsidP="00524A36">
      <w:pPr>
        <w:keepNext/>
        <w:spacing w:after="0"/>
        <w:rPr>
          <w:rFonts w:ascii="Arial" w:hAnsi="Arial" w:cs="Arial"/>
          <w:sz w:val="32"/>
          <w:szCs w:val="32"/>
        </w:rPr>
      </w:pPr>
      <w:r w:rsidRPr="00027160">
        <w:rPr>
          <w:rFonts w:ascii="Arial" w:hAnsi="Arial" w:cs="Arial"/>
          <w:sz w:val="32"/>
          <w:szCs w:val="32"/>
        </w:rPr>
        <w:t>Concurrent, Overlapping, and Consecutive Awards</w:t>
      </w:r>
    </w:p>
    <w:p w14:paraId="11280291" w14:textId="77777777" w:rsidR="00C228CE" w:rsidRPr="00CC1904" w:rsidRDefault="00C228CE" w:rsidP="00C228CE">
      <w:pPr>
        <w:rPr>
          <w:rFonts w:cstheme="minorHAnsi"/>
        </w:rPr>
      </w:pPr>
      <w:bookmarkStart w:id="11" w:name="_Hlk156832414"/>
      <w:r w:rsidRPr="00CC1904">
        <w:rPr>
          <w:rFonts w:cstheme="minorHAnsi"/>
        </w:rPr>
        <w:t xml:space="preserve">PIs may hold more than one LaSPACE Award concurrently with some restrictions. </w:t>
      </w:r>
      <w:r>
        <w:rPr>
          <w:rFonts w:cstheme="minorHAnsi"/>
        </w:rPr>
        <w:t>No</w:t>
      </w:r>
      <w:r w:rsidRPr="00CC1904">
        <w:rPr>
          <w:rFonts w:cstheme="minorHAnsi"/>
        </w:rPr>
        <w:t xml:space="preserve"> student may be funded simultaneously via multiple awards in the scholarship/fellowship programs (GSRA, Fellows, LURA, MRS, &amp; HIS programs). Consecutive, non-overlapping awards in these program areas may be issued to exceptional students in the midst of extended research. Proposals for additional year(s) of funding may be submitted if 1) the previous period of performance has recently pas</w:t>
      </w:r>
      <w:r>
        <w:rPr>
          <w:rFonts w:cstheme="minorHAnsi"/>
        </w:rPr>
        <w:t>sed</w:t>
      </w:r>
      <w:r w:rsidRPr="00CC1904">
        <w:rPr>
          <w:rFonts w:cstheme="minorHAnsi"/>
        </w:rPr>
        <w:t xml:space="preserve"> or is 60 days or less from completion, 2) must explicitly reference the completion of proposed tasks from the current/previous award within the new proposal, </w:t>
      </w:r>
      <w:bookmarkStart w:id="12" w:name="_Hlk95396204"/>
      <w:r w:rsidRPr="00EB11DD">
        <w:rPr>
          <w:rFonts w:cstheme="minorHAnsi"/>
          <w:b/>
          <w:bCs/>
        </w:rPr>
        <w:t xml:space="preserve">3) must include a </w:t>
      </w:r>
      <w:r>
        <w:rPr>
          <w:rFonts w:cstheme="minorHAnsi"/>
          <w:b/>
          <w:bCs/>
        </w:rPr>
        <w:t>F</w:t>
      </w:r>
      <w:r w:rsidRPr="00EB11DD">
        <w:rPr>
          <w:rFonts w:cstheme="minorHAnsi"/>
          <w:b/>
          <w:bCs/>
        </w:rPr>
        <w:t xml:space="preserve">inal report, or preliminary </w:t>
      </w:r>
      <w:r>
        <w:rPr>
          <w:rFonts w:cstheme="minorHAnsi"/>
          <w:b/>
          <w:bCs/>
        </w:rPr>
        <w:t>F</w:t>
      </w:r>
      <w:r w:rsidRPr="00EB11DD">
        <w:rPr>
          <w:rFonts w:cstheme="minorHAnsi"/>
          <w:b/>
          <w:bCs/>
        </w:rPr>
        <w:t xml:space="preserve">inal </w:t>
      </w:r>
      <w:r>
        <w:rPr>
          <w:rFonts w:cstheme="minorHAnsi"/>
          <w:b/>
          <w:bCs/>
        </w:rPr>
        <w:t>R</w:t>
      </w:r>
      <w:r w:rsidRPr="00EB11DD">
        <w:rPr>
          <w:rFonts w:cstheme="minorHAnsi"/>
          <w:b/>
          <w:bCs/>
        </w:rPr>
        <w:t>eport if still in progress, in an appendix</w:t>
      </w:r>
      <w:r w:rsidRPr="00CC1904">
        <w:rPr>
          <w:rFonts w:cstheme="minorHAnsi"/>
        </w:rPr>
        <w:t xml:space="preserve">, and </w:t>
      </w:r>
      <w:bookmarkEnd w:id="12"/>
      <w:r w:rsidRPr="00CC1904">
        <w:rPr>
          <w:rFonts w:cstheme="minorHAnsi"/>
        </w:rPr>
        <w:t xml:space="preserve">4) must clearly state the objectives and goals for the new proposal differentiating said goals from the prior work. </w:t>
      </w:r>
    </w:p>
    <w:bookmarkEnd w:id="11"/>
    <w:p w14:paraId="24F724A1" w14:textId="77777777" w:rsidR="00524A36" w:rsidRPr="00265B02" w:rsidRDefault="00524A36" w:rsidP="00524A36">
      <w:pPr>
        <w:keepNext/>
        <w:spacing w:after="0"/>
        <w:rPr>
          <w:rFonts w:ascii="Arial" w:hAnsi="Arial" w:cs="Arial"/>
          <w:sz w:val="32"/>
          <w:szCs w:val="32"/>
        </w:rPr>
      </w:pPr>
      <w:r w:rsidRPr="00265B02">
        <w:rPr>
          <w:rFonts w:ascii="Arial" w:hAnsi="Arial" w:cs="Arial"/>
          <w:sz w:val="32"/>
          <w:szCs w:val="32"/>
        </w:rPr>
        <w:t>Budgeting</w:t>
      </w:r>
    </w:p>
    <w:p w14:paraId="6ECAA6E1" w14:textId="77777777" w:rsidR="00C228CE" w:rsidRPr="00DF4519" w:rsidRDefault="00C228CE" w:rsidP="00C228CE">
      <w:pPr>
        <w:rPr>
          <w:rFonts w:cstheme="minorHAnsi"/>
        </w:rPr>
      </w:pPr>
      <w:bookmarkStart w:id="13" w:name="_Hlk95297325"/>
      <w:bookmarkStart w:id="14" w:name="_Hlk156832423"/>
      <w:r w:rsidRPr="00DF4519">
        <w:rPr>
          <w:rFonts w:cstheme="minorHAnsi"/>
        </w:rPr>
        <w:t>Capital Equipment purchases and Foreign Travel are, in general, not allowable costs</w:t>
      </w:r>
      <w:r w:rsidRPr="00DF4519">
        <w:rPr>
          <w:rFonts w:cstheme="minorHAnsi"/>
          <w:b/>
          <w:bCs/>
        </w:rPr>
        <w:t xml:space="preserve">. </w:t>
      </w:r>
      <w:bookmarkStart w:id="15" w:name="_Hlk120711982"/>
      <w:bookmarkStart w:id="16" w:name="_Hlk95297302"/>
      <w:bookmarkEnd w:id="13"/>
      <w:r>
        <w:rPr>
          <w:rFonts w:cstheme="minorHAnsi"/>
        </w:rPr>
        <w:t>The submitting PI is responsible for the writing of the budget.</w:t>
      </w:r>
      <w:bookmarkEnd w:id="15"/>
      <w:r>
        <w:rPr>
          <w:rFonts w:cstheme="minorHAnsi"/>
        </w:rPr>
        <w:t xml:space="preserve"> </w:t>
      </w:r>
      <w:r w:rsidRPr="00DF4519">
        <w:rPr>
          <w:rFonts w:cstheme="minorHAnsi"/>
          <w:b/>
          <w:bCs/>
        </w:rPr>
        <w:t xml:space="preserve">Any requests to rebudget funds must be submitted in writing to </w:t>
      </w:r>
      <w:hyperlink r:id="rId75" w:history="1">
        <w:r w:rsidRPr="00DF4519">
          <w:rPr>
            <w:rStyle w:val="Hyperlink"/>
            <w:b/>
            <w:bCs/>
          </w:rPr>
          <w:t>laspace@lsu.ed</w:t>
        </w:r>
        <w:r w:rsidRPr="006E1B8B">
          <w:rPr>
            <w:rStyle w:val="Hyperlink"/>
            <w:rFonts w:cstheme="minorHAnsi"/>
            <w:b/>
            <w:bCs/>
          </w:rPr>
          <w:t>u</w:t>
        </w:r>
      </w:hyperlink>
      <w:r>
        <w:rPr>
          <w:rFonts w:cstheme="minorHAnsi"/>
          <w:b/>
          <w:bCs/>
        </w:rPr>
        <w:t xml:space="preserve"> </w:t>
      </w:r>
      <w:r w:rsidRPr="00DF4519">
        <w:rPr>
          <w:rFonts w:cstheme="minorHAnsi"/>
          <w:b/>
          <w:bCs/>
        </w:rPr>
        <w:t>for consideration.</w:t>
      </w:r>
      <w:r w:rsidRPr="00DF4519">
        <w:rPr>
          <w:rFonts w:cstheme="minorHAnsi"/>
        </w:rPr>
        <w:t xml:space="preserve"> </w:t>
      </w:r>
      <w:r w:rsidRPr="00930476">
        <w:rPr>
          <w:rFonts w:cstheme="minorHAnsi"/>
        </w:rPr>
        <w:t xml:space="preserve">A completed LaSPACE Budget Revision Request Form (available for download from the </w:t>
      </w:r>
      <w:hyperlink r:id="rId76" w:history="1">
        <w:r w:rsidRPr="00D17A2F">
          <w:rPr>
            <w:rStyle w:val="Hyperlink"/>
            <w:rFonts w:cstheme="minorHAnsi"/>
          </w:rPr>
          <w:t>LaSPACE Document Center</w:t>
        </w:r>
      </w:hyperlink>
      <w:r w:rsidRPr="00930476">
        <w:rPr>
          <w:rFonts w:cstheme="minorHAnsi"/>
        </w:rPr>
        <w:t>) must be included and minimum requirements for direct student funding commitments must be met.</w:t>
      </w:r>
      <w:r>
        <w:rPr>
          <w:rFonts w:cstheme="minorHAnsi"/>
        </w:rPr>
        <w:t xml:space="preserve"> </w:t>
      </w:r>
    </w:p>
    <w:bookmarkEnd w:id="14"/>
    <w:bookmarkEnd w:id="16"/>
    <w:p w14:paraId="4A0D37AA" w14:textId="77777777" w:rsidR="00524A36" w:rsidRPr="00265B02" w:rsidRDefault="00524A36" w:rsidP="00524A36">
      <w:pPr>
        <w:keepNext/>
        <w:spacing w:after="0"/>
        <w:rPr>
          <w:rFonts w:ascii="Arial" w:hAnsi="Arial" w:cs="Arial"/>
          <w:sz w:val="32"/>
          <w:szCs w:val="32"/>
        </w:rPr>
      </w:pPr>
      <w:r w:rsidRPr="00265B02">
        <w:rPr>
          <w:rFonts w:ascii="Arial" w:hAnsi="Arial" w:cs="Arial"/>
          <w:sz w:val="32"/>
          <w:szCs w:val="32"/>
        </w:rPr>
        <w:t>Disbursement of Funds</w:t>
      </w:r>
    </w:p>
    <w:p w14:paraId="781D545D" w14:textId="77777777" w:rsidR="00524A36" w:rsidRPr="00265B02" w:rsidRDefault="00524A36" w:rsidP="00524A36">
      <w:pPr>
        <w:rPr>
          <w:rFonts w:cstheme="minorHAnsi"/>
        </w:rPr>
      </w:pPr>
      <w:r w:rsidRPr="00265B02">
        <w:rPr>
          <w:rFonts w:cstheme="minorHAnsi"/>
        </w:rPr>
        <w:t xml:space="preserve">LaSPACE Award fund distribution will be managed by the applicant's college or university, either via a cost-reimbursable subcontract if the applicant is at an affiliate other than LSU, or by transfer of funds from LaSPACE to the applicant's department for projects at LSU. The institution/department will assume responsibility for administering, distributing, and documenting costs charged to this program.  </w:t>
      </w:r>
    </w:p>
    <w:p w14:paraId="183A6B4C" w14:textId="77777777" w:rsidR="00524A36" w:rsidRPr="00265B02" w:rsidRDefault="00524A36" w:rsidP="00524A36">
      <w:pPr>
        <w:keepNext/>
        <w:spacing w:after="0"/>
        <w:rPr>
          <w:rFonts w:ascii="Arial" w:hAnsi="Arial" w:cs="Arial"/>
          <w:sz w:val="32"/>
          <w:szCs w:val="32"/>
        </w:rPr>
      </w:pPr>
      <w:r w:rsidRPr="00265B02">
        <w:rPr>
          <w:rFonts w:ascii="Arial" w:hAnsi="Arial" w:cs="Arial"/>
          <w:sz w:val="32"/>
          <w:szCs w:val="32"/>
        </w:rPr>
        <w:t>Period of Performance</w:t>
      </w:r>
    </w:p>
    <w:p w14:paraId="55FAA94A" w14:textId="1F88BAFB" w:rsidR="00C228CE" w:rsidRDefault="00C228CE" w:rsidP="00C228CE">
      <w:pPr>
        <w:rPr>
          <w:rFonts w:cstheme="minorHAnsi"/>
        </w:rPr>
      </w:pPr>
      <w:r w:rsidRPr="00DF4519">
        <w:rPr>
          <w:rFonts w:cstheme="minorHAnsi"/>
        </w:rPr>
        <w:t xml:space="preserve">Unless otherwise stated, LaSPACE programs have a default period of performance of no greater than </w:t>
      </w:r>
      <w:r>
        <w:rPr>
          <w:rFonts w:cstheme="minorHAnsi"/>
        </w:rPr>
        <w:t>9.5</w:t>
      </w:r>
      <w:r w:rsidRPr="00DF4519">
        <w:rPr>
          <w:rFonts w:cstheme="minorHAnsi"/>
        </w:rPr>
        <w:t xml:space="preserve"> months. Shorter periods of performance may be proposed, or even required by the LaSPACE office, to meet any requirements or restrictions related to the parent grant. </w:t>
      </w:r>
      <w:r w:rsidRPr="00DF4519">
        <w:rPr>
          <w:rFonts w:cstheme="minorHAnsi"/>
          <w:i/>
        </w:rPr>
        <w:t>A proposed period of performance is provided for each program cycle on the summary page; proposers may request a different period within 60 days after our proposed start date, unless otherwise indicated</w:t>
      </w:r>
      <w:r>
        <w:rPr>
          <w:rFonts w:cstheme="minorHAnsi"/>
          <w:i/>
        </w:rPr>
        <w:t xml:space="preserve"> and with </w:t>
      </w:r>
      <w:r w:rsidRPr="00713497">
        <w:rPr>
          <w:rFonts w:cstheme="minorHAnsi"/>
          <w:b/>
          <w:bCs/>
          <w:i/>
        </w:rPr>
        <w:t>advance permission</w:t>
      </w:r>
      <w:r>
        <w:rPr>
          <w:rFonts w:cstheme="minorHAnsi"/>
          <w:i/>
        </w:rPr>
        <w:t xml:space="preserve"> from the LaSPACE Management team</w:t>
      </w:r>
      <w:r w:rsidRPr="00DF4519">
        <w:rPr>
          <w:rFonts w:cstheme="minorHAnsi"/>
          <w:i/>
        </w:rPr>
        <w:t>.</w:t>
      </w:r>
      <w:r w:rsidRPr="00DF4519">
        <w:rPr>
          <w:rFonts w:cstheme="minorHAnsi"/>
        </w:rPr>
        <w:t xml:space="preserve"> </w:t>
      </w:r>
      <w:bookmarkStart w:id="17" w:name="_Hlk120712008"/>
      <w:r>
        <w:rPr>
          <w:rFonts w:cstheme="minorHAnsi"/>
        </w:rPr>
        <w:t xml:space="preserve">For the HIS program, a period of performance of 1 semester is not appropriate. </w:t>
      </w:r>
      <w:bookmarkEnd w:id="17"/>
    </w:p>
    <w:p w14:paraId="26B50893" w14:textId="77777777" w:rsidR="00C228CE" w:rsidRPr="009E00D8" w:rsidRDefault="00C228CE" w:rsidP="00C228CE">
      <w:pPr>
        <w:keepNext/>
        <w:spacing w:after="0"/>
        <w:rPr>
          <w:rFonts w:ascii="Arial" w:hAnsi="Arial" w:cs="Arial"/>
          <w:sz w:val="32"/>
          <w:szCs w:val="32"/>
        </w:rPr>
      </w:pPr>
      <w:r w:rsidRPr="009E00D8">
        <w:rPr>
          <w:rFonts w:ascii="Arial" w:hAnsi="Arial" w:cs="Arial"/>
          <w:sz w:val="32"/>
          <w:szCs w:val="32"/>
        </w:rPr>
        <w:t>No-Cost Extensions</w:t>
      </w:r>
    </w:p>
    <w:p w14:paraId="0A16A8F3" w14:textId="77777777" w:rsidR="00C228CE" w:rsidRPr="009E00D8" w:rsidRDefault="00C228CE" w:rsidP="00C228CE">
      <w:pPr>
        <w:rPr>
          <w:rFonts w:cstheme="minorHAnsi"/>
        </w:rPr>
      </w:pPr>
      <w:r w:rsidRPr="004B142C">
        <w:rPr>
          <w:rFonts w:cstheme="minorHAnsi"/>
        </w:rPr>
        <w:t xml:space="preserve">LaSPACE will no longer consider full-year No-Cost Extensions (NCEs). We may consider NCE requests for up to 6 months. We are getting more pressure from NASA to complete as much spending as possible within each program year. It is harder to justify NCEs for our </w:t>
      </w:r>
      <w:r>
        <w:rPr>
          <w:rFonts w:cstheme="minorHAnsi"/>
        </w:rPr>
        <w:t xml:space="preserve">subawarded </w:t>
      </w:r>
      <w:r w:rsidRPr="004B142C">
        <w:rPr>
          <w:rFonts w:cstheme="minorHAnsi"/>
        </w:rPr>
        <w:t xml:space="preserve">projects. We need you to propose an NCE for </w:t>
      </w:r>
      <w:r w:rsidRPr="009E00D8">
        <w:rPr>
          <w:rFonts w:cstheme="minorHAnsi"/>
          <w:b/>
          <w:bCs/>
          <w:i/>
          <w:iCs/>
        </w:rPr>
        <w:t xml:space="preserve">only </w:t>
      </w:r>
      <w:r w:rsidRPr="009E00D8">
        <w:rPr>
          <w:rFonts w:cstheme="minorHAnsi"/>
          <w:b/>
          <w:bCs/>
          <w:i/>
          <w:iCs/>
        </w:rPr>
        <w:lastRenderedPageBreak/>
        <w:t xml:space="preserve">exactly how much </w:t>
      </w:r>
      <w:r>
        <w:rPr>
          <w:rFonts w:cstheme="minorHAnsi"/>
          <w:b/>
          <w:bCs/>
          <w:i/>
          <w:iCs/>
        </w:rPr>
        <w:t xml:space="preserve">additional </w:t>
      </w:r>
      <w:r w:rsidRPr="009E00D8">
        <w:rPr>
          <w:rFonts w:cstheme="minorHAnsi"/>
          <w:b/>
          <w:bCs/>
          <w:i/>
          <w:iCs/>
        </w:rPr>
        <w:t>time you need</w:t>
      </w:r>
      <w:r w:rsidRPr="004B142C">
        <w:rPr>
          <w:rFonts w:cstheme="minorHAnsi"/>
        </w:rPr>
        <w:t xml:space="preserve">. If </w:t>
      </w:r>
      <w:r>
        <w:rPr>
          <w:rFonts w:cstheme="minorHAnsi"/>
        </w:rPr>
        <w:t>we deem that there are</w:t>
      </w:r>
      <w:r w:rsidRPr="004B142C">
        <w:rPr>
          <w:rFonts w:cstheme="minorHAnsi"/>
        </w:rPr>
        <w:t xml:space="preserve"> avoidable reasons for you needing an NCE, it may be rejected. Do your best to spend according to your proposed timeline. Reach out earlier rather than later if you hit early snags.</w:t>
      </w:r>
    </w:p>
    <w:p w14:paraId="225C38F0" w14:textId="77777777" w:rsidR="00C228CE" w:rsidRPr="009E00D8" w:rsidRDefault="00C228CE" w:rsidP="00C228CE">
      <w:pPr>
        <w:rPr>
          <w:rFonts w:cstheme="minorHAnsi"/>
          <w:i/>
          <w:iCs/>
        </w:rPr>
      </w:pPr>
      <w:r>
        <w:rPr>
          <w:rFonts w:cstheme="minorHAnsi"/>
          <w:b/>
          <w:bCs/>
        </w:rPr>
        <w:t>NCE’s</w:t>
      </w:r>
      <w:r w:rsidRPr="00DF4519">
        <w:rPr>
          <w:rFonts w:cstheme="minorHAnsi"/>
          <w:b/>
          <w:bCs/>
        </w:rPr>
        <w:t xml:space="preserve"> for ongoing projects may be submitted to the LaSPACE program office no later than 60 days before the initial project end-date</w:t>
      </w:r>
      <w:r w:rsidRPr="00DF4519">
        <w:rPr>
          <w:rFonts w:cstheme="minorHAnsi"/>
        </w:rPr>
        <w:t xml:space="preserve">. All NCE requests must be submitted to </w:t>
      </w:r>
      <w:hyperlink r:id="rId77" w:history="1">
        <w:r w:rsidRPr="00DF4519">
          <w:rPr>
            <w:rStyle w:val="Hyperlink"/>
            <w:rFonts w:cstheme="minorHAnsi"/>
          </w:rPr>
          <w:t>laspace@lsu.edu</w:t>
        </w:r>
      </w:hyperlink>
      <w:r w:rsidRPr="00DF4519">
        <w:rPr>
          <w:rFonts w:cstheme="minorHAnsi"/>
        </w:rPr>
        <w:t xml:space="preserve"> and must include a status report which addresses all accomplishments made to-date on the project (including all publications, proposals, presentations, patents, etc), where the project is in relation to the originally proposed end date, reasons why the project has been delayed, and a proposed plan for completing the project. This status report must also identify all participants on the project (students, post-docs, faculty, and staff). </w:t>
      </w:r>
      <w:r w:rsidRPr="009E00D8">
        <w:rPr>
          <w:rFonts w:cstheme="minorHAnsi"/>
          <w:b/>
          <w:bCs/>
          <w:i/>
          <w:iCs/>
        </w:rPr>
        <w:t>We anticipate that No Cost Extensions will not be available for awards issued for the 2024-2025 program year.</w:t>
      </w:r>
      <w:r>
        <w:rPr>
          <w:rFonts w:cstheme="minorHAnsi"/>
          <w:i/>
          <w:iCs/>
        </w:rPr>
        <w:t xml:space="preserve"> </w:t>
      </w:r>
    </w:p>
    <w:p w14:paraId="727A509D" w14:textId="77777777" w:rsidR="00F51A3D" w:rsidRDefault="00F51A3D" w:rsidP="00F51A3D">
      <w:pPr>
        <w:keepNext/>
        <w:spacing w:after="0"/>
        <w:rPr>
          <w:rFonts w:ascii="Arial" w:hAnsi="Arial" w:cs="Arial"/>
          <w:sz w:val="32"/>
          <w:szCs w:val="32"/>
        </w:rPr>
      </w:pPr>
      <w:r w:rsidRPr="00715BFD">
        <w:rPr>
          <w:rFonts w:cstheme="minorHAnsi"/>
          <w:noProof/>
        </w:rPr>
        <mc:AlternateContent>
          <mc:Choice Requires="wps">
            <w:drawing>
              <wp:anchor distT="45720" distB="45720" distL="114300" distR="114300" simplePos="0" relativeHeight="251659264" behindDoc="0" locked="0" layoutInCell="1" allowOverlap="1" wp14:anchorId="1E32FEFA" wp14:editId="256C6D4D">
                <wp:simplePos x="0" y="0"/>
                <wp:positionH relativeFrom="column">
                  <wp:posOffset>4514850</wp:posOffset>
                </wp:positionH>
                <wp:positionV relativeFrom="paragraph">
                  <wp:posOffset>0</wp:posOffset>
                </wp:positionV>
                <wp:extent cx="2217420" cy="4248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4248150"/>
                        </a:xfrm>
                        <a:prstGeom prst="rect">
                          <a:avLst/>
                        </a:prstGeom>
                        <a:solidFill>
                          <a:srgbClr val="FFFFFF"/>
                        </a:solidFill>
                        <a:ln w="9525">
                          <a:noFill/>
                          <a:miter lim="800000"/>
                          <a:headEnd/>
                          <a:tailEnd/>
                        </a:ln>
                      </wps:spPr>
                      <wps:txbx>
                        <w:txbxContent>
                          <w:p w14:paraId="756DBFFF" w14:textId="77777777" w:rsidR="00F51A3D" w:rsidRDefault="00F51A3D" w:rsidP="00F51A3D">
                            <w:pPr>
                              <w:keepNext/>
                              <w:spacing w:after="0"/>
                            </w:pPr>
                            <w:r>
                              <w:rPr>
                                <w:noProof/>
                              </w:rPr>
                              <w:drawing>
                                <wp:inline distT="0" distB="0" distL="0" distR="0" wp14:anchorId="496E0B43" wp14:editId="1DB2E14F">
                                  <wp:extent cx="1919958" cy="3120390"/>
                                  <wp:effectExtent l="19050" t="19050" r="23495" b="22860"/>
                                  <wp:docPr id="30251368"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1368" name="Picture 2" descr="A screenshot of a cell phone&#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1920025" cy="3120499"/>
                                          </a:xfrm>
                                          <a:prstGeom prst="rect">
                                            <a:avLst/>
                                          </a:prstGeom>
                                          <a:ln w="19050">
                                            <a:solidFill>
                                              <a:srgbClr val="0000FF"/>
                                            </a:solidFill>
                                          </a:ln>
                                        </pic:spPr>
                                      </pic:pic>
                                    </a:graphicData>
                                  </a:graphic>
                                </wp:inline>
                              </w:drawing>
                            </w:r>
                          </w:p>
                          <w:p w14:paraId="0E6B9E7D" w14:textId="77777777" w:rsidR="00F51A3D" w:rsidRPr="002A2852" w:rsidRDefault="00F51A3D" w:rsidP="00F51A3D">
                            <w:pPr>
                              <w:pStyle w:val="Caption"/>
                              <w:rPr>
                                <w:color w:val="0000FF"/>
                              </w:rPr>
                            </w:pPr>
                            <w:r w:rsidRPr="002A2852">
                              <w:rPr>
                                <w:color w:val="0000FF"/>
                              </w:rPr>
                              <w:t xml:space="preserve">Figure </w:t>
                            </w:r>
                            <w:r w:rsidRPr="002A2852">
                              <w:rPr>
                                <w:color w:val="0000FF"/>
                              </w:rPr>
                              <w:fldChar w:fldCharType="begin"/>
                            </w:r>
                            <w:r w:rsidRPr="002A2852">
                              <w:rPr>
                                <w:color w:val="0000FF"/>
                              </w:rPr>
                              <w:instrText xml:space="preserve"> SEQ Figure \* ARABIC </w:instrText>
                            </w:r>
                            <w:r w:rsidRPr="002A2852">
                              <w:rPr>
                                <w:color w:val="0000FF"/>
                              </w:rPr>
                              <w:fldChar w:fldCharType="separate"/>
                            </w:r>
                            <w:r w:rsidRPr="002A2852">
                              <w:rPr>
                                <w:noProof/>
                                <w:color w:val="0000FF"/>
                              </w:rPr>
                              <w:t>1</w:t>
                            </w:r>
                            <w:r w:rsidRPr="002A2852">
                              <w:rPr>
                                <w:color w:val="0000FF"/>
                              </w:rPr>
                              <w:fldChar w:fldCharType="end"/>
                            </w:r>
                            <w:r w:rsidRPr="002A2852">
                              <w:rPr>
                                <w:color w:val="0000FF"/>
                              </w:rPr>
                              <w:t xml:space="preserve">: Screen Shot of the LaSPACE website's Document Center showing </w:t>
                            </w:r>
                            <w:r w:rsidRPr="009E00D8">
                              <w:rPr>
                                <w:color w:val="0000FF"/>
                              </w:rPr>
                              <w:t xml:space="preserve">available content linked there; </w:t>
                            </w:r>
                            <w:r w:rsidRPr="002A2852">
                              <w:rPr>
                                <w:color w:val="0000FF"/>
                              </w:rPr>
                              <w:t>including</w:t>
                            </w:r>
                            <w:r w:rsidRPr="009E00D8">
                              <w:rPr>
                                <w:color w:val="0000FF"/>
                              </w:rPr>
                              <w:t xml:space="preserve"> Reporting Resources, Billing/Budgeting forms, Media Release</w:t>
                            </w:r>
                            <w:r>
                              <w:rPr>
                                <w:color w:val="0000FF"/>
                              </w:rPr>
                              <w:t>s</w:t>
                            </w:r>
                            <w:r w:rsidRPr="009E00D8">
                              <w:rPr>
                                <w:color w:val="0000FF"/>
                              </w:rPr>
                              <w:t>, the LaSPACE Logo, and Resource</w:t>
                            </w:r>
                            <w:r w:rsidRPr="002A2852">
                              <w:rPr>
                                <w:color w:val="0000FF"/>
                              </w:rPr>
                              <w:t>s</w:t>
                            </w:r>
                            <w:r w:rsidRPr="009E00D8">
                              <w:rPr>
                                <w:color w:val="0000FF"/>
                              </w:rPr>
                              <w:t xml:space="preserve"> for Students</w:t>
                            </w:r>
                            <w:r w:rsidRPr="002A2852">
                              <w:rPr>
                                <w:color w:val="0000FF"/>
                              </w:rPr>
                              <w:t>.</w:t>
                            </w:r>
                            <w:r w:rsidRPr="009E00D8">
                              <w:rPr>
                                <w:color w:val="0000FF"/>
                              </w:rPr>
                              <w:t xml:space="preserve"> </w:t>
                            </w:r>
                          </w:p>
                          <w:p w14:paraId="51ABD6D5" w14:textId="77777777" w:rsidR="00F51A3D" w:rsidRDefault="00F51A3D" w:rsidP="00F51A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32FEFA" id="_x0000_t202" coordsize="21600,21600" o:spt="202" path="m,l,21600r21600,l21600,xe">
                <v:stroke joinstyle="miter"/>
                <v:path gradientshapeok="t" o:connecttype="rect"/>
              </v:shapetype>
              <v:shape id="Text Box 2" o:spid="_x0000_s1026" type="#_x0000_t202" style="position:absolute;margin-left:355.5pt;margin-top:0;width:174.6pt;height:33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" stroked="f">
                <v:textbox>
                  <w:txbxContent>
                    <w:p w14:paraId="756DBFFF" w14:textId="77777777" w:rsidR="00F51A3D" w:rsidRDefault="00F51A3D" w:rsidP="00F51A3D">
                      <w:pPr>
                        <w:keepNext/>
                        <w:spacing w:after="0"/>
                      </w:pPr>
                      <w:r>
                        <w:rPr>
                          <w:noProof/>
                        </w:rPr>
                        <w:drawing>
                          <wp:inline distT="0" distB="0" distL="0" distR="0" wp14:anchorId="496E0B43" wp14:editId="1DB2E14F">
                            <wp:extent cx="1919958" cy="3120390"/>
                            <wp:effectExtent l="19050" t="19050" r="23495" b="22860"/>
                            <wp:docPr id="30251368"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1368" name="Picture 2" descr="A screenshot of a cell phone&#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1920025" cy="3120499"/>
                                    </a:xfrm>
                                    <a:prstGeom prst="rect">
                                      <a:avLst/>
                                    </a:prstGeom>
                                    <a:ln w="19050">
                                      <a:solidFill>
                                        <a:srgbClr val="0000FF"/>
                                      </a:solidFill>
                                    </a:ln>
                                  </pic:spPr>
                                </pic:pic>
                              </a:graphicData>
                            </a:graphic>
                          </wp:inline>
                        </w:drawing>
                      </w:r>
                    </w:p>
                    <w:p w14:paraId="0E6B9E7D" w14:textId="77777777" w:rsidR="00F51A3D" w:rsidRPr="002A2852" w:rsidRDefault="00F51A3D" w:rsidP="00F51A3D">
                      <w:pPr>
                        <w:pStyle w:val="Caption"/>
                        <w:rPr>
                          <w:color w:val="0000FF"/>
                        </w:rPr>
                      </w:pPr>
                      <w:r w:rsidRPr="002A2852">
                        <w:rPr>
                          <w:color w:val="0000FF"/>
                        </w:rPr>
                        <w:t xml:space="preserve">Figure </w:t>
                      </w:r>
                      <w:r w:rsidRPr="002A2852">
                        <w:rPr>
                          <w:color w:val="0000FF"/>
                        </w:rPr>
                        <w:fldChar w:fldCharType="begin"/>
                      </w:r>
                      <w:r w:rsidRPr="002A2852">
                        <w:rPr>
                          <w:color w:val="0000FF"/>
                        </w:rPr>
                        <w:instrText xml:space="preserve"> SEQ Figure \* ARABIC </w:instrText>
                      </w:r>
                      <w:r w:rsidRPr="002A2852">
                        <w:rPr>
                          <w:color w:val="0000FF"/>
                        </w:rPr>
                        <w:fldChar w:fldCharType="separate"/>
                      </w:r>
                      <w:r w:rsidRPr="002A2852">
                        <w:rPr>
                          <w:noProof/>
                          <w:color w:val="0000FF"/>
                        </w:rPr>
                        <w:t>1</w:t>
                      </w:r>
                      <w:r w:rsidRPr="002A2852">
                        <w:rPr>
                          <w:color w:val="0000FF"/>
                        </w:rPr>
                        <w:fldChar w:fldCharType="end"/>
                      </w:r>
                      <w:r w:rsidRPr="002A2852">
                        <w:rPr>
                          <w:color w:val="0000FF"/>
                        </w:rPr>
                        <w:t xml:space="preserve">: Screen Shot of the LaSPACE website's Document Center showing </w:t>
                      </w:r>
                      <w:r w:rsidRPr="009E00D8">
                        <w:rPr>
                          <w:color w:val="0000FF"/>
                        </w:rPr>
                        <w:t xml:space="preserve">available content linked there; </w:t>
                      </w:r>
                      <w:r w:rsidRPr="002A2852">
                        <w:rPr>
                          <w:color w:val="0000FF"/>
                        </w:rPr>
                        <w:t>including</w:t>
                      </w:r>
                      <w:r w:rsidRPr="009E00D8">
                        <w:rPr>
                          <w:color w:val="0000FF"/>
                        </w:rPr>
                        <w:t xml:space="preserve"> Reporting Resources, Billing/Budgeting forms, Media Release</w:t>
                      </w:r>
                      <w:r>
                        <w:rPr>
                          <w:color w:val="0000FF"/>
                        </w:rPr>
                        <w:t>s</w:t>
                      </w:r>
                      <w:r w:rsidRPr="009E00D8">
                        <w:rPr>
                          <w:color w:val="0000FF"/>
                        </w:rPr>
                        <w:t>, the LaSPACE Logo, and Resource</w:t>
                      </w:r>
                      <w:r w:rsidRPr="002A2852">
                        <w:rPr>
                          <w:color w:val="0000FF"/>
                        </w:rPr>
                        <w:t>s</w:t>
                      </w:r>
                      <w:r w:rsidRPr="009E00D8">
                        <w:rPr>
                          <w:color w:val="0000FF"/>
                        </w:rPr>
                        <w:t xml:space="preserve"> for Students</w:t>
                      </w:r>
                      <w:r w:rsidRPr="002A2852">
                        <w:rPr>
                          <w:color w:val="0000FF"/>
                        </w:rPr>
                        <w:t>.</w:t>
                      </w:r>
                      <w:r w:rsidRPr="009E00D8">
                        <w:rPr>
                          <w:color w:val="0000FF"/>
                        </w:rPr>
                        <w:t xml:space="preserve"> </w:t>
                      </w:r>
                    </w:p>
                    <w:p w14:paraId="51ABD6D5" w14:textId="77777777" w:rsidR="00F51A3D" w:rsidRDefault="00F51A3D" w:rsidP="00F51A3D"/>
                  </w:txbxContent>
                </v:textbox>
                <w10:wrap type="square"/>
              </v:shape>
            </w:pict>
          </mc:Fallback>
        </mc:AlternateContent>
      </w:r>
      <w:r>
        <w:rPr>
          <w:rFonts w:ascii="Arial" w:hAnsi="Arial" w:cs="Arial"/>
          <w:sz w:val="32"/>
          <w:szCs w:val="32"/>
        </w:rPr>
        <w:t xml:space="preserve">Invoicing &amp; </w:t>
      </w:r>
      <w:r w:rsidRPr="009E00D8">
        <w:rPr>
          <w:rFonts w:ascii="Arial" w:hAnsi="Arial" w:cs="Arial"/>
          <w:sz w:val="32"/>
          <w:szCs w:val="32"/>
        </w:rPr>
        <w:t xml:space="preserve">Reporting Requirements </w:t>
      </w:r>
    </w:p>
    <w:p w14:paraId="59738AB9" w14:textId="77777777" w:rsidR="00F51A3D" w:rsidRPr="00761972" w:rsidRDefault="00F51A3D" w:rsidP="00F51A3D">
      <w:pPr>
        <w:keepNext/>
        <w:spacing w:after="0"/>
        <w:rPr>
          <w:rFonts w:ascii="Arial" w:hAnsi="Arial" w:cs="Arial"/>
          <w:sz w:val="32"/>
          <w:szCs w:val="32"/>
        </w:rPr>
      </w:pPr>
      <w:r>
        <w:rPr>
          <w:rFonts w:cstheme="minorHAnsi"/>
        </w:rPr>
        <w:t>Invoices must be submitted monthly by the 15</w:t>
      </w:r>
      <w:r w:rsidRPr="009E00D8">
        <w:rPr>
          <w:rFonts w:cstheme="minorHAnsi"/>
          <w:vertAlign w:val="superscript"/>
        </w:rPr>
        <w:t>th</w:t>
      </w:r>
      <w:r>
        <w:rPr>
          <w:rFonts w:cstheme="minorHAnsi"/>
        </w:rPr>
        <w:t xml:space="preserve"> of the month, beginning no later than the second full calendar month of the award period using the billing form available in our document center. Example: For awards with a period of performance of 08/15/2024—05/31/2025 the first invoice must be submitted in October by 10/15/2024 with additional invoices submitted before the 15</w:t>
      </w:r>
      <w:r w:rsidRPr="009E00D8">
        <w:rPr>
          <w:rFonts w:cstheme="minorHAnsi"/>
          <w:vertAlign w:val="superscript"/>
        </w:rPr>
        <w:t>th</w:t>
      </w:r>
      <w:r>
        <w:rPr>
          <w:rFonts w:cstheme="minorHAnsi"/>
        </w:rPr>
        <w:t xml:space="preserve"> of each subsequent month. The final invoice must be submitted within 30 days of the of the last day of the period of performance. For the example period of performance, the final invoice would be due by 06/30/2025. </w:t>
      </w:r>
    </w:p>
    <w:p w14:paraId="409DC66E" w14:textId="77777777" w:rsidR="00F51A3D" w:rsidRDefault="00F51A3D" w:rsidP="00F51A3D">
      <w:pPr>
        <w:keepNext/>
        <w:spacing w:after="0"/>
        <w:rPr>
          <w:rFonts w:cstheme="minorHAnsi"/>
        </w:rPr>
      </w:pPr>
      <w:r>
        <w:rPr>
          <w:rFonts w:cstheme="minorHAnsi"/>
        </w:rPr>
        <w:t>A</w:t>
      </w:r>
      <w:r w:rsidRPr="00175502">
        <w:rPr>
          <w:rFonts w:cstheme="minorHAnsi"/>
        </w:rPr>
        <w:t xml:space="preserve"> final report must be submitted </w:t>
      </w:r>
      <w:r>
        <w:rPr>
          <w:rFonts w:cstheme="minorHAnsi"/>
        </w:rPr>
        <w:t>by the PI/Project Lead no later than</w:t>
      </w:r>
      <w:r w:rsidRPr="00175502">
        <w:rPr>
          <w:rFonts w:cstheme="minorHAnsi"/>
        </w:rPr>
        <w:t xml:space="preserve"> 30 days </w:t>
      </w:r>
      <w:r>
        <w:rPr>
          <w:rFonts w:cstheme="minorHAnsi"/>
        </w:rPr>
        <w:t>after the</w:t>
      </w:r>
      <w:r w:rsidRPr="00175502">
        <w:rPr>
          <w:rFonts w:cstheme="minorHAnsi"/>
        </w:rPr>
        <w:t xml:space="preserve"> project end date. </w:t>
      </w:r>
      <w:r w:rsidRPr="00B160A6">
        <w:rPr>
          <w:rFonts w:cstheme="minorHAnsi"/>
        </w:rPr>
        <w:t xml:space="preserve">Photographs and copies of all papers, presentations, and posters generated should be shared with LaSPACE as they occur and collected/referenced in the final report. Final Report guidelines can be downloaded from the LaSPACE website’s </w:t>
      </w:r>
      <w:hyperlink r:id="rId80" w:history="1">
        <w:r w:rsidRPr="00790D80">
          <w:t>document center</w:t>
        </w:r>
      </w:hyperlink>
      <w:r w:rsidRPr="00B160A6">
        <w:rPr>
          <w:rFonts w:cstheme="minorHAnsi"/>
        </w:rPr>
        <w:t xml:space="preserve">. </w:t>
      </w:r>
      <w:r>
        <w:rPr>
          <w:rFonts w:cstheme="minorHAnsi"/>
        </w:rPr>
        <w:t>Please review the reporting guidelines at the start of your project to identify in advance the kinds of information you must share at the end of your award. For example, you must track participation hours &amp; total funding per student and collect reflective statements from your students. Develop a plan to collect this info early!</w:t>
      </w:r>
    </w:p>
    <w:p w14:paraId="7FD24106" w14:textId="77777777" w:rsidR="00F51A3D" w:rsidRDefault="00F51A3D" w:rsidP="00F51A3D">
      <w:pPr>
        <w:rPr>
          <w:rFonts w:ascii="Times New Roman" w:hAnsi="Times New Roman" w:cs="Times New Roman"/>
          <w:sz w:val="24"/>
          <w:szCs w:val="24"/>
        </w:rPr>
      </w:pPr>
      <w:r>
        <w:rPr>
          <w:rFonts w:cstheme="minorHAnsi"/>
        </w:rPr>
        <w:t xml:space="preserve">Failure to submit timely invoices and reports may result in new restrictions and requirements, including a potential suspension of eligibility to apply for LaSPACE funding. </w:t>
      </w:r>
    </w:p>
    <w:p w14:paraId="401585EE" w14:textId="77777777" w:rsidR="00F51A3D" w:rsidRPr="00265B02" w:rsidRDefault="00F51A3D" w:rsidP="00F51A3D">
      <w:pPr>
        <w:keepNext/>
        <w:spacing w:after="0"/>
        <w:rPr>
          <w:rFonts w:ascii="Arial" w:hAnsi="Arial" w:cs="Arial"/>
          <w:sz w:val="32"/>
          <w:szCs w:val="32"/>
        </w:rPr>
      </w:pPr>
      <w:r>
        <w:rPr>
          <w:rFonts w:ascii="Arial" w:hAnsi="Arial" w:cs="Arial"/>
          <w:sz w:val="32"/>
          <w:szCs w:val="32"/>
        </w:rPr>
        <w:t>LaSPACE Annual Meeting Participation</w:t>
      </w:r>
    </w:p>
    <w:p w14:paraId="14BFD3F4" w14:textId="77777777" w:rsidR="00F51A3D" w:rsidRDefault="00F51A3D" w:rsidP="00F51A3D">
      <w:pPr>
        <w:rPr>
          <w:rFonts w:ascii="Times New Roman" w:hAnsi="Times New Roman" w:cs="Times New Roman"/>
          <w:sz w:val="24"/>
          <w:szCs w:val="24"/>
        </w:rPr>
      </w:pPr>
      <w:r>
        <w:rPr>
          <w:rFonts w:cstheme="minorHAnsi"/>
        </w:rPr>
        <w:t xml:space="preserve">Funded participants are expected to make every effort to attend the LaSPACE Annual Meeting held during the fall semester on a Friday and Saturday at a different affiliate institution each year. For the 2024 meeting we will meet at Southeastern Louisiana University in Hammond, LA on October 4 &amp; 5. Information will be sent out to our affiliate representatives and funded awardees and posted to our website </w:t>
      </w:r>
      <w:hyperlink r:id="rId81" w:history="1">
        <w:r w:rsidRPr="00BD4D2E">
          <w:rPr>
            <w:rStyle w:val="Hyperlink"/>
            <w:rFonts w:cstheme="minorHAnsi"/>
          </w:rPr>
          <w:t>here</w:t>
        </w:r>
      </w:hyperlink>
      <w:r>
        <w:rPr>
          <w:rFonts w:cstheme="minorHAnsi"/>
        </w:rPr>
        <w:t xml:space="preserve">. Recently/currently funded students are expected to present a poster at the student poster session on Saturday. </w:t>
      </w:r>
    </w:p>
    <w:p w14:paraId="143311A9" w14:textId="56A7450F" w:rsidR="00524A36" w:rsidRPr="00524A36" w:rsidRDefault="00524A36" w:rsidP="00524A36">
      <w:pPr>
        <w:rPr>
          <w:rFonts w:cstheme="minorHAnsi"/>
          <w:b/>
          <w:i/>
        </w:rPr>
      </w:pPr>
    </w:p>
    <w:p w14:paraId="28DE9B7F" w14:textId="60F1CA70" w:rsidR="00876CB6" w:rsidRDefault="0049725B" w:rsidP="00876CB6">
      <w:pPr>
        <w:spacing w:after="0"/>
        <w:jc w:val="center"/>
        <w:rPr>
          <w:b/>
          <w:spacing w:val="24"/>
          <w:sz w:val="52"/>
          <w:szCs w:val="52"/>
        </w:rPr>
      </w:pPr>
      <w:r>
        <w:rPr>
          <w:b/>
          <w:spacing w:val="24"/>
          <w:sz w:val="52"/>
          <w:szCs w:val="52"/>
        </w:rPr>
        <w:br w:type="page"/>
      </w:r>
      <w:r w:rsidR="00875365" w:rsidRPr="00876CB6">
        <w:rPr>
          <w:b/>
          <w:spacing w:val="24"/>
          <w:sz w:val="52"/>
          <w:szCs w:val="52"/>
        </w:rPr>
        <w:lastRenderedPageBreak/>
        <w:t>LaSPACE</w:t>
      </w:r>
    </w:p>
    <w:p w14:paraId="7E8F683B" w14:textId="36F005A7" w:rsidR="007A0EB2" w:rsidRPr="00876CB6" w:rsidRDefault="002E4FB6" w:rsidP="00876CB6">
      <w:pPr>
        <w:spacing w:after="0"/>
        <w:jc w:val="center"/>
        <w:rPr>
          <w:b/>
          <w:spacing w:val="24"/>
          <w:sz w:val="52"/>
          <w:szCs w:val="52"/>
        </w:rPr>
      </w:pPr>
      <w:r w:rsidRPr="00876CB6">
        <w:rPr>
          <w:b/>
          <w:spacing w:val="24"/>
          <w:sz w:val="52"/>
          <w:szCs w:val="52"/>
        </w:rPr>
        <w:t>HBCU Institutional</w:t>
      </w:r>
      <w:r w:rsidR="00875365" w:rsidRPr="00876CB6">
        <w:rPr>
          <w:b/>
          <w:spacing w:val="24"/>
          <w:sz w:val="52"/>
          <w:szCs w:val="52"/>
        </w:rPr>
        <w:t xml:space="preserve"> </w:t>
      </w:r>
      <w:r w:rsidRPr="00876CB6">
        <w:rPr>
          <w:b/>
          <w:spacing w:val="24"/>
          <w:sz w:val="52"/>
          <w:szCs w:val="52"/>
        </w:rPr>
        <w:t>Scholars (HIS</w:t>
      </w:r>
      <w:r w:rsidR="00875365" w:rsidRPr="00876CB6">
        <w:rPr>
          <w:b/>
          <w:spacing w:val="24"/>
          <w:sz w:val="52"/>
          <w:szCs w:val="52"/>
        </w:rPr>
        <w:t>) Program</w:t>
      </w:r>
    </w:p>
    <w:p w14:paraId="5E9EA122" w14:textId="77777777" w:rsidR="007A0EB2" w:rsidRPr="00D2256F" w:rsidRDefault="007A0EB2" w:rsidP="007A0EB2">
      <w:pPr>
        <w:spacing w:after="0"/>
        <w:jc w:val="center"/>
        <w:rPr>
          <w:sz w:val="40"/>
          <w:szCs w:val="40"/>
        </w:rPr>
      </w:pPr>
      <w:r w:rsidRPr="00D2256F">
        <w:rPr>
          <w:sz w:val="40"/>
          <w:szCs w:val="40"/>
        </w:rPr>
        <w:t xml:space="preserve">Application Guidelines </w:t>
      </w:r>
    </w:p>
    <w:p w14:paraId="06987F61" w14:textId="77777777" w:rsidR="00AE272B" w:rsidRPr="00D2256F" w:rsidRDefault="00AE272B" w:rsidP="00D2256F">
      <w:pPr>
        <w:rPr>
          <w:rFonts w:ascii="Times New Roman" w:hAnsi="Times New Roman" w:cs="Times New Roman"/>
          <w:sz w:val="24"/>
          <w:szCs w:val="24"/>
        </w:rPr>
      </w:pPr>
    </w:p>
    <w:p w14:paraId="235B608A" w14:textId="77777777" w:rsidR="00796601" w:rsidRPr="00BA6990" w:rsidRDefault="002E4FB6" w:rsidP="00796601">
      <w:pPr>
        <w:spacing w:after="0"/>
        <w:rPr>
          <w:rFonts w:ascii="Arial" w:hAnsi="Arial" w:cs="Arial"/>
          <w:bCs/>
          <w:sz w:val="36"/>
          <w:szCs w:val="36"/>
          <w:u w:val="single"/>
        </w:rPr>
      </w:pPr>
      <w:r w:rsidRPr="00BA6990">
        <w:rPr>
          <w:rFonts w:ascii="Arial" w:hAnsi="Arial" w:cs="Arial"/>
          <w:bCs/>
          <w:sz w:val="36"/>
          <w:szCs w:val="36"/>
          <w:u w:val="single"/>
        </w:rPr>
        <w:t>About the HIS</w:t>
      </w:r>
      <w:r w:rsidR="005C7DA6" w:rsidRPr="00BA6990">
        <w:rPr>
          <w:rFonts w:ascii="Arial" w:hAnsi="Arial" w:cs="Arial"/>
          <w:bCs/>
          <w:sz w:val="36"/>
          <w:szCs w:val="36"/>
          <w:u w:val="single"/>
        </w:rPr>
        <w:t xml:space="preserve"> Program</w:t>
      </w:r>
    </w:p>
    <w:p w14:paraId="03935FBC" w14:textId="6089DCE7" w:rsidR="005C7DA6" w:rsidRPr="00C67B5E" w:rsidRDefault="00565997" w:rsidP="005C7DA6">
      <w:pPr>
        <w:rPr>
          <w:rFonts w:cstheme="minorHAnsi"/>
        </w:rPr>
      </w:pPr>
      <w:r w:rsidRPr="00C67B5E">
        <w:rPr>
          <w:rFonts w:cstheme="minorHAnsi"/>
        </w:rPr>
        <w:t xml:space="preserve">The intent of the HIS program is </w:t>
      </w:r>
      <w:r w:rsidR="00963E52" w:rsidRPr="00C67B5E">
        <w:rPr>
          <w:rFonts w:cstheme="minorHAnsi"/>
        </w:rPr>
        <w:t>to support</w:t>
      </w:r>
      <w:r w:rsidRPr="00C67B5E">
        <w:rPr>
          <w:rFonts w:cstheme="minorHAnsi"/>
        </w:rPr>
        <w:t xml:space="preserve"> LaSPACE </w:t>
      </w:r>
      <w:r w:rsidR="005040CD" w:rsidRPr="00C67B5E">
        <w:rPr>
          <w:rFonts w:cstheme="minorHAnsi"/>
        </w:rPr>
        <w:t xml:space="preserve">affiliates that are </w:t>
      </w:r>
      <w:r w:rsidR="00F51A3D">
        <w:rPr>
          <w:rFonts w:cstheme="minorHAnsi"/>
        </w:rPr>
        <w:t xml:space="preserve">designated </w:t>
      </w:r>
      <w:r w:rsidR="005040CD" w:rsidRPr="00C67B5E">
        <w:rPr>
          <w:rFonts w:cstheme="minorHAnsi"/>
        </w:rPr>
        <w:t xml:space="preserve">as </w:t>
      </w:r>
      <w:r w:rsidRPr="00C67B5E">
        <w:rPr>
          <w:rFonts w:cstheme="minorHAnsi"/>
        </w:rPr>
        <w:t xml:space="preserve">Historically Black Colleges and Universities (HBCU) </w:t>
      </w:r>
      <w:r w:rsidR="00963E52" w:rsidRPr="00C67B5E">
        <w:rPr>
          <w:rFonts w:cstheme="minorHAnsi"/>
        </w:rPr>
        <w:t xml:space="preserve">in </w:t>
      </w:r>
      <w:r w:rsidRPr="00C67B5E">
        <w:rPr>
          <w:rFonts w:cstheme="minorHAnsi"/>
        </w:rPr>
        <w:t>develop</w:t>
      </w:r>
      <w:r w:rsidR="00963E52" w:rsidRPr="00C67B5E">
        <w:rPr>
          <w:rFonts w:cstheme="minorHAnsi"/>
        </w:rPr>
        <w:t>ing</w:t>
      </w:r>
      <w:r w:rsidRPr="00C67B5E">
        <w:rPr>
          <w:rFonts w:cstheme="minorHAnsi"/>
        </w:rPr>
        <w:t xml:space="preserve"> and maintain</w:t>
      </w:r>
      <w:r w:rsidR="00963E52" w:rsidRPr="00C67B5E">
        <w:rPr>
          <w:rFonts w:cstheme="minorHAnsi"/>
        </w:rPr>
        <w:t>ing</w:t>
      </w:r>
      <w:r w:rsidRPr="00C67B5E">
        <w:rPr>
          <w:rFonts w:cstheme="minorHAnsi"/>
        </w:rPr>
        <w:t xml:space="preserve"> a coordin</w:t>
      </w:r>
      <w:r w:rsidR="00844230" w:rsidRPr="00C67B5E">
        <w:rPr>
          <w:rFonts w:cstheme="minorHAnsi"/>
        </w:rPr>
        <w:t xml:space="preserve">ated program to attract, engage, </w:t>
      </w:r>
      <w:r w:rsidRPr="00C67B5E">
        <w:rPr>
          <w:rFonts w:cstheme="minorHAnsi"/>
        </w:rPr>
        <w:t xml:space="preserve">and retain students in </w:t>
      </w:r>
      <w:r w:rsidR="00F51A3D">
        <w:rPr>
          <w:rFonts w:cstheme="minorHAnsi"/>
        </w:rPr>
        <w:t>NASA-relevant</w:t>
      </w:r>
      <w:r w:rsidRPr="00C67B5E">
        <w:rPr>
          <w:rFonts w:cstheme="minorHAnsi"/>
        </w:rPr>
        <w:t xml:space="preserve"> fields providing training not normally obtained in the classroom, mentoring to guide the student through their academic program, providing experiences relevant to aerospace / space sciences, and exposing the students to </w:t>
      </w:r>
      <w:r w:rsidR="00F51A3D">
        <w:rPr>
          <w:rFonts w:cstheme="minorHAnsi"/>
        </w:rPr>
        <w:t>varied</w:t>
      </w:r>
      <w:r w:rsidRPr="00C67B5E">
        <w:rPr>
          <w:rFonts w:cstheme="minorHAnsi"/>
        </w:rPr>
        <w:t xml:space="preserve"> NASA related careers.</w:t>
      </w:r>
    </w:p>
    <w:p w14:paraId="47CC5B5B" w14:textId="77777777" w:rsidR="00875365" w:rsidRPr="00BA6990" w:rsidRDefault="00875365" w:rsidP="00875365">
      <w:pPr>
        <w:keepNext/>
        <w:spacing w:after="0"/>
        <w:rPr>
          <w:rFonts w:ascii="Arial" w:hAnsi="Arial" w:cs="Arial"/>
          <w:bCs/>
          <w:sz w:val="32"/>
          <w:szCs w:val="32"/>
        </w:rPr>
      </w:pPr>
      <w:r w:rsidRPr="00BA6990">
        <w:rPr>
          <w:rFonts w:ascii="Arial" w:hAnsi="Arial" w:cs="Arial"/>
          <w:bCs/>
          <w:sz w:val="32"/>
          <w:szCs w:val="32"/>
        </w:rPr>
        <w:t xml:space="preserve">Background and Objectives </w:t>
      </w:r>
    </w:p>
    <w:p w14:paraId="05D98469" w14:textId="77777777" w:rsidR="00875365" w:rsidRPr="00C67B5E" w:rsidRDefault="00875365" w:rsidP="00875365">
      <w:pPr>
        <w:rPr>
          <w:rFonts w:cstheme="minorHAnsi"/>
        </w:rPr>
      </w:pPr>
      <w:r w:rsidRPr="00C67B5E">
        <w:rPr>
          <w:rFonts w:cstheme="minorHAnsi"/>
        </w:rPr>
        <w:t xml:space="preserve">The State of Louisiana's prime goal is to develop a well-trained, technical workforce capable of moving the state forward in R &amp; D, attracting high tech industries, and promoting economic development. This is precisely what NASA desires and what LaSPACE is working to achieve. The core focus of the overall LaSPACE program continues to be student involvement in genuine scientific research and engineering projects. </w:t>
      </w:r>
    </w:p>
    <w:p w14:paraId="04B9552A" w14:textId="2D69E3DA" w:rsidR="00875365" w:rsidRPr="00C67B5E" w:rsidRDefault="00875365" w:rsidP="00875365">
      <w:pPr>
        <w:rPr>
          <w:rFonts w:cstheme="minorHAnsi"/>
        </w:rPr>
      </w:pPr>
      <w:r w:rsidRPr="00C67B5E">
        <w:rPr>
          <w:rFonts w:cstheme="minorHAnsi"/>
        </w:rPr>
        <w:t xml:space="preserve">The purposes of the </w:t>
      </w:r>
      <w:r w:rsidR="00565997" w:rsidRPr="00C67B5E">
        <w:rPr>
          <w:rFonts w:cstheme="minorHAnsi"/>
        </w:rPr>
        <w:t>HIS</w:t>
      </w:r>
      <w:r w:rsidRPr="00C67B5E">
        <w:rPr>
          <w:rFonts w:cstheme="minorHAnsi"/>
        </w:rPr>
        <w:t xml:space="preserve"> program are: to </w:t>
      </w:r>
      <w:r w:rsidR="00565997" w:rsidRPr="00C67B5E">
        <w:rPr>
          <w:rFonts w:cstheme="minorHAnsi"/>
        </w:rPr>
        <w:t>attract, engage</w:t>
      </w:r>
      <w:r w:rsidR="00844230" w:rsidRPr="00C67B5E">
        <w:rPr>
          <w:rFonts w:cstheme="minorHAnsi"/>
        </w:rPr>
        <w:t xml:space="preserve">, and </w:t>
      </w:r>
      <w:r w:rsidRPr="00C67B5E">
        <w:rPr>
          <w:rFonts w:cstheme="minorHAnsi"/>
        </w:rPr>
        <w:t>retain undergraduate students</w:t>
      </w:r>
      <w:r w:rsidR="00565997" w:rsidRPr="00C67B5E">
        <w:rPr>
          <w:rFonts w:cstheme="minorHAnsi"/>
        </w:rPr>
        <w:t xml:space="preserve"> at LaSPACE HBCU affiliates </w:t>
      </w:r>
      <w:r w:rsidRPr="00C67B5E">
        <w:rPr>
          <w:rFonts w:cstheme="minorHAnsi"/>
        </w:rPr>
        <w:t xml:space="preserve">into aerospace and aeronautical related fields of study; to strengthen the educational base in Louisiana by increasing the number of students training for careers in space-related </w:t>
      </w:r>
      <w:r w:rsidR="00F51A3D">
        <w:rPr>
          <w:rFonts w:cstheme="minorHAnsi"/>
        </w:rPr>
        <w:t xml:space="preserve">disciplines such as </w:t>
      </w:r>
      <w:r w:rsidRPr="00C67B5E">
        <w:rPr>
          <w:rFonts w:cstheme="minorHAnsi"/>
        </w:rPr>
        <w:t>science, engineering, and mathematics; to enhance the research capability and infrastructure in Louisiana through the support of outstanding undergraduates in mentored research; and, to develop an appreciation for space and aerospace related careers for Louisiana students.</w:t>
      </w:r>
    </w:p>
    <w:p w14:paraId="5504D564" w14:textId="77777777" w:rsidR="00875365" w:rsidRPr="00BA6990" w:rsidRDefault="00875365" w:rsidP="00875365">
      <w:pPr>
        <w:keepNext/>
        <w:spacing w:after="0"/>
        <w:rPr>
          <w:rFonts w:ascii="Arial" w:hAnsi="Arial" w:cs="Arial"/>
          <w:bCs/>
          <w:sz w:val="32"/>
          <w:szCs w:val="32"/>
        </w:rPr>
      </w:pPr>
      <w:r w:rsidRPr="00BA6990">
        <w:rPr>
          <w:rFonts w:ascii="Arial" w:hAnsi="Arial" w:cs="Arial"/>
          <w:bCs/>
          <w:sz w:val="32"/>
          <w:szCs w:val="32"/>
        </w:rPr>
        <w:t xml:space="preserve">Program Description </w:t>
      </w:r>
    </w:p>
    <w:p w14:paraId="357B52D1" w14:textId="5256FBCF" w:rsidR="00577441" w:rsidRPr="00C67B5E" w:rsidRDefault="00875365" w:rsidP="00796601">
      <w:pPr>
        <w:rPr>
          <w:rFonts w:cstheme="minorHAnsi"/>
        </w:rPr>
      </w:pPr>
      <w:r w:rsidRPr="00C67B5E">
        <w:rPr>
          <w:rFonts w:cstheme="minorHAnsi"/>
        </w:rPr>
        <w:t xml:space="preserve">The LaSPACE </w:t>
      </w:r>
      <w:r w:rsidR="00963E52" w:rsidRPr="00C67B5E">
        <w:rPr>
          <w:rFonts w:cstheme="minorHAnsi"/>
        </w:rPr>
        <w:t>HBCU Institutional Scholars (HIS)</w:t>
      </w:r>
      <w:r w:rsidR="00B51793" w:rsidRPr="00C67B5E">
        <w:rPr>
          <w:rFonts w:cstheme="minorHAnsi"/>
        </w:rPr>
        <w:t xml:space="preserve"> p</w:t>
      </w:r>
      <w:r w:rsidRPr="00C67B5E">
        <w:rPr>
          <w:rFonts w:cstheme="minorHAnsi"/>
        </w:rPr>
        <w:t xml:space="preserve">rogram is directed at undergraduate STEM students interested in space/aerospace science and technology, and who are </w:t>
      </w:r>
      <w:r w:rsidR="00963E52" w:rsidRPr="00C67B5E">
        <w:rPr>
          <w:rFonts w:cstheme="minorHAnsi"/>
        </w:rPr>
        <w:t xml:space="preserve">enrolled </w:t>
      </w:r>
      <w:r w:rsidR="00B51793" w:rsidRPr="00C67B5E">
        <w:rPr>
          <w:rFonts w:cstheme="minorHAnsi"/>
        </w:rPr>
        <w:t xml:space="preserve">full-time at a LaSPACE HBCU affiliate.  </w:t>
      </w:r>
      <w:r w:rsidR="005040CD" w:rsidRPr="00C67B5E">
        <w:rPr>
          <w:rFonts w:cstheme="minorHAnsi"/>
        </w:rPr>
        <w:t xml:space="preserve">It is hoped </w:t>
      </w:r>
      <w:r w:rsidR="00B51793" w:rsidRPr="00C67B5E">
        <w:rPr>
          <w:rFonts w:cstheme="minorHAnsi"/>
        </w:rPr>
        <w:t xml:space="preserve">that the HIS program will </w:t>
      </w:r>
      <w:r w:rsidR="005040CD" w:rsidRPr="00C67B5E">
        <w:rPr>
          <w:rFonts w:cstheme="minorHAnsi"/>
        </w:rPr>
        <w:t>contribute to improving</w:t>
      </w:r>
      <w:r w:rsidR="00B51793" w:rsidRPr="00C67B5E">
        <w:rPr>
          <w:rFonts w:cstheme="minorHAnsi"/>
        </w:rPr>
        <w:t xml:space="preserve"> the representation of these groups in science and engineering fields</w:t>
      </w:r>
      <w:r w:rsidR="005040CD" w:rsidRPr="00C67B5E">
        <w:rPr>
          <w:rFonts w:cstheme="minorHAnsi"/>
        </w:rPr>
        <w:t xml:space="preserve"> by providing experiences and skills that will attract, engage</w:t>
      </w:r>
      <w:r w:rsidR="00844230" w:rsidRPr="00C67B5E">
        <w:rPr>
          <w:rFonts w:cstheme="minorHAnsi"/>
        </w:rPr>
        <w:t>,</w:t>
      </w:r>
      <w:r w:rsidR="005040CD" w:rsidRPr="00C67B5E">
        <w:rPr>
          <w:rFonts w:cstheme="minorHAnsi"/>
        </w:rPr>
        <w:t xml:space="preserve"> and retain students to aerospace related STEM fields</w:t>
      </w:r>
      <w:r w:rsidR="00B51793" w:rsidRPr="00C67B5E">
        <w:rPr>
          <w:rFonts w:cstheme="minorHAnsi"/>
        </w:rPr>
        <w:t xml:space="preserve">. </w:t>
      </w:r>
    </w:p>
    <w:p w14:paraId="5724EE92" w14:textId="452FCA41" w:rsidR="00B51793" w:rsidRPr="00C67B5E" w:rsidRDefault="00B51793" w:rsidP="00796601">
      <w:pPr>
        <w:rPr>
          <w:rFonts w:cstheme="minorHAnsi"/>
        </w:rPr>
      </w:pPr>
      <w:r w:rsidRPr="00C67B5E">
        <w:rPr>
          <w:rFonts w:cstheme="minorHAnsi"/>
        </w:rPr>
        <w:t>A HIS project is intend</w:t>
      </w:r>
      <w:r w:rsidR="005040CD" w:rsidRPr="00C67B5E">
        <w:rPr>
          <w:rFonts w:cstheme="minorHAnsi"/>
        </w:rPr>
        <w:t xml:space="preserve">ed to support </w:t>
      </w:r>
      <w:r w:rsidR="00A10543">
        <w:rPr>
          <w:rFonts w:cstheme="minorHAnsi"/>
        </w:rPr>
        <w:t>5</w:t>
      </w:r>
      <w:r w:rsidR="005040CD" w:rsidRPr="00C67B5E">
        <w:rPr>
          <w:rFonts w:cstheme="minorHAnsi"/>
        </w:rPr>
        <w:t xml:space="preserve"> to 1</w:t>
      </w:r>
      <w:r w:rsidR="00A10543">
        <w:rPr>
          <w:rFonts w:cstheme="minorHAnsi"/>
        </w:rPr>
        <w:t>5</w:t>
      </w:r>
      <w:r w:rsidR="005040CD" w:rsidRPr="00C67B5E">
        <w:rPr>
          <w:rFonts w:cstheme="minorHAnsi"/>
        </w:rPr>
        <w:t xml:space="preserve"> students at a</w:t>
      </w:r>
      <w:r w:rsidR="00844230" w:rsidRPr="00C67B5E">
        <w:rPr>
          <w:rFonts w:cstheme="minorHAnsi"/>
        </w:rPr>
        <w:t xml:space="preserve"> Louisiana</w:t>
      </w:r>
      <w:r w:rsidR="005040CD" w:rsidRPr="00C67B5E">
        <w:rPr>
          <w:rFonts w:cstheme="minorHAnsi"/>
        </w:rPr>
        <w:t xml:space="preserve"> HBCU institution in a program that involves each student in a significant mentori</w:t>
      </w:r>
      <w:r w:rsidR="009A1080" w:rsidRPr="00C67B5E">
        <w:rPr>
          <w:rFonts w:cstheme="minorHAnsi"/>
        </w:rPr>
        <w:t>ng / experiential / research / training program. Such a program could involve a team of faculty under the leadership of the project PI</w:t>
      </w:r>
      <w:r w:rsidR="009E69A7" w:rsidRPr="00C67B5E">
        <w:rPr>
          <w:rFonts w:cstheme="minorHAnsi"/>
        </w:rPr>
        <w:t xml:space="preserve"> where each faculty </w:t>
      </w:r>
      <w:r w:rsidR="00844230" w:rsidRPr="00C67B5E">
        <w:rPr>
          <w:rFonts w:cstheme="minorHAnsi"/>
        </w:rPr>
        <w:t xml:space="preserve">member </w:t>
      </w:r>
      <w:r w:rsidR="009E69A7" w:rsidRPr="00C67B5E">
        <w:rPr>
          <w:rFonts w:cstheme="minorHAnsi"/>
        </w:rPr>
        <w:t>mentors one or two such students, engaging them in a</w:t>
      </w:r>
      <w:r w:rsidR="00F3656B" w:rsidRPr="00C67B5E">
        <w:rPr>
          <w:rFonts w:cstheme="minorHAnsi"/>
        </w:rPr>
        <w:t xml:space="preserve"> space science / aerospace</w:t>
      </w:r>
      <w:r w:rsidR="009E69A7" w:rsidRPr="00C67B5E">
        <w:rPr>
          <w:rFonts w:cstheme="minorHAnsi"/>
        </w:rPr>
        <w:t xml:space="preserve"> research project, and providing guidance tailored to each student. An</w:t>
      </w:r>
      <w:r w:rsidR="003103CB" w:rsidRPr="00C67B5E">
        <w:rPr>
          <w:rFonts w:cstheme="minorHAnsi"/>
        </w:rPr>
        <w:t>other example</w:t>
      </w:r>
      <w:r w:rsidR="009E69A7" w:rsidRPr="00C67B5E">
        <w:rPr>
          <w:rFonts w:cstheme="minorHAnsi"/>
        </w:rPr>
        <w:t xml:space="preserve"> plan might involve a few faculty leading a student ballooning program such as the Louisiana Aerospace Catalyst Expe</w:t>
      </w:r>
      <w:r w:rsidR="00397CB5" w:rsidRPr="00C67B5E">
        <w:rPr>
          <w:rFonts w:cstheme="minorHAnsi"/>
        </w:rPr>
        <w:t>riences for Students (LaACES)</w:t>
      </w:r>
      <w:r w:rsidR="00272DEE" w:rsidRPr="00C67B5E">
        <w:rPr>
          <w:rFonts w:cstheme="minorHAnsi"/>
        </w:rPr>
        <w:t xml:space="preserve"> or some other experiential hands-on project</w:t>
      </w:r>
      <w:r w:rsidR="009E69A7" w:rsidRPr="00C67B5E">
        <w:rPr>
          <w:rFonts w:cstheme="minorHAnsi"/>
        </w:rPr>
        <w:t xml:space="preserve"> (A reference describing the LaACES pr</w:t>
      </w:r>
      <w:r w:rsidR="00844230" w:rsidRPr="00C67B5E">
        <w:rPr>
          <w:rFonts w:cstheme="minorHAnsi"/>
        </w:rPr>
        <w:t>ogram is available upon request</w:t>
      </w:r>
      <w:r w:rsidR="009E69A7" w:rsidRPr="00C67B5E">
        <w:rPr>
          <w:rFonts w:cstheme="minorHAnsi"/>
        </w:rPr>
        <w:t>)</w:t>
      </w:r>
      <w:r w:rsidR="00844230" w:rsidRPr="00C67B5E">
        <w:rPr>
          <w:rFonts w:cstheme="minorHAnsi"/>
        </w:rPr>
        <w:t>.</w:t>
      </w:r>
      <w:r w:rsidR="00F51A3D">
        <w:rPr>
          <w:rFonts w:cstheme="minorHAnsi"/>
        </w:rPr>
        <w:t xml:space="preserve"> For HIS projects involving a LaACES project, you would propose to LaACES for material and travel support, while the HIS funding would primarily be used for student funding. </w:t>
      </w:r>
      <w:r w:rsidR="009E69A7" w:rsidRPr="00C67B5E">
        <w:rPr>
          <w:rFonts w:cstheme="minorHAnsi"/>
        </w:rPr>
        <w:t xml:space="preserve"> </w:t>
      </w:r>
      <w:r w:rsidR="00272DEE" w:rsidRPr="00C67B5E">
        <w:rPr>
          <w:rFonts w:cstheme="minorHAnsi"/>
        </w:rPr>
        <w:t>In addition, the program might include an overall “seminar” session</w:t>
      </w:r>
      <w:r w:rsidR="00D21CF3" w:rsidRPr="00C67B5E">
        <w:rPr>
          <w:rFonts w:cstheme="minorHAnsi"/>
        </w:rPr>
        <w:t xml:space="preserve"> or class</w:t>
      </w:r>
      <w:r w:rsidR="00272DEE" w:rsidRPr="00C67B5E">
        <w:rPr>
          <w:rFonts w:cstheme="minorHAnsi"/>
        </w:rPr>
        <w:t xml:space="preserve">, organized by the PI, where students could attend lectures about NASA research / programs / careers provided </w:t>
      </w:r>
      <w:r w:rsidR="00272DEE" w:rsidRPr="00C67B5E">
        <w:rPr>
          <w:rFonts w:cstheme="minorHAnsi"/>
        </w:rPr>
        <w:lastRenderedPageBreak/>
        <w:t>by invited speakers, be provided with training not normally obtained in the classroom such as technical presentation skills, and participate in field trips to regional NASA facilities such as Stennis Space Center an</w:t>
      </w:r>
      <w:r w:rsidR="00844230" w:rsidRPr="00C67B5E">
        <w:rPr>
          <w:rFonts w:cstheme="minorHAnsi"/>
        </w:rPr>
        <w:t>d the Michoud Assembly Facility</w:t>
      </w:r>
      <w:r w:rsidR="00272DEE" w:rsidRPr="00C67B5E">
        <w:rPr>
          <w:rFonts w:cstheme="minorHAnsi"/>
        </w:rPr>
        <w:t xml:space="preserve"> </w:t>
      </w:r>
      <w:r w:rsidR="00F3656B" w:rsidRPr="00C67B5E">
        <w:rPr>
          <w:rFonts w:cstheme="minorHAnsi"/>
        </w:rPr>
        <w:t>(Note that upon request LaSPACE would provide assistance in arr</w:t>
      </w:r>
      <w:r w:rsidR="00844230" w:rsidRPr="00C67B5E">
        <w:rPr>
          <w:rFonts w:cstheme="minorHAnsi"/>
        </w:rPr>
        <w:t>anging speakers and field trips</w:t>
      </w:r>
      <w:r w:rsidR="00F3656B" w:rsidRPr="00C67B5E">
        <w:rPr>
          <w:rFonts w:cstheme="minorHAnsi"/>
        </w:rPr>
        <w:t>)</w:t>
      </w:r>
      <w:r w:rsidR="00844230" w:rsidRPr="00C67B5E">
        <w:rPr>
          <w:rFonts w:cstheme="minorHAnsi"/>
        </w:rPr>
        <w:t>.</w:t>
      </w:r>
      <w:r w:rsidR="00F3656B" w:rsidRPr="00C67B5E">
        <w:rPr>
          <w:rFonts w:cstheme="minorHAnsi"/>
        </w:rPr>
        <w:t xml:space="preserve"> Alternate plans involving similar kinds of elements are also possible. Note that the plan must include provisions for each student </w:t>
      </w:r>
      <w:r w:rsidR="0088450F" w:rsidRPr="00C67B5E">
        <w:rPr>
          <w:rFonts w:cstheme="minorHAnsi"/>
        </w:rPr>
        <w:t xml:space="preserve">to </w:t>
      </w:r>
      <w:r w:rsidR="00453E6E" w:rsidRPr="00C67B5E">
        <w:rPr>
          <w:rFonts w:cstheme="minorHAnsi"/>
        </w:rPr>
        <w:t xml:space="preserve">attend and, hopefully, </w:t>
      </w:r>
      <w:r w:rsidR="0088450F" w:rsidRPr="00C67B5E">
        <w:rPr>
          <w:rFonts w:cstheme="minorHAnsi"/>
        </w:rPr>
        <w:t xml:space="preserve">present </w:t>
      </w:r>
      <w:r w:rsidR="00453E6E" w:rsidRPr="00C67B5E">
        <w:rPr>
          <w:rFonts w:cstheme="minorHAnsi"/>
        </w:rPr>
        <w:t xml:space="preserve">results </w:t>
      </w:r>
      <w:r w:rsidR="00844230" w:rsidRPr="00C67B5E">
        <w:rPr>
          <w:rFonts w:cstheme="minorHAnsi"/>
        </w:rPr>
        <w:t xml:space="preserve">at </w:t>
      </w:r>
      <w:r w:rsidR="00453E6E" w:rsidRPr="00C67B5E">
        <w:rPr>
          <w:rFonts w:cstheme="minorHAnsi"/>
        </w:rPr>
        <w:t>least one professional meeting; including, if possible, the LaSPACE Council Meeting held in the early fall each year.</w:t>
      </w:r>
    </w:p>
    <w:p w14:paraId="3EE13E4A" w14:textId="10512407" w:rsidR="00B51793" w:rsidRPr="00C67B5E" w:rsidRDefault="00453E6E" w:rsidP="00453E6E">
      <w:pPr>
        <w:rPr>
          <w:rFonts w:cstheme="minorHAnsi"/>
        </w:rPr>
      </w:pPr>
      <w:r w:rsidRPr="001D7618">
        <w:rPr>
          <w:rFonts w:cstheme="minorHAnsi"/>
        </w:rPr>
        <w:t>A HIS award is for a maximum of $</w:t>
      </w:r>
      <w:r w:rsidR="00A10543" w:rsidRPr="001D7618">
        <w:rPr>
          <w:rFonts w:cstheme="minorHAnsi"/>
        </w:rPr>
        <w:t xml:space="preserve">25,000 </w:t>
      </w:r>
      <w:r w:rsidRPr="001D7618">
        <w:rPr>
          <w:rFonts w:cstheme="minorHAnsi"/>
        </w:rPr>
        <w:t>per year with no match requirement</w:t>
      </w:r>
      <w:r w:rsidR="00F51A3D">
        <w:rPr>
          <w:rFonts w:cstheme="minorHAnsi"/>
        </w:rPr>
        <w:t xml:space="preserve"> or up to $50,000 per year for established projects with </w:t>
      </w:r>
      <w:r w:rsidR="00F51A3D" w:rsidRPr="00F51A3D">
        <w:rPr>
          <w:rFonts w:cstheme="minorHAnsi"/>
          <w:b/>
          <w:bCs/>
          <w:i/>
          <w:iCs/>
        </w:rPr>
        <w:t>advance permission</w:t>
      </w:r>
      <w:r w:rsidR="00F51A3D">
        <w:rPr>
          <w:rFonts w:cstheme="minorHAnsi"/>
        </w:rPr>
        <w:t xml:space="preserve"> from LaSPACE. </w:t>
      </w:r>
      <w:r w:rsidRPr="001D7618">
        <w:rPr>
          <w:rFonts w:cstheme="minorHAnsi"/>
        </w:rPr>
        <w:t xml:space="preserve"> The majority of the funds are to</w:t>
      </w:r>
      <w:r w:rsidRPr="00C67B5E">
        <w:rPr>
          <w:rFonts w:cstheme="minorHAnsi"/>
        </w:rPr>
        <w:t xml:space="preserve"> be distributed directly to the students </w:t>
      </w:r>
      <w:r w:rsidR="00630080" w:rsidRPr="00C67B5E">
        <w:rPr>
          <w:rFonts w:cstheme="minorHAnsi"/>
        </w:rPr>
        <w:t xml:space="preserve">with some funds provided for travel plus supplies and materials. </w:t>
      </w:r>
      <w:r w:rsidR="00725E2C" w:rsidRPr="00C67B5E">
        <w:rPr>
          <w:rFonts w:cstheme="minorHAnsi"/>
        </w:rPr>
        <w:t>See the “Award Funds” section below for more detail.</w:t>
      </w:r>
    </w:p>
    <w:p w14:paraId="621F8242" w14:textId="77777777" w:rsidR="00492B9F" w:rsidRPr="00C67B5E" w:rsidRDefault="00492B9F" w:rsidP="00492B9F">
      <w:pPr>
        <w:spacing w:after="0"/>
        <w:rPr>
          <w:rFonts w:ascii="Arial" w:hAnsi="Arial" w:cs="Arial"/>
          <w:b/>
          <w:sz w:val="32"/>
          <w:szCs w:val="32"/>
          <w:u w:val="single"/>
        </w:rPr>
      </w:pPr>
      <w:r w:rsidRPr="00C67B5E">
        <w:rPr>
          <w:rFonts w:ascii="Arial" w:hAnsi="Arial" w:cs="Arial"/>
          <w:b/>
          <w:sz w:val="32"/>
          <w:szCs w:val="32"/>
          <w:u w:val="single"/>
        </w:rPr>
        <w:t xml:space="preserve">Eligibility </w:t>
      </w:r>
    </w:p>
    <w:p w14:paraId="6DD514F6" w14:textId="118A3751" w:rsidR="00492B9F" w:rsidRPr="00C67B5E" w:rsidRDefault="00BA524B" w:rsidP="00492B9F">
      <w:pPr>
        <w:rPr>
          <w:rFonts w:cstheme="minorHAnsi"/>
        </w:rPr>
      </w:pPr>
      <w:r w:rsidRPr="00C67B5E">
        <w:rPr>
          <w:rFonts w:cstheme="minorHAnsi"/>
        </w:rPr>
        <w:t xml:space="preserve">Only LaSPACE affiliated Historically Black Colleges and Universities (HBCU) institutions are eligible to submit a HIS proposal. Eligible institutions currently include Dillard University, Grambling State University, Southern University – Baton Rouge, Southern University – New Orleans, and Xavier University of Louisiana. </w:t>
      </w:r>
      <w:r w:rsidR="001B179C">
        <w:rPr>
          <w:rFonts w:cstheme="minorHAnsi"/>
        </w:rPr>
        <w:t>Typically o</w:t>
      </w:r>
      <w:r w:rsidRPr="00C67B5E">
        <w:rPr>
          <w:rFonts w:cstheme="minorHAnsi"/>
        </w:rPr>
        <w:t xml:space="preserve">nly one proposal may be submitted by an eligible institution for a given </w:t>
      </w:r>
      <w:r w:rsidRPr="00D17136">
        <w:rPr>
          <w:rFonts w:cstheme="minorHAnsi"/>
        </w:rPr>
        <w:t>HIS competition</w:t>
      </w:r>
      <w:r w:rsidR="001B179C">
        <w:rPr>
          <w:rFonts w:cstheme="minorHAnsi"/>
        </w:rPr>
        <w:t>; however,</w:t>
      </w:r>
      <w:r w:rsidR="00D17136">
        <w:rPr>
          <w:rFonts w:cstheme="minorHAnsi"/>
        </w:rPr>
        <w:t xml:space="preserve"> </w:t>
      </w:r>
      <w:r w:rsidR="00D17136" w:rsidRPr="00D17136">
        <w:rPr>
          <w:rFonts w:cstheme="minorHAnsi"/>
        </w:rPr>
        <w:t xml:space="preserve">HBCU campuses with more than one HIS proposal during </w:t>
      </w:r>
      <w:r w:rsidR="00F51A3D">
        <w:rPr>
          <w:rFonts w:cstheme="minorHAnsi"/>
        </w:rPr>
        <w:t xml:space="preserve">a competition </w:t>
      </w:r>
      <w:r w:rsidR="00D17136" w:rsidRPr="00D17136">
        <w:rPr>
          <w:rFonts w:cstheme="minorHAnsi"/>
        </w:rPr>
        <w:t xml:space="preserve">cycle may request advance approval from LaSPACE to submit </w:t>
      </w:r>
      <w:r w:rsidR="00542414">
        <w:rPr>
          <w:rFonts w:cstheme="minorHAnsi"/>
        </w:rPr>
        <w:t>additional</w:t>
      </w:r>
      <w:r w:rsidR="00D17136" w:rsidRPr="00D17136">
        <w:rPr>
          <w:rFonts w:cstheme="minorHAnsi"/>
        </w:rPr>
        <w:t xml:space="preserve"> proposals for funding. </w:t>
      </w:r>
      <w:r w:rsidRPr="00C67B5E">
        <w:rPr>
          <w:rFonts w:cstheme="minorHAnsi"/>
        </w:rPr>
        <w:t>The proposal PI must be the LaSPACE</w:t>
      </w:r>
      <w:r w:rsidR="00F51A3D">
        <w:rPr>
          <w:rFonts w:cstheme="minorHAnsi"/>
        </w:rPr>
        <w:t xml:space="preserve"> Affiliate</w:t>
      </w:r>
      <w:r w:rsidRPr="00C67B5E">
        <w:rPr>
          <w:rFonts w:cstheme="minorHAnsi"/>
        </w:rPr>
        <w:t xml:space="preserve"> </w:t>
      </w:r>
      <w:r w:rsidR="00F51A3D">
        <w:rPr>
          <w:rFonts w:cstheme="minorHAnsi"/>
        </w:rPr>
        <w:t>R</w:t>
      </w:r>
      <w:r w:rsidR="00E26D72" w:rsidRPr="00C67B5E">
        <w:rPr>
          <w:rFonts w:cstheme="minorHAnsi"/>
        </w:rPr>
        <w:t>epresentative,</w:t>
      </w:r>
      <w:r w:rsidRPr="00C67B5E">
        <w:rPr>
          <w:rFonts w:cstheme="minorHAnsi"/>
        </w:rPr>
        <w:t xml:space="preserve"> or a person endorsed in writing by the </w:t>
      </w:r>
      <w:r w:rsidR="00F51A3D">
        <w:rPr>
          <w:rFonts w:cstheme="minorHAnsi"/>
        </w:rPr>
        <w:t>Affiliate</w:t>
      </w:r>
      <w:r w:rsidRPr="00C67B5E">
        <w:rPr>
          <w:rFonts w:cstheme="minorHAnsi"/>
        </w:rPr>
        <w:t xml:space="preserve"> </w:t>
      </w:r>
      <w:r w:rsidR="00F51A3D">
        <w:rPr>
          <w:rFonts w:cstheme="minorHAnsi"/>
        </w:rPr>
        <w:t>R</w:t>
      </w:r>
      <w:r w:rsidRPr="00C67B5E">
        <w:rPr>
          <w:rFonts w:cstheme="minorHAnsi"/>
        </w:rPr>
        <w:t xml:space="preserve">epresentative. </w:t>
      </w:r>
      <w:r w:rsidR="003A03A9" w:rsidRPr="00C67B5E">
        <w:rPr>
          <w:rFonts w:cstheme="minorHAnsi"/>
        </w:rPr>
        <w:t>Eligibility requirements for both students and faculty involved in a HIS program are as follows</w:t>
      </w:r>
      <w:r w:rsidR="00492B9F" w:rsidRPr="00C67B5E">
        <w:rPr>
          <w:rFonts w:cstheme="minorHAnsi"/>
        </w:rPr>
        <w:t>:</w:t>
      </w:r>
    </w:p>
    <w:p w14:paraId="22920C4B" w14:textId="77777777" w:rsidR="00492B9F" w:rsidRPr="00C67B5E" w:rsidRDefault="00EC23DE" w:rsidP="00492B9F">
      <w:pPr>
        <w:spacing w:after="0"/>
        <w:rPr>
          <w:rFonts w:cstheme="minorHAnsi"/>
          <w:u w:val="single"/>
        </w:rPr>
      </w:pPr>
      <w:r w:rsidRPr="00C67B5E">
        <w:rPr>
          <w:rFonts w:cstheme="minorHAnsi"/>
          <w:u w:val="single"/>
        </w:rPr>
        <w:t>HBCU Institutional</w:t>
      </w:r>
      <w:r w:rsidR="00492B9F" w:rsidRPr="00C67B5E">
        <w:rPr>
          <w:rFonts w:cstheme="minorHAnsi"/>
          <w:u w:val="single"/>
        </w:rPr>
        <w:t xml:space="preserve"> Scholar </w:t>
      </w:r>
      <w:r w:rsidRPr="00C67B5E">
        <w:rPr>
          <w:rFonts w:cstheme="minorHAnsi"/>
          <w:u w:val="single"/>
        </w:rPr>
        <w:t xml:space="preserve">Student </w:t>
      </w:r>
      <w:r w:rsidR="00492B9F" w:rsidRPr="00C67B5E">
        <w:rPr>
          <w:rFonts w:cstheme="minorHAnsi"/>
          <w:u w:val="single"/>
        </w:rPr>
        <w:t xml:space="preserve">Requirements: </w:t>
      </w:r>
    </w:p>
    <w:p w14:paraId="57EE5483" w14:textId="77777777" w:rsidR="00492B9F" w:rsidRPr="00C67B5E" w:rsidRDefault="003A03A9" w:rsidP="00492B9F">
      <w:pPr>
        <w:pStyle w:val="ListParagraph"/>
        <w:numPr>
          <w:ilvl w:val="0"/>
          <w:numId w:val="15"/>
        </w:numPr>
        <w:ind w:left="360"/>
        <w:rPr>
          <w:rFonts w:cstheme="minorHAnsi"/>
        </w:rPr>
      </w:pPr>
      <w:r w:rsidRPr="00C67B5E">
        <w:rPr>
          <w:rFonts w:cstheme="minorHAnsi"/>
        </w:rPr>
        <w:t>M</w:t>
      </w:r>
      <w:r w:rsidR="00492B9F" w:rsidRPr="00C67B5E">
        <w:rPr>
          <w:rFonts w:cstheme="minorHAnsi"/>
        </w:rPr>
        <w:t>ust be a U.S. Citizen.</w:t>
      </w:r>
    </w:p>
    <w:p w14:paraId="6D2D196D" w14:textId="77777777" w:rsidR="00492B9F" w:rsidRPr="00C67B5E" w:rsidRDefault="003A03A9" w:rsidP="00492B9F">
      <w:pPr>
        <w:pStyle w:val="ListParagraph"/>
        <w:numPr>
          <w:ilvl w:val="0"/>
          <w:numId w:val="15"/>
        </w:numPr>
        <w:ind w:left="360"/>
        <w:rPr>
          <w:rFonts w:cstheme="minorHAnsi"/>
        </w:rPr>
      </w:pPr>
      <w:r w:rsidRPr="00C67B5E">
        <w:rPr>
          <w:rFonts w:cstheme="minorHAnsi"/>
        </w:rPr>
        <w:t>M</w:t>
      </w:r>
      <w:r w:rsidR="00492B9F" w:rsidRPr="00C67B5E">
        <w:rPr>
          <w:rFonts w:cstheme="minorHAnsi"/>
        </w:rPr>
        <w:t xml:space="preserve">ust be enrolled full-time at a LaSPACE </w:t>
      </w:r>
      <w:r w:rsidR="00EC23DE" w:rsidRPr="00C67B5E">
        <w:rPr>
          <w:rFonts w:cstheme="minorHAnsi"/>
        </w:rPr>
        <w:t xml:space="preserve">HBCU </w:t>
      </w:r>
      <w:r w:rsidR="00492B9F" w:rsidRPr="00C67B5E">
        <w:rPr>
          <w:rFonts w:cstheme="minorHAnsi"/>
        </w:rPr>
        <w:t>College/University</w:t>
      </w:r>
      <w:r w:rsidRPr="00C67B5E">
        <w:rPr>
          <w:rFonts w:cstheme="minorHAnsi"/>
        </w:rPr>
        <w:t xml:space="preserve"> prior to being accepted into the program</w:t>
      </w:r>
      <w:r w:rsidR="00492B9F" w:rsidRPr="00C67B5E">
        <w:rPr>
          <w:rFonts w:cstheme="minorHAnsi"/>
        </w:rPr>
        <w:t xml:space="preserve">. </w:t>
      </w:r>
    </w:p>
    <w:p w14:paraId="763563C1" w14:textId="3DB4182C" w:rsidR="00492B9F" w:rsidRPr="00C67B5E" w:rsidRDefault="00492B9F" w:rsidP="00492B9F">
      <w:pPr>
        <w:pStyle w:val="ListParagraph"/>
        <w:numPr>
          <w:ilvl w:val="0"/>
          <w:numId w:val="15"/>
        </w:numPr>
        <w:ind w:left="360"/>
        <w:rPr>
          <w:rFonts w:cstheme="minorHAnsi"/>
        </w:rPr>
      </w:pPr>
      <w:r w:rsidRPr="00C67B5E">
        <w:rPr>
          <w:rFonts w:cstheme="minorHAnsi"/>
        </w:rPr>
        <w:t xml:space="preserve">The current or prospective </w:t>
      </w:r>
      <w:r w:rsidR="003A03A9" w:rsidRPr="00C67B5E">
        <w:rPr>
          <w:rFonts w:cstheme="minorHAnsi"/>
        </w:rPr>
        <w:t xml:space="preserve">field of study </w:t>
      </w:r>
      <w:r w:rsidRPr="00C67B5E">
        <w:rPr>
          <w:rFonts w:cstheme="minorHAnsi"/>
        </w:rPr>
        <w:t>must be in a discipline</w:t>
      </w:r>
      <w:r w:rsidR="00353D42">
        <w:rPr>
          <w:rFonts w:cstheme="minorHAnsi"/>
        </w:rPr>
        <w:t xml:space="preserve"> </w:t>
      </w:r>
      <w:r w:rsidRPr="00C67B5E">
        <w:rPr>
          <w:rFonts w:cstheme="minorHAnsi"/>
        </w:rPr>
        <w:t>with a space- or aerospace-related program. NASA Workforce Development goals imply that students must express interest in an aerospace related career.</w:t>
      </w:r>
    </w:p>
    <w:p w14:paraId="7940D85F" w14:textId="145EE713" w:rsidR="00492B9F" w:rsidRPr="00C67B5E" w:rsidRDefault="003A03A9" w:rsidP="0049725B">
      <w:pPr>
        <w:pStyle w:val="ListParagraph"/>
        <w:numPr>
          <w:ilvl w:val="0"/>
          <w:numId w:val="15"/>
        </w:numPr>
        <w:ind w:left="360"/>
        <w:rPr>
          <w:rFonts w:cstheme="minorHAnsi"/>
        </w:rPr>
      </w:pPr>
      <w:r w:rsidRPr="00C67B5E">
        <w:rPr>
          <w:rFonts w:cstheme="minorHAnsi"/>
        </w:rPr>
        <w:t>Must</w:t>
      </w:r>
      <w:r w:rsidR="00492B9F" w:rsidRPr="00C67B5E">
        <w:rPr>
          <w:rFonts w:cstheme="minorHAnsi"/>
        </w:rPr>
        <w:t xml:space="preserve"> </w:t>
      </w:r>
      <w:r w:rsidR="00EC23DE" w:rsidRPr="00C67B5E">
        <w:rPr>
          <w:rFonts w:cstheme="minorHAnsi"/>
        </w:rPr>
        <w:t>complete and submit a</w:t>
      </w:r>
      <w:r w:rsidR="00C66CE4">
        <w:rPr>
          <w:rFonts w:cstheme="minorHAnsi"/>
        </w:rPr>
        <w:t>n online</w:t>
      </w:r>
      <w:r w:rsidR="00EC23DE" w:rsidRPr="00C67B5E">
        <w:rPr>
          <w:rFonts w:cstheme="minorHAnsi"/>
        </w:rPr>
        <w:t xml:space="preserve"> Student </w:t>
      </w:r>
      <w:r w:rsidR="0012023D">
        <w:rPr>
          <w:rFonts w:cstheme="minorHAnsi"/>
        </w:rPr>
        <w:t>Participation</w:t>
      </w:r>
      <w:r w:rsidR="0012023D" w:rsidRPr="00C67B5E">
        <w:rPr>
          <w:rFonts w:cstheme="minorHAnsi"/>
        </w:rPr>
        <w:t xml:space="preserve"> </w:t>
      </w:r>
      <w:r w:rsidR="00EC23DE" w:rsidRPr="00C67B5E">
        <w:rPr>
          <w:rFonts w:cstheme="minorHAnsi"/>
        </w:rPr>
        <w:t>(see attachment) prior to being accepted into the program.</w:t>
      </w:r>
    </w:p>
    <w:p w14:paraId="47B9BF0E" w14:textId="77777777" w:rsidR="00492B9F" w:rsidRPr="00C67B5E" w:rsidRDefault="003A03A9" w:rsidP="00492B9F">
      <w:pPr>
        <w:pStyle w:val="ListParagraph"/>
        <w:numPr>
          <w:ilvl w:val="0"/>
          <w:numId w:val="15"/>
        </w:numPr>
        <w:ind w:left="360"/>
        <w:rPr>
          <w:rFonts w:cstheme="minorHAnsi"/>
        </w:rPr>
      </w:pPr>
      <w:r w:rsidRPr="00C67B5E">
        <w:rPr>
          <w:rFonts w:cstheme="minorHAnsi"/>
        </w:rPr>
        <w:t>Must</w:t>
      </w:r>
      <w:r w:rsidR="00EC23DE" w:rsidRPr="00C67B5E">
        <w:rPr>
          <w:rFonts w:cstheme="minorHAnsi"/>
        </w:rPr>
        <w:t xml:space="preserve"> agree to participate in all program activities.</w:t>
      </w:r>
    </w:p>
    <w:p w14:paraId="3BE35061" w14:textId="77777777" w:rsidR="00EC23DE" w:rsidRPr="00C67B5E" w:rsidRDefault="003A03A9" w:rsidP="00492B9F">
      <w:pPr>
        <w:pStyle w:val="ListParagraph"/>
        <w:numPr>
          <w:ilvl w:val="0"/>
          <w:numId w:val="15"/>
        </w:numPr>
        <w:ind w:left="360"/>
        <w:rPr>
          <w:rFonts w:cstheme="minorHAnsi"/>
        </w:rPr>
      </w:pPr>
      <w:r w:rsidRPr="00C67B5E">
        <w:rPr>
          <w:rFonts w:cstheme="minorHAnsi"/>
        </w:rPr>
        <w:t>Must</w:t>
      </w:r>
      <w:r w:rsidR="00EC23DE" w:rsidRPr="00C67B5E">
        <w:rPr>
          <w:rFonts w:cstheme="minorHAnsi"/>
        </w:rPr>
        <w:t xml:space="preserve"> contribute to the project final repo</w:t>
      </w:r>
      <w:r w:rsidRPr="00C67B5E">
        <w:rPr>
          <w:rFonts w:cstheme="minorHAnsi"/>
        </w:rPr>
        <w:t>rt such as documenting research / experiential activity results in a conference presentation, posters, and/or paper.</w:t>
      </w:r>
    </w:p>
    <w:p w14:paraId="1A8F8058" w14:textId="3BA27A04" w:rsidR="003A03A9" w:rsidRPr="00C67B5E" w:rsidRDefault="003A03A9" w:rsidP="003A03A9">
      <w:pPr>
        <w:spacing w:after="0"/>
        <w:rPr>
          <w:rFonts w:cstheme="minorHAnsi"/>
          <w:u w:val="single"/>
        </w:rPr>
      </w:pPr>
      <w:r w:rsidRPr="00C67B5E">
        <w:rPr>
          <w:rFonts w:cstheme="minorHAnsi"/>
          <w:u w:val="single"/>
        </w:rPr>
        <w:t>HBCU Institutional Scholar Faculty / Mentor</w:t>
      </w:r>
      <w:r w:rsidR="00492B9F" w:rsidRPr="00C67B5E">
        <w:rPr>
          <w:rFonts w:cstheme="minorHAnsi"/>
          <w:u w:val="single"/>
        </w:rPr>
        <w:t xml:space="preserve"> Requirements</w:t>
      </w:r>
      <w:r w:rsidR="00C66CE4">
        <w:rPr>
          <w:rFonts w:cstheme="minorHAnsi"/>
          <w:u w:val="single"/>
        </w:rPr>
        <w:t>:</w:t>
      </w:r>
      <w:r w:rsidR="00492B9F" w:rsidRPr="00C67B5E">
        <w:rPr>
          <w:rFonts w:cstheme="minorHAnsi"/>
          <w:u w:val="single"/>
        </w:rPr>
        <w:t xml:space="preserve"> </w:t>
      </w:r>
    </w:p>
    <w:p w14:paraId="0E3B610D" w14:textId="77777777" w:rsidR="00492B9F" w:rsidRPr="00C67B5E" w:rsidRDefault="003A03A9" w:rsidP="00492B9F">
      <w:pPr>
        <w:pStyle w:val="ListParagraph"/>
        <w:numPr>
          <w:ilvl w:val="0"/>
          <w:numId w:val="16"/>
        </w:numPr>
        <w:ind w:left="360"/>
        <w:rPr>
          <w:rFonts w:cstheme="minorHAnsi"/>
        </w:rPr>
      </w:pPr>
      <w:r w:rsidRPr="00C67B5E">
        <w:rPr>
          <w:rFonts w:cstheme="minorHAnsi"/>
        </w:rPr>
        <w:t>M</w:t>
      </w:r>
      <w:r w:rsidR="00492B9F" w:rsidRPr="00C67B5E">
        <w:rPr>
          <w:rFonts w:cstheme="minorHAnsi"/>
        </w:rPr>
        <w:t xml:space="preserve">ust be affiliated with a LaSPACE </w:t>
      </w:r>
      <w:r w:rsidRPr="00C67B5E">
        <w:rPr>
          <w:rFonts w:cstheme="minorHAnsi"/>
        </w:rPr>
        <w:t xml:space="preserve">HBCU </w:t>
      </w:r>
      <w:r w:rsidR="00492B9F" w:rsidRPr="00C67B5E">
        <w:rPr>
          <w:rFonts w:cstheme="minorHAnsi"/>
        </w:rPr>
        <w:t>campus.</w:t>
      </w:r>
    </w:p>
    <w:p w14:paraId="1706E23A" w14:textId="77777777" w:rsidR="00492B9F" w:rsidRPr="00C67B5E" w:rsidRDefault="00492B9F" w:rsidP="00492B9F">
      <w:pPr>
        <w:pStyle w:val="ListParagraph"/>
        <w:numPr>
          <w:ilvl w:val="0"/>
          <w:numId w:val="16"/>
        </w:numPr>
        <w:ind w:left="360"/>
        <w:rPr>
          <w:rFonts w:cstheme="minorHAnsi"/>
        </w:rPr>
      </w:pPr>
      <w:r w:rsidRPr="00C67B5E">
        <w:rPr>
          <w:rFonts w:cstheme="minorHAnsi"/>
        </w:rPr>
        <w:t>The faculty/mentor must be engaged in space related research or education, which relates to one of the NASA Mission Directorates as discussed earlier.</w:t>
      </w:r>
    </w:p>
    <w:p w14:paraId="7E218EE0" w14:textId="30D98AD0" w:rsidR="00CC2A57" w:rsidRPr="00C67B5E" w:rsidRDefault="00CC2A57" w:rsidP="00492B9F">
      <w:pPr>
        <w:pStyle w:val="ListParagraph"/>
        <w:numPr>
          <w:ilvl w:val="0"/>
          <w:numId w:val="16"/>
        </w:numPr>
        <w:ind w:left="360"/>
        <w:rPr>
          <w:rFonts w:cstheme="minorHAnsi"/>
        </w:rPr>
      </w:pPr>
      <w:r w:rsidRPr="00C67B5E">
        <w:rPr>
          <w:rFonts w:cstheme="minorHAnsi"/>
        </w:rPr>
        <w:t>Must be a U.S. citizen if NASA funding compensation is required</w:t>
      </w:r>
      <w:r w:rsidR="00E26D72">
        <w:rPr>
          <w:rFonts w:cstheme="minorHAnsi"/>
        </w:rPr>
        <w:t xml:space="preserve"> or if visiting a NASA site</w:t>
      </w:r>
      <w:r w:rsidRPr="00C67B5E">
        <w:rPr>
          <w:rFonts w:cstheme="minorHAnsi"/>
        </w:rPr>
        <w:t>.</w:t>
      </w:r>
    </w:p>
    <w:p w14:paraId="68733656" w14:textId="77777777" w:rsidR="00CC2A57" w:rsidRPr="00C67B5E" w:rsidRDefault="00CC2A57" w:rsidP="00492B9F">
      <w:pPr>
        <w:pStyle w:val="ListParagraph"/>
        <w:numPr>
          <w:ilvl w:val="0"/>
          <w:numId w:val="16"/>
        </w:numPr>
        <w:ind w:left="360"/>
        <w:rPr>
          <w:rFonts w:cstheme="minorHAnsi"/>
        </w:rPr>
      </w:pPr>
      <w:r w:rsidRPr="00C67B5E">
        <w:rPr>
          <w:rFonts w:cstheme="minorHAnsi"/>
        </w:rPr>
        <w:t>Must be willing to serve as a student mentor and contribute to the project final report.</w:t>
      </w:r>
    </w:p>
    <w:p w14:paraId="26F870F6" w14:textId="632FB81A" w:rsidR="00CC2A57" w:rsidRPr="00C67B5E" w:rsidRDefault="00CC2A57" w:rsidP="00CC2A57">
      <w:pPr>
        <w:spacing w:after="0"/>
        <w:rPr>
          <w:rFonts w:cstheme="minorHAnsi"/>
          <w:u w:val="single"/>
        </w:rPr>
      </w:pPr>
      <w:r w:rsidRPr="00C67B5E">
        <w:rPr>
          <w:rFonts w:cstheme="minorHAnsi"/>
          <w:u w:val="single"/>
        </w:rPr>
        <w:t>HBCU Institutional Scholar PI Requirements</w:t>
      </w:r>
      <w:r w:rsidR="00C66CE4">
        <w:rPr>
          <w:rFonts w:cstheme="minorHAnsi"/>
          <w:u w:val="single"/>
        </w:rPr>
        <w:t>:</w:t>
      </w:r>
      <w:r w:rsidRPr="00C67B5E">
        <w:rPr>
          <w:rFonts w:cstheme="minorHAnsi"/>
          <w:u w:val="single"/>
        </w:rPr>
        <w:t xml:space="preserve"> </w:t>
      </w:r>
    </w:p>
    <w:p w14:paraId="2412608A" w14:textId="77777777" w:rsidR="00CC2A57" w:rsidRPr="00C67B5E" w:rsidRDefault="00CC2A57" w:rsidP="00CC2A57">
      <w:pPr>
        <w:pStyle w:val="ListParagraph"/>
        <w:numPr>
          <w:ilvl w:val="0"/>
          <w:numId w:val="18"/>
        </w:numPr>
        <w:rPr>
          <w:rFonts w:cstheme="minorHAnsi"/>
        </w:rPr>
      </w:pPr>
      <w:r w:rsidRPr="00C67B5E">
        <w:rPr>
          <w:rFonts w:cstheme="minorHAnsi"/>
        </w:rPr>
        <w:t>Must be affiliated with a LaSPACE HBCU campus.</w:t>
      </w:r>
    </w:p>
    <w:p w14:paraId="700E596F" w14:textId="77777777" w:rsidR="00CC2A57" w:rsidRPr="00C67B5E" w:rsidRDefault="00CC2A57" w:rsidP="00CC2A57">
      <w:pPr>
        <w:pStyle w:val="ListParagraph"/>
        <w:numPr>
          <w:ilvl w:val="0"/>
          <w:numId w:val="18"/>
        </w:numPr>
        <w:rPr>
          <w:rFonts w:cstheme="minorHAnsi"/>
        </w:rPr>
      </w:pPr>
      <w:r w:rsidRPr="00C67B5E">
        <w:rPr>
          <w:rFonts w:cstheme="minorHAnsi"/>
        </w:rPr>
        <w:t>Must be the LaSPACE affiliate institutional representative or endorsed by the LaSPACE affiliate institutional representative with a letter of support included in the proposal.</w:t>
      </w:r>
    </w:p>
    <w:p w14:paraId="123C9FE5" w14:textId="77777777" w:rsidR="00E26D72" w:rsidRDefault="00CC2A57" w:rsidP="00E26D72">
      <w:pPr>
        <w:pStyle w:val="ListParagraph"/>
        <w:numPr>
          <w:ilvl w:val="0"/>
          <w:numId w:val="18"/>
        </w:numPr>
        <w:rPr>
          <w:rFonts w:cstheme="minorHAnsi"/>
        </w:rPr>
      </w:pPr>
      <w:r w:rsidRPr="00C67B5E">
        <w:rPr>
          <w:rFonts w:cstheme="minorHAnsi"/>
        </w:rPr>
        <w:t>Must serve as the overall project coordinator and be contractually responsible for the award.</w:t>
      </w:r>
    </w:p>
    <w:p w14:paraId="7AD55D25" w14:textId="4960662D" w:rsidR="00E26D72" w:rsidRPr="00E26D72" w:rsidRDefault="00E26D72" w:rsidP="00E26D72">
      <w:pPr>
        <w:pStyle w:val="ListParagraph"/>
        <w:numPr>
          <w:ilvl w:val="0"/>
          <w:numId w:val="18"/>
        </w:numPr>
        <w:rPr>
          <w:rFonts w:cstheme="minorHAnsi"/>
        </w:rPr>
      </w:pPr>
      <w:r w:rsidRPr="00E26D72">
        <w:rPr>
          <w:rFonts w:cstheme="minorHAnsi"/>
        </w:rPr>
        <w:lastRenderedPageBreak/>
        <w:t>Must be a U.S. citizen if NASA funding compensation is required or if visiting a NASA site.</w:t>
      </w:r>
    </w:p>
    <w:p w14:paraId="0208FE4F" w14:textId="69404D27" w:rsidR="00C67B5E" w:rsidRDefault="00630080" w:rsidP="00C67B5E">
      <w:pPr>
        <w:pStyle w:val="ListParagraph"/>
        <w:numPr>
          <w:ilvl w:val="0"/>
          <w:numId w:val="16"/>
        </w:numPr>
        <w:ind w:left="360"/>
        <w:rPr>
          <w:rFonts w:cstheme="minorHAnsi"/>
        </w:rPr>
      </w:pPr>
      <w:r w:rsidRPr="00C67B5E">
        <w:rPr>
          <w:rFonts w:cstheme="minorHAnsi"/>
        </w:rPr>
        <w:t>Must be responsible for implementing the proposed plan, coordinating the effort of collaborating faculty, organizing group activities and events, and developing project reports as required</w:t>
      </w:r>
      <w:r w:rsidR="00CC2A57" w:rsidRPr="00C67B5E">
        <w:rPr>
          <w:rFonts w:cstheme="minorHAnsi"/>
        </w:rPr>
        <w:t xml:space="preserve">. </w:t>
      </w:r>
    </w:p>
    <w:p w14:paraId="62DCB81E" w14:textId="77777777" w:rsidR="00C67B5E" w:rsidRPr="00C67B5E" w:rsidRDefault="00C67B5E" w:rsidP="00C67B5E">
      <w:pPr>
        <w:rPr>
          <w:rFonts w:cstheme="minorHAnsi"/>
        </w:rPr>
      </w:pPr>
    </w:p>
    <w:p w14:paraId="35AC0A45" w14:textId="039FA663" w:rsidR="00554DF5" w:rsidRPr="00C67B5E" w:rsidRDefault="00630080" w:rsidP="00554DF5">
      <w:pPr>
        <w:keepNext/>
        <w:spacing w:after="0"/>
        <w:rPr>
          <w:rFonts w:ascii="Arial" w:hAnsi="Arial" w:cs="Arial"/>
          <w:b/>
          <w:sz w:val="32"/>
          <w:szCs w:val="32"/>
        </w:rPr>
      </w:pPr>
      <w:r w:rsidRPr="00C67B5E">
        <w:rPr>
          <w:rFonts w:ascii="Arial" w:hAnsi="Arial" w:cs="Arial"/>
          <w:b/>
          <w:sz w:val="32"/>
          <w:szCs w:val="32"/>
        </w:rPr>
        <w:t>HIS</w:t>
      </w:r>
      <w:r w:rsidR="00554DF5" w:rsidRPr="00C67B5E">
        <w:rPr>
          <w:rFonts w:ascii="Arial" w:hAnsi="Arial" w:cs="Arial"/>
          <w:b/>
          <w:sz w:val="32"/>
          <w:szCs w:val="32"/>
        </w:rPr>
        <w:t xml:space="preserve"> Award </w:t>
      </w:r>
      <w:r w:rsidR="00A4684E">
        <w:rPr>
          <w:rFonts w:ascii="Arial" w:hAnsi="Arial" w:cs="Arial"/>
          <w:b/>
          <w:sz w:val="32"/>
          <w:szCs w:val="32"/>
        </w:rPr>
        <w:t>Terms and Conditions</w:t>
      </w:r>
    </w:p>
    <w:p w14:paraId="2412C891" w14:textId="77777777" w:rsidR="00554DF5" w:rsidRPr="00C67B5E" w:rsidRDefault="00554DF5" w:rsidP="00554DF5">
      <w:pPr>
        <w:spacing w:before="40" w:after="0"/>
        <w:rPr>
          <w:rFonts w:ascii="Arial" w:hAnsi="Arial" w:cs="Arial"/>
          <w:b/>
          <w:sz w:val="24"/>
          <w:szCs w:val="24"/>
        </w:rPr>
      </w:pPr>
      <w:r w:rsidRPr="00C67B5E">
        <w:rPr>
          <w:rFonts w:ascii="Arial" w:hAnsi="Arial" w:cs="Arial"/>
          <w:b/>
          <w:sz w:val="24"/>
          <w:szCs w:val="24"/>
        </w:rPr>
        <w:t>Award Funds</w:t>
      </w:r>
    </w:p>
    <w:p w14:paraId="7F74581D" w14:textId="4430BBA0" w:rsidR="00D21CF3" w:rsidRPr="00C67B5E" w:rsidRDefault="00630080" w:rsidP="00630080">
      <w:pPr>
        <w:rPr>
          <w:rFonts w:cstheme="minorHAnsi"/>
        </w:rPr>
      </w:pPr>
      <w:r w:rsidRPr="00C67B5E">
        <w:rPr>
          <w:rFonts w:cstheme="minorHAnsi"/>
        </w:rPr>
        <w:t xml:space="preserve">A HIS award is </w:t>
      </w:r>
      <w:r w:rsidR="001D7618">
        <w:rPr>
          <w:rFonts w:cstheme="minorHAnsi"/>
        </w:rPr>
        <w:t xml:space="preserve">for </w:t>
      </w:r>
      <w:r w:rsidR="001D7618" w:rsidRPr="001D7618">
        <w:rPr>
          <w:rFonts w:cstheme="minorHAnsi"/>
        </w:rPr>
        <w:t xml:space="preserve">a maximum of $25,000 per year </w:t>
      </w:r>
      <w:r w:rsidRPr="00C67B5E">
        <w:rPr>
          <w:rFonts w:cstheme="minorHAnsi"/>
        </w:rPr>
        <w:t xml:space="preserve">with no match requirement. </w:t>
      </w:r>
      <w:r w:rsidR="00BF14E5" w:rsidRPr="00BF14E5">
        <w:rPr>
          <w:rFonts w:cstheme="minorHAnsi"/>
        </w:rPr>
        <w:t xml:space="preserve">HBCU Campuses with long-standing programs and a history of successfully executed programs may request up to $50,000 with advance approval from LaSPACE. </w:t>
      </w:r>
      <w:r w:rsidRPr="00C67B5E">
        <w:rPr>
          <w:rFonts w:cstheme="minorHAnsi"/>
        </w:rPr>
        <w:t>The majority of the funds are to be distributed directly to the students and all students involved in the project must receive “significant” support defined as a financial award of ≥ $</w:t>
      </w:r>
      <w:r w:rsidR="00C67B5E">
        <w:rPr>
          <w:rFonts w:cstheme="minorHAnsi"/>
        </w:rPr>
        <w:t>3</w:t>
      </w:r>
      <w:r w:rsidRPr="00C67B5E">
        <w:rPr>
          <w:rFonts w:cstheme="minorHAnsi"/>
        </w:rPr>
        <w:t>,000 per student</w:t>
      </w:r>
      <w:r w:rsidR="00353D42">
        <w:rPr>
          <w:rFonts w:cstheme="minorHAnsi"/>
        </w:rPr>
        <w:t xml:space="preserve"> OR</w:t>
      </w:r>
      <w:r w:rsidRPr="00C67B5E">
        <w:rPr>
          <w:rFonts w:cstheme="minorHAnsi"/>
        </w:rPr>
        <w:t xml:space="preserve"> ≥ 160 contact hours</w:t>
      </w:r>
      <w:r w:rsidR="00353D42">
        <w:rPr>
          <w:rFonts w:cstheme="minorHAnsi"/>
        </w:rPr>
        <w:t>.</w:t>
      </w:r>
      <w:r w:rsidRPr="00C67B5E">
        <w:rPr>
          <w:rFonts w:cstheme="minorHAnsi"/>
        </w:rPr>
        <w:t xml:space="preserve"> It is recommended that some funds be budgeted for students to attend at least one professional meeting as well as a field trip to a regional NASA facility. Materials and supplies should be limited to no more than 10% of the total budget and </w:t>
      </w:r>
      <w:r w:rsidR="0012023D">
        <w:rPr>
          <w:rFonts w:cstheme="minorHAnsi"/>
        </w:rPr>
        <w:t xml:space="preserve">be </w:t>
      </w:r>
      <w:r w:rsidRPr="00C67B5E">
        <w:rPr>
          <w:rFonts w:cstheme="minorHAnsi"/>
        </w:rPr>
        <w:t>fully described in the budget narrative.</w:t>
      </w:r>
      <w:r w:rsidR="00C67B5E">
        <w:rPr>
          <w:rFonts w:cstheme="minorHAnsi"/>
        </w:rPr>
        <w:t xml:space="preserve"> </w:t>
      </w:r>
      <w:r w:rsidR="00D21CF3" w:rsidRPr="00C67B5E">
        <w:rPr>
          <w:rFonts w:cstheme="minorHAnsi"/>
        </w:rPr>
        <w:t>Note that while some funds could be used to provide limited support for faculty involved with the project, the intent of a HIS project is to support students and faculty support should be considered to be part of the institutional commitment.</w:t>
      </w:r>
    </w:p>
    <w:p w14:paraId="2D655E3A" w14:textId="54426A3D" w:rsidR="00554DF5" w:rsidRPr="00C67B5E" w:rsidRDefault="00554DF5" w:rsidP="00554DF5">
      <w:pPr>
        <w:rPr>
          <w:rFonts w:cstheme="minorHAnsi"/>
        </w:rPr>
      </w:pPr>
      <w:bookmarkStart w:id="18" w:name="_Hlk120704258"/>
      <w:r w:rsidRPr="00C67B5E">
        <w:rPr>
          <w:rFonts w:cstheme="minorHAnsi"/>
        </w:rPr>
        <w:t xml:space="preserve">Award funds will be provided to the LaSPACE </w:t>
      </w:r>
      <w:r w:rsidR="00725E2C" w:rsidRPr="00C67B5E">
        <w:rPr>
          <w:rFonts w:cstheme="minorHAnsi"/>
        </w:rPr>
        <w:t>HBCU institution</w:t>
      </w:r>
      <w:r w:rsidRPr="00C67B5E">
        <w:rPr>
          <w:rFonts w:cstheme="minorHAnsi"/>
        </w:rPr>
        <w:t xml:space="preserve"> in which a winning PI</w:t>
      </w:r>
      <w:r w:rsidR="00725E2C" w:rsidRPr="00C67B5E">
        <w:rPr>
          <w:rFonts w:cstheme="minorHAnsi"/>
        </w:rPr>
        <w:t xml:space="preserve"> is affiliated</w:t>
      </w:r>
      <w:r w:rsidRPr="00C67B5E">
        <w:rPr>
          <w:rFonts w:cstheme="minorHAnsi"/>
        </w:rPr>
        <w:t>, via cost-reimbursable subcontract. The campus will assume responsibility for administering and distributing these monies according to standard procedures and consistent with all federal a</w:t>
      </w:r>
      <w:r w:rsidR="00725E2C" w:rsidRPr="00C67B5E">
        <w:rPr>
          <w:rFonts w:cstheme="minorHAnsi"/>
        </w:rPr>
        <w:t xml:space="preserve">nd state rules and guidelines. </w:t>
      </w:r>
      <w:r w:rsidRPr="00C67B5E">
        <w:rPr>
          <w:rFonts w:cstheme="minorHAnsi"/>
        </w:rPr>
        <w:t xml:space="preserve">It is understood by all LaSPACE member campuses that these funds are to be used for support of the student award recipient and for supplies and/or travel. </w:t>
      </w:r>
      <w:r w:rsidR="001D7618">
        <w:rPr>
          <w:rFonts w:cstheme="minorHAnsi"/>
        </w:rPr>
        <w:t xml:space="preserve">The subawarded institution must invoice LaSPACE </w:t>
      </w:r>
      <w:r w:rsidR="00D17136">
        <w:rPr>
          <w:rFonts w:cstheme="minorHAnsi"/>
        </w:rPr>
        <w:t>monthly.</w:t>
      </w:r>
      <w:bookmarkEnd w:id="18"/>
      <w:r w:rsidR="001D7618">
        <w:rPr>
          <w:rFonts w:cstheme="minorHAnsi"/>
        </w:rPr>
        <w:t xml:space="preserve"> </w:t>
      </w:r>
    </w:p>
    <w:p w14:paraId="75F48965" w14:textId="77777777" w:rsidR="00353D42" w:rsidRDefault="00353D42" w:rsidP="00353D42">
      <w:pPr>
        <w:spacing w:before="40" w:after="0"/>
        <w:rPr>
          <w:rFonts w:ascii="Arial" w:hAnsi="Arial" w:cs="Arial"/>
          <w:b/>
          <w:sz w:val="24"/>
          <w:szCs w:val="24"/>
        </w:rPr>
      </w:pPr>
      <w:r>
        <w:rPr>
          <w:rFonts w:ascii="Arial" w:hAnsi="Arial" w:cs="Arial"/>
          <w:b/>
          <w:sz w:val="24"/>
          <w:szCs w:val="24"/>
        </w:rPr>
        <w:t>Travel &amp; Equipment &amp; Supplies</w:t>
      </w:r>
    </w:p>
    <w:p w14:paraId="70BD3903" w14:textId="77777777" w:rsidR="00353D42" w:rsidRPr="00C67B5E" w:rsidRDefault="00281B6C" w:rsidP="00353D42">
      <w:pPr>
        <w:rPr>
          <w:rFonts w:cstheme="minorHAnsi"/>
        </w:rPr>
      </w:pPr>
      <w:r w:rsidRPr="00C67B5E">
        <w:rPr>
          <w:rFonts w:cstheme="minorHAnsi"/>
        </w:rPr>
        <w:t>The supplies budget category is limited to a maximum of 10% of the total award and must be detailed in the budget narrative.</w:t>
      </w:r>
      <w:r>
        <w:rPr>
          <w:rFonts w:cstheme="minorHAnsi"/>
        </w:rPr>
        <w:t xml:space="preserve"> </w:t>
      </w:r>
      <w:r w:rsidRPr="00C67B5E">
        <w:rPr>
          <w:rFonts w:cstheme="minorHAnsi"/>
        </w:rPr>
        <w:t>The travel budget category should be dominated by student travel costs. Travel costs for field trips to NASA facilities can include the travel expenses of one faculty member serving as trip leader. No foreign travel is allowed.</w:t>
      </w:r>
      <w:r w:rsidR="00353D42">
        <w:rPr>
          <w:rFonts w:cstheme="minorHAnsi"/>
        </w:rPr>
        <w:t xml:space="preserve"> </w:t>
      </w:r>
      <w:r w:rsidR="00353D42" w:rsidRPr="00C67B5E">
        <w:rPr>
          <w:rFonts w:cstheme="minorHAnsi"/>
        </w:rPr>
        <w:t>The use of LaSPACE HIS Grant funds for the purchase of equipment is prohibited.</w:t>
      </w:r>
    </w:p>
    <w:p w14:paraId="24DC9D21" w14:textId="13BA8837" w:rsidR="00554DF5" w:rsidRPr="00C67B5E" w:rsidRDefault="00554DF5" w:rsidP="00554DF5">
      <w:pPr>
        <w:spacing w:before="40" w:after="0"/>
        <w:rPr>
          <w:rFonts w:ascii="Arial" w:hAnsi="Arial" w:cs="Arial"/>
          <w:b/>
          <w:sz w:val="24"/>
          <w:szCs w:val="24"/>
        </w:rPr>
      </w:pPr>
      <w:r w:rsidRPr="00C67B5E">
        <w:rPr>
          <w:rFonts w:ascii="Arial" w:hAnsi="Arial" w:cs="Arial"/>
          <w:b/>
          <w:sz w:val="24"/>
          <w:szCs w:val="24"/>
        </w:rPr>
        <w:t>Duration</w:t>
      </w:r>
    </w:p>
    <w:p w14:paraId="498AF68E" w14:textId="6D1C73FA" w:rsidR="00353D42" w:rsidRPr="00D23548" w:rsidRDefault="00725E2C" w:rsidP="00353D42">
      <w:pPr>
        <w:rPr>
          <w:rFonts w:cstheme="minorHAnsi"/>
        </w:rPr>
      </w:pPr>
      <w:r w:rsidRPr="00C67B5E">
        <w:rPr>
          <w:rFonts w:cstheme="minorHAnsi"/>
        </w:rPr>
        <w:t>A HIS</w:t>
      </w:r>
      <w:r w:rsidR="00554DF5" w:rsidRPr="00C67B5E">
        <w:rPr>
          <w:rFonts w:cstheme="minorHAnsi"/>
        </w:rPr>
        <w:t xml:space="preserve"> award is usually for a </w:t>
      </w:r>
      <w:r w:rsidR="00353D42">
        <w:rPr>
          <w:rFonts w:cstheme="minorHAnsi"/>
        </w:rPr>
        <w:t>9.5</w:t>
      </w:r>
      <w:r w:rsidR="00554DF5" w:rsidRPr="00C67B5E">
        <w:rPr>
          <w:rFonts w:cstheme="minorHAnsi"/>
        </w:rPr>
        <w:t xml:space="preserve">-month period. </w:t>
      </w:r>
      <w:r w:rsidR="00353D42">
        <w:rPr>
          <w:rFonts w:cstheme="minorHAnsi"/>
        </w:rPr>
        <w:t xml:space="preserve">One semester projects are not suitable for the HIS program.  </w:t>
      </w:r>
    </w:p>
    <w:p w14:paraId="07F145AF" w14:textId="77777777" w:rsidR="00554DF5" w:rsidRPr="00C67B5E" w:rsidRDefault="00554DF5" w:rsidP="00554DF5">
      <w:pPr>
        <w:spacing w:before="40" w:after="0"/>
        <w:rPr>
          <w:rFonts w:ascii="Arial" w:hAnsi="Arial" w:cs="Arial"/>
          <w:b/>
          <w:sz w:val="24"/>
          <w:szCs w:val="24"/>
        </w:rPr>
      </w:pPr>
      <w:r w:rsidRPr="00C67B5E">
        <w:rPr>
          <w:rFonts w:ascii="Arial" w:hAnsi="Arial" w:cs="Arial"/>
          <w:b/>
          <w:sz w:val="24"/>
          <w:szCs w:val="24"/>
        </w:rPr>
        <w:t xml:space="preserve">Number of Awards </w:t>
      </w:r>
    </w:p>
    <w:p w14:paraId="4E0B029F" w14:textId="18306DB3" w:rsidR="00554DF5" w:rsidRDefault="00554DF5" w:rsidP="00554DF5">
      <w:pPr>
        <w:rPr>
          <w:rFonts w:cstheme="minorHAnsi"/>
        </w:rPr>
      </w:pPr>
      <w:r w:rsidRPr="00C67B5E">
        <w:rPr>
          <w:rFonts w:cstheme="minorHAnsi"/>
        </w:rPr>
        <w:t xml:space="preserve">LaSPACE intends to award </w:t>
      </w:r>
      <w:r w:rsidR="00725E2C" w:rsidRPr="00C67B5E">
        <w:rPr>
          <w:rFonts w:cstheme="minorHAnsi"/>
        </w:rPr>
        <w:t xml:space="preserve">2 to </w:t>
      </w:r>
      <w:r w:rsidR="001D7618">
        <w:rPr>
          <w:rFonts w:cstheme="minorHAnsi"/>
        </w:rPr>
        <w:t>5</w:t>
      </w:r>
      <w:r w:rsidR="00725E2C" w:rsidRPr="00C67B5E">
        <w:rPr>
          <w:rFonts w:cstheme="minorHAnsi"/>
        </w:rPr>
        <w:t xml:space="preserve"> HIS</w:t>
      </w:r>
      <w:r w:rsidRPr="00C67B5E">
        <w:rPr>
          <w:rFonts w:cstheme="minorHAnsi"/>
        </w:rPr>
        <w:t xml:space="preserve"> </w:t>
      </w:r>
      <w:r w:rsidR="0049725B" w:rsidRPr="00C67B5E">
        <w:rPr>
          <w:rFonts w:cstheme="minorHAnsi"/>
        </w:rPr>
        <w:t xml:space="preserve">projects </w:t>
      </w:r>
      <w:r w:rsidRPr="00C67B5E">
        <w:rPr>
          <w:rFonts w:cstheme="minorHAnsi"/>
        </w:rPr>
        <w:t xml:space="preserve">each year. </w:t>
      </w:r>
    </w:p>
    <w:p w14:paraId="75FA9B4F" w14:textId="77777777" w:rsidR="00281B6C" w:rsidRPr="00D23548" w:rsidRDefault="00281B6C" w:rsidP="00281B6C">
      <w:pPr>
        <w:spacing w:before="40" w:after="0"/>
        <w:rPr>
          <w:rFonts w:ascii="Arial" w:hAnsi="Arial" w:cs="Arial"/>
          <w:b/>
          <w:sz w:val="24"/>
          <w:szCs w:val="24"/>
        </w:rPr>
      </w:pPr>
      <w:r w:rsidRPr="00D23548">
        <w:rPr>
          <w:rFonts w:ascii="Arial" w:hAnsi="Arial" w:cs="Arial"/>
          <w:b/>
          <w:sz w:val="24"/>
          <w:szCs w:val="24"/>
        </w:rPr>
        <w:t xml:space="preserve">Equal Opportunity / Diversity </w:t>
      </w:r>
      <w:r w:rsidRPr="00D23548">
        <w:rPr>
          <w:rFonts w:ascii="Arial" w:hAnsi="Arial" w:cs="Arial"/>
          <w:b/>
          <w:sz w:val="24"/>
          <w:szCs w:val="24"/>
        </w:rPr>
        <w:tab/>
      </w:r>
    </w:p>
    <w:p w14:paraId="2A251B1D" w14:textId="77777777" w:rsidR="00281B6C" w:rsidRPr="00D23548" w:rsidRDefault="00281B6C" w:rsidP="00281B6C">
      <w:pPr>
        <w:rPr>
          <w:rFonts w:cstheme="minorHAnsi"/>
        </w:rPr>
      </w:pPr>
      <w:r w:rsidRPr="00D23548">
        <w:rPr>
          <w:rFonts w:cstheme="minorHAnsi"/>
        </w:rPr>
        <w:t>As with all LaSPACE programs, applicants from groups under-represented in Math, Science, and Engineering are especially encouraged. African Americans, Native Americans, Mexican Americans, Puerto Ricans, Alaskan Natives, Native Pacific Islanders, Hispanics, women, and persons with disabilities are strongly urged to apply. No applicant shall be denied consideration or appointment to a LaSPACE Undergraduate Research Assistantship on the grounds of race, creed, color, age, gender, or disability.</w:t>
      </w:r>
      <w:r>
        <w:rPr>
          <w:rFonts w:cstheme="minorHAnsi"/>
        </w:rPr>
        <w:t xml:space="preserve"> </w:t>
      </w:r>
      <w:bookmarkStart w:id="19" w:name="_Hlk95396811"/>
      <w:r>
        <w:rPr>
          <w:rFonts w:cstheme="minorHAnsi"/>
        </w:rPr>
        <w:t xml:space="preserve">LaSPACE also seeks to recruit proposers from a variety of institutions and disciplines. PIs must show a commitment to Diversity by including a diversity recruitment plan. </w:t>
      </w:r>
      <w:r w:rsidRPr="00AE2336">
        <w:rPr>
          <w:rFonts w:cstheme="minorHAnsi"/>
        </w:rPr>
        <w:t>PIs should expand recruitment to include efforts with local chapters of underrepresented groups such as the Nation Society of Black Physicists, National Society of Black Engineers, National Organization for the Professional Advancement of Black Chemists and Chemical Engineers, Society of Women Engineers, etc.</w:t>
      </w:r>
    </w:p>
    <w:bookmarkEnd w:id="19"/>
    <w:p w14:paraId="17706282" w14:textId="77777777" w:rsidR="00554DF5" w:rsidRPr="00C67B5E" w:rsidRDefault="00554DF5" w:rsidP="00554DF5">
      <w:pPr>
        <w:spacing w:before="40" w:after="0"/>
        <w:rPr>
          <w:rFonts w:ascii="Arial" w:hAnsi="Arial" w:cs="Arial"/>
          <w:b/>
          <w:sz w:val="24"/>
          <w:szCs w:val="24"/>
        </w:rPr>
      </w:pPr>
      <w:r w:rsidRPr="00C67B5E">
        <w:rPr>
          <w:rFonts w:ascii="Arial" w:hAnsi="Arial" w:cs="Arial"/>
          <w:b/>
          <w:sz w:val="24"/>
          <w:szCs w:val="24"/>
        </w:rPr>
        <w:lastRenderedPageBreak/>
        <w:t>Student Support</w:t>
      </w:r>
    </w:p>
    <w:p w14:paraId="3CC47639" w14:textId="62478F8B" w:rsidR="00554DF5" w:rsidRPr="00776D77" w:rsidRDefault="00725E2C" w:rsidP="00D21CF3">
      <w:pPr>
        <w:rPr>
          <w:rFonts w:cstheme="minorHAnsi"/>
        </w:rPr>
      </w:pPr>
      <w:r w:rsidRPr="00C67B5E">
        <w:rPr>
          <w:rFonts w:cstheme="minorHAnsi"/>
        </w:rPr>
        <w:t>The majority of the funds are to be distributed directly to the students as “significant support</w:t>
      </w:r>
      <w:r w:rsidR="004D4315" w:rsidRPr="00C67B5E">
        <w:rPr>
          <w:rFonts w:cstheme="minorHAnsi"/>
        </w:rPr>
        <w:t>.”</w:t>
      </w:r>
      <w:r w:rsidRPr="00C67B5E">
        <w:rPr>
          <w:rFonts w:cstheme="minorHAnsi"/>
        </w:rPr>
        <w:t xml:space="preserve"> Significant support is defi</w:t>
      </w:r>
      <w:r w:rsidR="00C67B5E">
        <w:rPr>
          <w:rFonts w:cstheme="minorHAnsi"/>
        </w:rPr>
        <w:t xml:space="preserve">ned by NASA as a financial award of ≥ </w:t>
      </w:r>
      <w:r w:rsidR="00C67B5E" w:rsidRPr="00353D42">
        <w:rPr>
          <w:rFonts w:cstheme="minorHAnsi"/>
          <w:b/>
          <w:bCs/>
        </w:rPr>
        <w:t>$3</w:t>
      </w:r>
      <w:r w:rsidRPr="00353D42">
        <w:rPr>
          <w:rFonts w:cstheme="minorHAnsi"/>
          <w:b/>
          <w:bCs/>
        </w:rPr>
        <w:t>,000 per student</w:t>
      </w:r>
      <w:r w:rsidR="00353D42" w:rsidRPr="00353D42">
        <w:rPr>
          <w:rFonts w:cstheme="minorHAnsi"/>
          <w:b/>
          <w:bCs/>
        </w:rPr>
        <w:t xml:space="preserve"> OR</w:t>
      </w:r>
      <w:r w:rsidRPr="00353D42">
        <w:rPr>
          <w:rFonts w:cstheme="minorHAnsi"/>
          <w:b/>
          <w:bCs/>
        </w:rPr>
        <w:t xml:space="preserve"> ≥ 160 contact hours</w:t>
      </w:r>
      <w:r w:rsidRPr="00C67B5E">
        <w:rPr>
          <w:rFonts w:cstheme="minorHAnsi"/>
        </w:rPr>
        <w:t>.</w:t>
      </w:r>
      <w:r w:rsidR="00D21CF3" w:rsidRPr="00C67B5E">
        <w:rPr>
          <w:rFonts w:cstheme="minorHAnsi"/>
        </w:rPr>
        <w:t xml:space="preserve"> </w:t>
      </w:r>
      <w:r w:rsidR="00353D42">
        <w:rPr>
          <w:rFonts w:cstheme="minorHAnsi"/>
        </w:rPr>
        <w:t>The pro-rated option is no longer acceptable to NASA</w:t>
      </w:r>
      <w:r w:rsidR="00D21CF3" w:rsidRPr="00C67B5E">
        <w:rPr>
          <w:rFonts w:cstheme="minorHAnsi"/>
        </w:rPr>
        <w:t>.</w:t>
      </w:r>
      <w:r w:rsidR="00353D42">
        <w:rPr>
          <w:rFonts w:cstheme="minorHAnsi"/>
        </w:rPr>
        <w:t xml:space="preserve"> You must document the level of financial support and number of contact hours for every student supported on this award AND each student must meet either the financial or contact hour minimum for significant support. </w:t>
      </w:r>
    </w:p>
    <w:p w14:paraId="48400A9E" w14:textId="77777777" w:rsidR="0049725B" w:rsidRPr="00C67B5E" w:rsidRDefault="0049725B" w:rsidP="0049725B">
      <w:pPr>
        <w:spacing w:before="40" w:after="0"/>
        <w:rPr>
          <w:rFonts w:ascii="Arial" w:hAnsi="Arial" w:cs="Arial"/>
          <w:b/>
          <w:sz w:val="24"/>
          <w:szCs w:val="24"/>
        </w:rPr>
      </w:pPr>
      <w:r w:rsidRPr="00C67B5E">
        <w:rPr>
          <w:rFonts w:ascii="Arial" w:hAnsi="Arial" w:cs="Arial"/>
          <w:b/>
          <w:sz w:val="24"/>
          <w:szCs w:val="24"/>
        </w:rPr>
        <w:t>Indirect Costs</w:t>
      </w:r>
    </w:p>
    <w:p w14:paraId="2CD9B9BF" w14:textId="2A9C6199" w:rsidR="00E26D72" w:rsidRPr="00D23548" w:rsidRDefault="00E26D72" w:rsidP="00E26D72">
      <w:pPr>
        <w:rPr>
          <w:rFonts w:cstheme="minorHAnsi"/>
        </w:rPr>
      </w:pPr>
      <w:r w:rsidRPr="00D23548">
        <w:rPr>
          <w:rFonts w:cstheme="minorHAnsi"/>
        </w:rPr>
        <w:t xml:space="preserve">F &amp; A (Indirect) charges are waived for </w:t>
      </w:r>
      <w:r>
        <w:rPr>
          <w:rFonts w:cstheme="minorHAnsi"/>
        </w:rPr>
        <w:t>HIS</w:t>
      </w:r>
      <w:r w:rsidRPr="00D23548">
        <w:rPr>
          <w:rFonts w:cstheme="minorHAnsi"/>
        </w:rPr>
        <w:t xml:space="preserve"> awards as per the NASA grant.  </w:t>
      </w:r>
      <w:r w:rsidRPr="004646D1">
        <w:rPr>
          <w:rFonts w:cstheme="minorHAnsi"/>
        </w:rPr>
        <w:t xml:space="preserve">Indirect/overhead (F &amp; A) </w:t>
      </w:r>
      <w:r>
        <w:rPr>
          <w:rFonts w:cstheme="minorHAnsi"/>
        </w:rPr>
        <w:t xml:space="preserve">and fringe </w:t>
      </w:r>
      <w:r w:rsidRPr="004646D1">
        <w:rPr>
          <w:rFonts w:cstheme="minorHAnsi"/>
        </w:rPr>
        <w:t xml:space="preserve">charges </w:t>
      </w:r>
      <w:r>
        <w:rPr>
          <w:rFonts w:cstheme="minorHAnsi"/>
        </w:rPr>
        <w:t xml:space="preserve">are prohibited on these funds. There is no cost-share for this award and no way to charge unrecovered indirect. </w:t>
      </w:r>
    </w:p>
    <w:p w14:paraId="4268E72D" w14:textId="77777777" w:rsidR="004B468E" w:rsidRPr="004B468E" w:rsidRDefault="004B468E" w:rsidP="004B468E">
      <w:pPr>
        <w:spacing w:before="40" w:after="0"/>
        <w:rPr>
          <w:rFonts w:ascii="Arial" w:hAnsi="Arial" w:cs="Arial"/>
          <w:b/>
          <w:sz w:val="24"/>
          <w:szCs w:val="24"/>
        </w:rPr>
      </w:pPr>
      <w:r w:rsidRPr="004B468E">
        <w:rPr>
          <w:rFonts w:ascii="Arial" w:hAnsi="Arial" w:cs="Arial"/>
          <w:b/>
          <w:sz w:val="24"/>
          <w:szCs w:val="24"/>
        </w:rPr>
        <w:t>Incompletion of Project</w:t>
      </w:r>
    </w:p>
    <w:p w14:paraId="71DF98C1" w14:textId="4D797852" w:rsidR="004B468E" w:rsidRPr="00542414" w:rsidRDefault="004B468E" w:rsidP="00542414">
      <w:pPr>
        <w:rPr>
          <w:rFonts w:cstheme="minorHAnsi"/>
        </w:rPr>
      </w:pPr>
      <w:r w:rsidRPr="00542414">
        <w:rPr>
          <w:rFonts w:cstheme="minorHAnsi"/>
        </w:rPr>
        <w:t>If projects are not completed and/or deliverables not met, LaSPACE reserves the right to restrict individual PIs and campuses from participation in programs.</w:t>
      </w:r>
    </w:p>
    <w:p w14:paraId="5C706AEC" w14:textId="66AC0F9B" w:rsidR="00554DF5" w:rsidRPr="00C67B5E" w:rsidRDefault="00554DF5" w:rsidP="00C67B5E">
      <w:pPr>
        <w:spacing w:before="40" w:after="0"/>
        <w:rPr>
          <w:rFonts w:ascii="Arial" w:hAnsi="Arial" w:cs="Arial"/>
          <w:b/>
          <w:sz w:val="24"/>
          <w:szCs w:val="24"/>
        </w:rPr>
      </w:pPr>
      <w:r w:rsidRPr="00C67B5E">
        <w:rPr>
          <w:rFonts w:ascii="Arial" w:hAnsi="Arial" w:cs="Arial"/>
          <w:b/>
          <w:sz w:val="24"/>
          <w:szCs w:val="24"/>
        </w:rPr>
        <w:t>Animal Use</w:t>
      </w:r>
    </w:p>
    <w:p w14:paraId="5FC2D751" w14:textId="77777777" w:rsidR="00554DF5" w:rsidRPr="00C67B5E" w:rsidRDefault="00554DF5" w:rsidP="00554DF5">
      <w:pPr>
        <w:rPr>
          <w:rFonts w:cstheme="minorHAnsi"/>
        </w:rPr>
      </w:pPr>
      <w:r w:rsidRPr="00C67B5E">
        <w:rPr>
          <w:rFonts w:cstheme="minorHAnsi"/>
        </w:rPr>
        <w:t>Any project proposing the use of an ‘animal model’ for validation must include a local IACUC approval letter, fully signed, which specifies a validity period longer than the proposed project period. Failure to obtain the Institutional Animal Care and Use Committee’s approval in advance, is grounds for returning the proposal unreviewed. Attach the IACUC material as an additional appendix.</w:t>
      </w:r>
    </w:p>
    <w:p w14:paraId="50CB3ABB" w14:textId="77777777" w:rsidR="00554DF5" w:rsidRPr="00C67B5E" w:rsidRDefault="00554DF5" w:rsidP="00C67B5E">
      <w:pPr>
        <w:spacing w:before="40" w:after="0"/>
        <w:rPr>
          <w:rFonts w:ascii="Arial" w:hAnsi="Arial" w:cs="Arial"/>
          <w:b/>
          <w:sz w:val="24"/>
          <w:szCs w:val="24"/>
        </w:rPr>
      </w:pPr>
      <w:r w:rsidRPr="00C67B5E">
        <w:rPr>
          <w:rFonts w:ascii="Arial" w:hAnsi="Arial" w:cs="Arial"/>
          <w:b/>
          <w:sz w:val="24"/>
          <w:szCs w:val="24"/>
        </w:rPr>
        <w:t>Human Subjects</w:t>
      </w:r>
    </w:p>
    <w:p w14:paraId="1F98FEE3" w14:textId="77777777" w:rsidR="00554DF5" w:rsidRPr="00C67B5E" w:rsidRDefault="00554DF5" w:rsidP="00554DF5">
      <w:pPr>
        <w:rPr>
          <w:rFonts w:cstheme="minorHAnsi"/>
        </w:rPr>
      </w:pPr>
      <w:r w:rsidRPr="00C67B5E">
        <w:rPr>
          <w:rFonts w:cstheme="minorHAnsi"/>
        </w:rPr>
        <w:t>Projects that involve human subjects are not acceptable for this program.</w:t>
      </w:r>
    </w:p>
    <w:p w14:paraId="4B7713F8" w14:textId="77777777" w:rsidR="00554DF5" w:rsidRDefault="00554DF5">
      <w:pPr>
        <w:rPr>
          <w:rFonts w:ascii="Times New Roman" w:hAnsi="Times New Roman" w:cs="Times New Roman"/>
          <w:sz w:val="24"/>
          <w:szCs w:val="24"/>
        </w:rPr>
      </w:pPr>
    </w:p>
    <w:p w14:paraId="054528E6" w14:textId="77777777" w:rsidR="00876CB6" w:rsidRDefault="00876CB6">
      <w:pPr>
        <w:rPr>
          <w:rFonts w:cs="Times New Roman"/>
          <w:sz w:val="36"/>
          <w:szCs w:val="36"/>
          <w:u w:val="single"/>
        </w:rPr>
      </w:pPr>
      <w:r>
        <w:rPr>
          <w:rFonts w:cs="Times New Roman"/>
          <w:sz w:val="36"/>
          <w:szCs w:val="36"/>
          <w:u w:val="single"/>
        </w:rPr>
        <w:br w:type="page"/>
      </w:r>
    </w:p>
    <w:p w14:paraId="3245F234" w14:textId="6B2854AC" w:rsidR="00BD26E5" w:rsidRPr="0012023D" w:rsidRDefault="00025BBB" w:rsidP="00BD26E5">
      <w:pPr>
        <w:spacing w:after="0"/>
        <w:rPr>
          <w:rFonts w:ascii="Arial" w:hAnsi="Arial" w:cs="Arial"/>
          <w:bCs/>
          <w:sz w:val="36"/>
          <w:szCs w:val="36"/>
          <w:u w:val="single"/>
        </w:rPr>
      </w:pPr>
      <w:r w:rsidRPr="0012023D">
        <w:rPr>
          <w:rFonts w:ascii="Arial" w:hAnsi="Arial" w:cs="Arial"/>
          <w:bCs/>
          <w:sz w:val="36"/>
          <w:szCs w:val="36"/>
          <w:u w:val="single"/>
        </w:rPr>
        <w:lastRenderedPageBreak/>
        <w:t>HIS</w:t>
      </w:r>
      <w:r w:rsidR="00BD26E5" w:rsidRPr="0012023D">
        <w:rPr>
          <w:rFonts w:ascii="Arial" w:hAnsi="Arial" w:cs="Arial"/>
          <w:bCs/>
          <w:sz w:val="36"/>
          <w:szCs w:val="36"/>
          <w:u w:val="single"/>
        </w:rPr>
        <w:t xml:space="preserve"> Proposal Requirements &amp; Format </w:t>
      </w:r>
    </w:p>
    <w:p w14:paraId="406977F4" w14:textId="77777777" w:rsidR="00BD26E5" w:rsidRPr="00C67B5E" w:rsidRDefault="00025BBB" w:rsidP="00BD26E5">
      <w:pPr>
        <w:rPr>
          <w:rFonts w:cstheme="minorHAnsi"/>
        </w:rPr>
      </w:pPr>
      <w:r w:rsidRPr="00C67B5E">
        <w:rPr>
          <w:rFonts w:cstheme="minorHAnsi"/>
        </w:rPr>
        <w:t>HIS</w:t>
      </w:r>
      <w:r w:rsidR="00BD26E5" w:rsidRPr="00C67B5E">
        <w:rPr>
          <w:rFonts w:cstheme="minorHAnsi"/>
        </w:rPr>
        <w:t xml:space="preserve"> proposals should be submitted as fully searchable pdf documents via email to </w:t>
      </w:r>
      <w:hyperlink r:id="rId82" w:history="1">
        <w:r w:rsidR="00BD26E5" w:rsidRPr="00C67B5E">
          <w:rPr>
            <w:rStyle w:val="Hyperlink"/>
            <w:rFonts w:cstheme="minorHAnsi"/>
          </w:rPr>
          <w:t>laspace@lsu.edu</w:t>
        </w:r>
      </w:hyperlink>
      <w:r w:rsidR="00BD26E5" w:rsidRPr="00C67B5E">
        <w:rPr>
          <w:rFonts w:cstheme="minorHAnsi"/>
        </w:rPr>
        <w:t xml:space="preserve">.  </w:t>
      </w:r>
      <w:r w:rsidRPr="00C67B5E">
        <w:rPr>
          <w:rFonts w:cstheme="minorHAnsi"/>
        </w:rPr>
        <w:t>A proposal to the HIS</w:t>
      </w:r>
      <w:r w:rsidR="00BD26E5" w:rsidRPr="00C67B5E">
        <w:rPr>
          <w:rFonts w:cstheme="minorHAnsi"/>
        </w:rPr>
        <w:t xml:space="preserve"> Program </w:t>
      </w:r>
      <w:r w:rsidR="00BD26E5" w:rsidRPr="000B3A97">
        <w:rPr>
          <w:rFonts w:cstheme="minorHAnsi"/>
          <w:b/>
          <w:bCs/>
          <w:u w:val="single"/>
        </w:rPr>
        <w:t>must</w:t>
      </w:r>
      <w:r w:rsidR="00BD26E5" w:rsidRPr="00C67B5E">
        <w:rPr>
          <w:rFonts w:cstheme="minorHAnsi"/>
        </w:rPr>
        <w:t xml:space="preserve"> include the following completed sections in the order presented</w:t>
      </w:r>
      <w:r w:rsidR="00BC6BAA" w:rsidRPr="00C67B5E">
        <w:rPr>
          <w:rFonts w:cstheme="minorHAnsi"/>
        </w:rPr>
        <w:t>. All referenced</w:t>
      </w:r>
      <w:r w:rsidR="00255E0C" w:rsidRPr="00C67B5E">
        <w:rPr>
          <w:rFonts w:cstheme="minorHAnsi"/>
        </w:rPr>
        <w:t xml:space="preserve"> forms, including the student application, are </w:t>
      </w:r>
      <w:r w:rsidR="00BC6BAA" w:rsidRPr="00C67B5E">
        <w:rPr>
          <w:rFonts w:cstheme="minorHAnsi"/>
        </w:rPr>
        <w:t>provided</w:t>
      </w:r>
      <w:r w:rsidR="00255E0C" w:rsidRPr="00C67B5E">
        <w:rPr>
          <w:rFonts w:cstheme="minorHAnsi"/>
        </w:rPr>
        <w:t xml:space="preserve"> in the attachments.</w:t>
      </w:r>
    </w:p>
    <w:p w14:paraId="292B94EC" w14:textId="77777777" w:rsidR="00BD26E5" w:rsidRDefault="00BD26E5" w:rsidP="00BD26E5">
      <w:pPr>
        <w:pStyle w:val="ListParagraph"/>
        <w:numPr>
          <w:ilvl w:val="0"/>
          <w:numId w:val="2"/>
        </w:numPr>
        <w:ind w:left="450"/>
        <w:rPr>
          <w:rFonts w:cstheme="minorHAnsi"/>
        </w:rPr>
      </w:pPr>
      <w:r w:rsidRPr="00C67B5E">
        <w:rPr>
          <w:rFonts w:cstheme="minorHAnsi"/>
        </w:rPr>
        <w:t xml:space="preserve">LaSPACE </w:t>
      </w:r>
      <w:r w:rsidR="00025BBB" w:rsidRPr="00C67B5E">
        <w:rPr>
          <w:rFonts w:cstheme="minorHAnsi"/>
        </w:rPr>
        <w:t>HIS</w:t>
      </w:r>
      <w:r w:rsidR="00255E0C" w:rsidRPr="00C67B5E">
        <w:rPr>
          <w:rFonts w:cstheme="minorHAnsi"/>
        </w:rPr>
        <w:t xml:space="preserve"> Proposal Program </w:t>
      </w:r>
      <w:r w:rsidRPr="00C67B5E">
        <w:rPr>
          <w:rFonts w:cstheme="minorHAnsi"/>
        </w:rPr>
        <w:t xml:space="preserve">Cover </w:t>
      </w:r>
      <w:r w:rsidR="00255E0C" w:rsidRPr="00C67B5E">
        <w:rPr>
          <w:rFonts w:cstheme="minorHAnsi"/>
        </w:rPr>
        <w:t>Sheet</w:t>
      </w:r>
    </w:p>
    <w:p w14:paraId="51AEC109" w14:textId="1585764E" w:rsidR="00353D42" w:rsidRPr="00353D42" w:rsidRDefault="00353D42" w:rsidP="00353D42">
      <w:pPr>
        <w:pStyle w:val="ListParagraph"/>
        <w:numPr>
          <w:ilvl w:val="1"/>
          <w:numId w:val="2"/>
        </w:numPr>
        <w:ind w:left="810"/>
        <w:rPr>
          <w:rFonts w:cstheme="minorHAnsi"/>
        </w:rPr>
      </w:pPr>
      <w:r w:rsidRPr="0076434C">
        <w:rPr>
          <w:rFonts w:cstheme="minorHAnsi"/>
        </w:rPr>
        <w:t>Proposals must be signed off on by the Project PI and the Authorized Organizational Representative for Sponsored Programs at your institution.</w:t>
      </w:r>
      <w:r>
        <w:rPr>
          <w:rFonts w:cstheme="minorHAnsi"/>
        </w:rPr>
        <w:t xml:space="preserve"> </w:t>
      </w:r>
    </w:p>
    <w:p w14:paraId="07FCEDF1" w14:textId="77777777" w:rsidR="00BD26E5" w:rsidRPr="00C67B5E" w:rsidRDefault="00BD26E5" w:rsidP="00BD26E5">
      <w:pPr>
        <w:pStyle w:val="ListParagraph"/>
        <w:numPr>
          <w:ilvl w:val="0"/>
          <w:numId w:val="2"/>
        </w:numPr>
        <w:ind w:left="450"/>
        <w:rPr>
          <w:rFonts w:cstheme="minorHAnsi"/>
        </w:rPr>
      </w:pPr>
      <w:r w:rsidRPr="00C67B5E">
        <w:rPr>
          <w:rFonts w:cstheme="minorHAnsi"/>
        </w:rPr>
        <w:t>Proposed Project Summary Form</w:t>
      </w:r>
    </w:p>
    <w:p w14:paraId="0D40DF9D" w14:textId="77777777" w:rsidR="00BD26E5" w:rsidRPr="00C67B5E" w:rsidRDefault="00BD26E5" w:rsidP="00BD26E5">
      <w:pPr>
        <w:pStyle w:val="ListParagraph"/>
        <w:numPr>
          <w:ilvl w:val="0"/>
          <w:numId w:val="2"/>
        </w:numPr>
        <w:ind w:left="450"/>
        <w:rPr>
          <w:rFonts w:cstheme="minorHAnsi"/>
        </w:rPr>
      </w:pPr>
      <w:r w:rsidRPr="00C67B5E">
        <w:rPr>
          <w:rFonts w:cstheme="minorHAnsi"/>
        </w:rPr>
        <w:t>Prior LaSPACE Awards Form</w:t>
      </w:r>
    </w:p>
    <w:p w14:paraId="0CCF5232" w14:textId="77777777" w:rsidR="00BD26E5" w:rsidRPr="00C67B5E" w:rsidRDefault="00025BBB" w:rsidP="001D7618">
      <w:pPr>
        <w:pStyle w:val="ListParagraph"/>
        <w:numPr>
          <w:ilvl w:val="0"/>
          <w:numId w:val="21"/>
        </w:numPr>
        <w:rPr>
          <w:rFonts w:cstheme="minorHAnsi"/>
        </w:rPr>
      </w:pPr>
      <w:r w:rsidRPr="00C67B5E">
        <w:rPr>
          <w:rFonts w:cstheme="minorHAnsi"/>
        </w:rPr>
        <w:t xml:space="preserve">HIS </w:t>
      </w:r>
      <w:r w:rsidR="00BD26E5" w:rsidRPr="00C67B5E">
        <w:rPr>
          <w:rFonts w:cstheme="minorHAnsi"/>
        </w:rPr>
        <w:t xml:space="preserve">Proposal Narrative </w:t>
      </w:r>
      <w:r w:rsidRPr="00C67B5E">
        <w:rPr>
          <w:rFonts w:cstheme="minorHAnsi"/>
        </w:rPr>
        <w:t>(not to exceed 8</w:t>
      </w:r>
      <w:r w:rsidR="00BD26E5" w:rsidRPr="00C67B5E">
        <w:rPr>
          <w:rFonts w:cstheme="minorHAnsi"/>
        </w:rPr>
        <w:t xml:space="preserve"> pages)</w:t>
      </w:r>
    </w:p>
    <w:p w14:paraId="0890F892" w14:textId="77777777" w:rsidR="00BD26E5" w:rsidRPr="00C67B5E" w:rsidRDefault="00BD26E5" w:rsidP="001D7618">
      <w:pPr>
        <w:pStyle w:val="ListParagraph"/>
        <w:numPr>
          <w:ilvl w:val="1"/>
          <w:numId w:val="22"/>
        </w:numPr>
        <w:ind w:left="1080"/>
        <w:rPr>
          <w:rFonts w:cstheme="minorHAnsi"/>
        </w:rPr>
      </w:pPr>
      <w:r w:rsidRPr="00C67B5E">
        <w:rPr>
          <w:rFonts w:cstheme="minorHAnsi"/>
        </w:rPr>
        <w:t>Overview</w:t>
      </w:r>
      <w:r w:rsidR="00025BBB" w:rsidRPr="00C67B5E">
        <w:rPr>
          <w:rFonts w:cstheme="minorHAnsi"/>
        </w:rPr>
        <w:t xml:space="preserve"> / Summary</w:t>
      </w:r>
      <w:r w:rsidRPr="00C67B5E">
        <w:rPr>
          <w:rFonts w:cstheme="minorHAnsi"/>
        </w:rPr>
        <w:t xml:space="preserve"> of the </w:t>
      </w:r>
      <w:r w:rsidR="00025BBB" w:rsidRPr="00C67B5E">
        <w:rPr>
          <w:rFonts w:cstheme="minorHAnsi"/>
        </w:rPr>
        <w:t>proposed project</w:t>
      </w:r>
    </w:p>
    <w:p w14:paraId="3C9CB98E" w14:textId="07AFEB42" w:rsidR="00BD26E5" w:rsidRPr="00C67B5E" w:rsidRDefault="00456F40" w:rsidP="001D7618">
      <w:pPr>
        <w:pStyle w:val="ListParagraph"/>
        <w:numPr>
          <w:ilvl w:val="1"/>
          <w:numId w:val="22"/>
        </w:numPr>
        <w:ind w:left="1080"/>
        <w:rPr>
          <w:rFonts w:cstheme="minorHAnsi"/>
        </w:rPr>
      </w:pPr>
      <w:r w:rsidRPr="00C67B5E">
        <w:rPr>
          <w:rFonts w:cstheme="minorHAnsi"/>
        </w:rPr>
        <w:t>Project g</w:t>
      </w:r>
      <w:r w:rsidR="000356B8" w:rsidRPr="00C67B5E">
        <w:rPr>
          <w:rFonts w:cstheme="minorHAnsi"/>
        </w:rPr>
        <w:t>oals / objectives and how these relate to NASA programs</w:t>
      </w:r>
      <w:r w:rsidR="007363E1">
        <w:rPr>
          <w:rFonts w:cstheme="minorHAnsi"/>
        </w:rPr>
        <w:t xml:space="preserve"> (explicitly reference the NASA Mission Directorate / NASA Center / or NASA Program that this project aligns with)</w:t>
      </w:r>
    </w:p>
    <w:p w14:paraId="63873F1F" w14:textId="77777777" w:rsidR="00025BBB" w:rsidRPr="00C67B5E" w:rsidRDefault="00456F40" w:rsidP="001D7618">
      <w:pPr>
        <w:pStyle w:val="ListParagraph"/>
        <w:numPr>
          <w:ilvl w:val="1"/>
          <w:numId w:val="22"/>
        </w:numPr>
        <w:ind w:left="1080"/>
        <w:rPr>
          <w:rFonts w:cstheme="minorHAnsi"/>
        </w:rPr>
      </w:pPr>
      <w:r w:rsidRPr="00C67B5E">
        <w:rPr>
          <w:rFonts w:cstheme="minorHAnsi"/>
        </w:rPr>
        <w:t>Implementation plan (project structure, organization, activities, recruiting, research involvement, hands-on experiential experiences, mentoring, field trips)</w:t>
      </w:r>
    </w:p>
    <w:p w14:paraId="568D6D7D" w14:textId="21A8F9A9" w:rsidR="00BD26E5" w:rsidRDefault="00456F40" w:rsidP="001D7618">
      <w:pPr>
        <w:pStyle w:val="ListParagraph"/>
        <w:numPr>
          <w:ilvl w:val="1"/>
          <w:numId w:val="22"/>
        </w:numPr>
        <w:ind w:left="1080"/>
        <w:rPr>
          <w:rFonts w:cstheme="minorHAnsi"/>
        </w:rPr>
      </w:pPr>
      <w:r w:rsidRPr="00C67B5E">
        <w:rPr>
          <w:rFonts w:cstheme="minorHAnsi"/>
        </w:rPr>
        <w:t>Benefits to the s</w:t>
      </w:r>
      <w:r w:rsidR="00BD26E5" w:rsidRPr="00C67B5E">
        <w:rPr>
          <w:rFonts w:cstheme="minorHAnsi"/>
        </w:rPr>
        <w:t>tudent</w:t>
      </w:r>
      <w:r w:rsidRPr="00C67B5E">
        <w:rPr>
          <w:rFonts w:cstheme="minorHAnsi"/>
        </w:rPr>
        <w:t>s</w:t>
      </w:r>
      <w:r w:rsidR="00BD26E5" w:rsidRPr="00C67B5E">
        <w:rPr>
          <w:rFonts w:cstheme="minorHAnsi"/>
        </w:rPr>
        <w:t xml:space="preserve"> (technical &amp; scientific skills)</w:t>
      </w:r>
      <w:r w:rsidR="00353D42">
        <w:rPr>
          <w:rFonts w:cstheme="minorHAnsi"/>
        </w:rPr>
        <w:t>; level of funding and contact hours committed to each participating student.</w:t>
      </w:r>
    </w:p>
    <w:p w14:paraId="5FE1A224" w14:textId="003528FF" w:rsidR="00776D77" w:rsidRPr="00C67B5E" w:rsidRDefault="00776D77" w:rsidP="001D7618">
      <w:pPr>
        <w:pStyle w:val="ListParagraph"/>
        <w:numPr>
          <w:ilvl w:val="1"/>
          <w:numId w:val="22"/>
        </w:numPr>
        <w:ind w:left="1080"/>
        <w:rPr>
          <w:rFonts w:cstheme="minorHAnsi"/>
        </w:rPr>
      </w:pPr>
      <w:r w:rsidRPr="00776D77">
        <w:rPr>
          <w:rFonts w:cstheme="minorHAnsi"/>
        </w:rPr>
        <w:t>Diversity Recruitment (explicitly describe the steps taken to encourage / recruit diverse students to your lab in general and this project in particular; include details regarding obstacles, challenges, successes, &amp; failures in this recruitment process</w:t>
      </w:r>
      <w:r>
        <w:rPr>
          <w:rFonts w:cstheme="minorHAnsi"/>
        </w:rPr>
        <w:t>)</w:t>
      </w:r>
    </w:p>
    <w:p w14:paraId="0AAE3D77" w14:textId="77777777" w:rsidR="00BD26E5" w:rsidRPr="00C67B5E" w:rsidRDefault="00456F40" w:rsidP="001D7618">
      <w:pPr>
        <w:pStyle w:val="ListParagraph"/>
        <w:numPr>
          <w:ilvl w:val="1"/>
          <w:numId w:val="22"/>
        </w:numPr>
        <w:ind w:left="1080"/>
        <w:rPr>
          <w:rFonts w:cstheme="minorHAnsi"/>
        </w:rPr>
      </w:pPr>
      <w:r w:rsidRPr="00C67B5E">
        <w:rPr>
          <w:rFonts w:cstheme="minorHAnsi"/>
        </w:rPr>
        <w:t>Professional development o</w:t>
      </w:r>
      <w:r w:rsidR="00BD26E5" w:rsidRPr="00C67B5E">
        <w:rPr>
          <w:rFonts w:cstheme="minorHAnsi"/>
        </w:rPr>
        <w:t xml:space="preserve">pportunities (lab meetings, authoring papers, poster presentations, </w:t>
      </w:r>
      <w:r w:rsidR="000356B8" w:rsidRPr="00C67B5E">
        <w:rPr>
          <w:rFonts w:cstheme="minorHAnsi"/>
        </w:rPr>
        <w:t xml:space="preserve">seminar lectures, education on NASA career opportunities </w:t>
      </w:r>
      <w:r w:rsidR="004430D6" w:rsidRPr="00C67B5E">
        <w:rPr>
          <w:rFonts w:cstheme="minorHAnsi"/>
        </w:rPr>
        <w:t>etc.)</w:t>
      </w:r>
    </w:p>
    <w:p w14:paraId="5978A4AB" w14:textId="77777777" w:rsidR="004430D6" w:rsidRPr="00C67B5E" w:rsidRDefault="004430D6" w:rsidP="001D7618">
      <w:pPr>
        <w:pStyle w:val="ListParagraph"/>
        <w:numPr>
          <w:ilvl w:val="1"/>
          <w:numId w:val="22"/>
        </w:numPr>
        <w:ind w:left="1080"/>
        <w:rPr>
          <w:rFonts w:cstheme="minorHAnsi"/>
        </w:rPr>
      </w:pPr>
      <w:r w:rsidRPr="00C67B5E">
        <w:rPr>
          <w:rFonts w:cstheme="minorHAnsi"/>
        </w:rPr>
        <w:t>Project management, key personnel, milestones, timeline</w:t>
      </w:r>
    </w:p>
    <w:p w14:paraId="045214EF" w14:textId="77777777" w:rsidR="004430D6" w:rsidRPr="00C67B5E" w:rsidRDefault="004430D6" w:rsidP="001D7618">
      <w:pPr>
        <w:pStyle w:val="ListParagraph"/>
        <w:numPr>
          <w:ilvl w:val="0"/>
          <w:numId w:val="21"/>
        </w:numPr>
        <w:rPr>
          <w:rFonts w:cstheme="minorHAnsi"/>
        </w:rPr>
      </w:pPr>
      <w:r w:rsidRPr="00C67B5E">
        <w:rPr>
          <w:rFonts w:cstheme="minorHAnsi"/>
        </w:rPr>
        <w:t>Curriculum Vita of Principal Investigator (2 pages maximum)</w:t>
      </w:r>
    </w:p>
    <w:p w14:paraId="5BF9BC03" w14:textId="77777777" w:rsidR="004430D6" w:rsidRPr="00C67B5E" w:rsidRDefault="004430D6" w:rsidP="001D7618">
      <w:pPr>
        <w:pStyle w:val="ListParagraph"/>
        <w:numPr>
          <w:ilvl w:val="0"/>
          <w:numId w:val="21"/>
        </w:numPr>
        <w:rPr>
          <w:rFonts w:cstheme="minorHAnsi"/>
        </w:rPr>
      </w:pPr>
      <w:r w:rsidRPr="00C67B5E">
        <w:rPr>
          <w:rFonts w:cstheme="minorHAnsi"/>
        </w:rPr>
        <w:t>Curriculum Vita of Co-Investigators (1 page maximum)</w:t>
      </w:r>
    </w:p>
    <w:p w14:paraId="16AE98DB" w14:textId="64A2C679" w:rsidR="00BD26E5" w:rsidRPr="00C67B5E" w:rsidRDefault="00BD26E5" w:rsidP="001D7618">
      <w:pPr>
        <w:pStyle w:val="ListParagraph"/>
        <w:numPr>
          <w:ilvl w:val="0"/>
          <w:numId w:val="21"/>
        </w:numPr>
        <w:rPr>
          <w:rFonts w:cstheme="minorHAnsi"/>
        </w:rPr>
      </w:pPr>
      <w:r w:rsidRPr="00C67B5E">
        <w:rPr>
          <w:rFonts w:cstheme="minorHAnsi"/>
        </w:rPr>
        <w:t xml:space="preserve">Letter of Recommendation from </w:t>
      </w:r>
      <w:r w:rsidR="004430D6" w:rsidRPr="00C67B5E">
        <w:rPr>
          <w:rFonts w:cstheme="minorHAnsi"/>
        </w:rPr>
        <w:t>LaSPACE institutional representative endorsing Principal Investigator (required if institutional representative is not the PI)</w:t>
      </w:r>
    </w:p>
    <w:p w14:paraId="56AACBAF" w14:textId="77777777" w:rsidR="001D7618" w:rsidRDefault="00BD26E5" w:rsidP="001D7618">
      <w:pPr>
        <w:pStyle w:val="ListParagraph"/>
        <w:numPr>
          <w:ilvl w:val="0"/>
          <w:numId w:val="21"/>
        </w:numPr>
        <w:rPr>
          <w:rFonts w:cstheme="minorHAnsi"/>
        </w:rPr>
      </w:pPr>
      <w:r w:rsidRPr="00C67B5E">
        <w:rPr>
          <w:rFonts w:cstheme="minorHAnsi"/>
        </w:rPr>
        <w:t xml:space="preserve">Budget </w:t>
      </w:r>
    </w:p>
    <w:p w14:paraId="36EE0B30" w14:textId="7FEA2D3F" w:rsidR="001D7618" w:rsidRDefault="00BD26E5" w:rsidP="001D7618">
      <w:pPr>
        <w:pStyle w:val="ListParagraph"/>
        <w:numPr>
          <w:ilvl w:val="1"/>
          <w:numId w:val="21"/>
        </w:numPr>
        <w:rPr>
          <w:rFonts w:cstheme="minorHAnsi"/>
        </w:rPr>
      </w:pPr>
      <w:r w:rsidRPr="00C67B5E">
        <w:rPr>
          <w:rFonts w:cstheme="minorHAnsi"/>
        </w:rPr>
        <w:t>LaS</w:t>
      </w:r>
      <w:r w:rsidR="004430D6" w:rsidRPr="00C67B5E">
        <w:rPr>
          <w:rFonts w:cstheme="minorHAnsi"/>
        </w:rPr>
        <w:t>PACE Budget Form</w:t>
      </w:r>
    </w:p>
    <w:p w14:paraId="5D1DEBD9" w14:textId="2323FEAD" w:rsidR="004430D6" w:rsidRPr="001D7618" w:rsidRDefault="004430D6" w:rsidP="001D7618">
      <w:pPr>
        <w:pStyle w:val="ListParagraph"/>
        <w:numPr>
          <w:ilvl w:val="1"/>
          <w:numId w:val="21"/>
        </w:numPr>
        <w:rPr>
          <w:rFonts w:cstheme="minorHAnsi"/>
        </w:rPr>
      </w:pPr>
      <w:r w:rsidRPr="001D7618">
        <w:rPr>
          <w:rFonts w:cstheme="minorHAnsi"/>
        </w:rPr>
        <w:t xml:space="preserve">Budget Narrative including details on </w:t>
      </w:r>
      <w:r w:rsidR="00D21CF3" w:rsidRPr="001D7618">
        <w:rPr>
          <w:rFonts w:cstheme="minorHAnsi"/>
        </w:rPr>
        <w:t>personnel / student</w:t>
      </w:r>
      <w:r w:rsidRPr="001D7618">
        <w:rPr>
          <w:rFonts w:cstheme="minorHAnsi"/>
        </w:rPr>
        <w:t xml:space="preserve"> funding, </w:t>
      </w:r>
      <w:r w:rsidR="00D21CF3" w:rsidRPr="001D7618">
        <w:rPr>
          <w:rFonts w:cstheme="minorHAnsi"/>
        </w:rPr>
        <w:t xml:space="preserve">supplies and materials including type of materials, typical unit cost and quantity, plus travel including number of people, lodging, meals, rental vehicle, etc. </w:t>
      </w:r>
    </w:p>
    <w:p w14:paraId="5F893205" w14:textId="77777777" w:rsidR="00353D42" w:rsidRPr="00FA17EB" w:rsidRDefault="00353D42" w:rsidP="00353D42">
      <w:pPr>
        <w:pStyle w:val="ListParagraph"/>
        <w:numPr>
          <w:ilvl w:val="0"/>
          <w:numId w:val="21"/>
        </w:numPr>
        <w:rPr>
          <w:rFonts w:cstheme="minorHAnsi"/>
        </w:rPr>
      </w:pPr>
      <w:r w:rsidRPr="00FF0F1C">
        <w:rPr>
          <w:rFonts w:cstheme="minorHAnsi"/>
        </w:rPr>
        <w:t xml:space="preserve">Student Participant List </w:t>
      </w:r>
      <w:r>
        <w:rPr>
          <w:rFonts w:cstheme="minorHAnsi"/>
        </w:rPr>
        <w:t>&amp; Form Submission Confirmations page</w:t>
      </w:r>
    </w:p>
    <w:p w14:paraId="595FC855" w14:textId="3A84CE5E" w:rsidR="001D7618" w:rsidRPr="00353D42" w:rsidRDefault="00353D42" w:rsidP="00353D42">
      <w:pPr>
        <w:pStyle w:val="ListParagraph"/>
        <w:numPr>
          <w:ilvl w:val="0"/>
          <w:numId w:val="21"/>
        </w:numPr>
        <w:rPr>
          <w:rFonts w:cstheme="minorHAnsi"/>
        </w:rPr>
      </w:pPr>
      <w:r>
        <w:rPr>
          <w:rFonts w:cstheme="minorHAnsi"/>
        </w:rPr>
        <w:t>NASA Media Release Form (completed online by PI and all identified student participants)</w:t>
      </w:r>
    </w:p>
    <w:p w14:paraId="48A85674" w14:textId="77777777" w:rsidR="00776D77" w:rsidRPr="00917B97" w:rsidRDefault="00776D77" w:rsidP="00776D77">
      <w:pPr>
        <w:spacing w:after="0"/>
        <w:ind w:left="86"/>
        <w:rPr>
          <w:rFonts w:cstheme="minorHAnsi"/>
          <w:b/>
          <w:bCs/>
          <w:i/>
          <w:iCs/>
          <w:sz w:val="24"/>
          <w:szCs w:val="24"/>
        </w:rPr>
      </w:pPr>
      <w:bookmarkStart w:id="20" w:name="_Hlk95298875"/>
      <w:r w:rsidRPr="00917B97">
        <w:rPr>
          <w:rFonts w:cstheme="minorHAnsi"/>
          <w:b/>
          <w:bCs/>
          <w:i/>
          <w:iCs/>
          <w:sz w:val="24"/>
          <w:szCs w:val="24"/>
        </w:rPr>
        <w:t xml:space="preserve">NOTE to Proposers: </w:t>
      </w:r>
    </w:p>
    <w:p w14:paraId="7D097914" w14:textId="77777777" w:rsidR="00776D77" w:rsidRPr="00917B97" w:rsidRDefault="00776D77" w:rsidP="00776D77">
      <w:pPr>
        <w:numPr>
          <w:ilvl w:val="2"/>
          <w:numId w:val="25"/>
        </w:numPr>
        <w:spacing w:after="0"/>
        <w:ind w:left="446"/>
        <w:rPr>
          <w:rFonts w:cstheme="minorHAnsi"/>
        </w:rPr>
      </w:pPr>
      <w:r w:rsidRPr="00917B97">
        <w:rPr>
          <w:rFonts w:cstheme="minorHAnsi"/>
        </w:rPr>
        <w:t xml:space="preserve">Do NOT include anything that is not explicitly listed </w:t>
      </w:r>
      <w:r>
        <w:rPr>
          <w:rFonts w:cstheme="minorHAnsi"/>
        </w:rPr>
        <w:t>above</w:t>
      </w:r>
      <w:r w:rsidRPr="00917B97">
        <w:rPr>
          <w:rFonts w:cstheme="minorHAnsi"/>
        </w:rPr>
        <w:t>.</w:t>
      </w:r>
      <w:r>
        <w:rPr>
          <w:rFonts w:cstheme="minorHAnsi"/>
        </w:rPr>
        <w:t xml:space="preserve"> If you believe additional content/sections are needed, contact our office at </w:t>
      </w:r>
      <w:hyperlink r:id="rId83" w:history="1">
        <w:r w:rsidRPr="00C14FDB">
          <w:rPr>
            <w:rStyle w:val="Hyperlink"/>
            <w:rFonts w:cstheme="minorHAnsi"/>
          </w:rPr>
          <w:t>laspace@lsu.edu</w:t>
        </w:r>
      </w:hyperlink>
      <w:r>
        <w:rPr>
          <w:rFonts w:cstheme="minorHAnsi"/>
        </w:rPr>
        <w:t xml:space="preserve"> to request permission. </w:t>
      </w:r>
      <w:r w:rsidRPr="00917B97">
        <w:rPr>
          <w:rFonts w:cstheme="minorHAnsi"/>
        </w:rPr>
        <w:t xml:space="preserve"> </w:t>
      </w:r>
    </w:p>
    <w:p w14:paraId="6F76E568" w14:textId="77777777" w:rsidR="00776D77" w:rsidRPr="00917B97" w:rsidRDefault="00776D77" w:rsidP="00776D77">
      <w:pPr>
        <w:numPr>
          <w:ilvl w:val="2"/>
          <w:numId w:val="25"/>
        </w:numPr>
        <w:ind w:left="450"/>
        <w:rPr>
          <w:rFonts w:cstheme="minorHAnsi"/>
        </w:rPr>
      </w:pPr>
      <w:r w:rsidRPr="00917B97">
        <w:rPr>
          <w:rFonts w:cstheme="minorHAnsi"/>
        </w:rPr>
        <w:t xml:space="preserve">Do NOT include the guidelines in your proposal submission. </w:t>
      </w:r>
    </w:p>
    <w:bookmarkEnd w:id="20"/>
    <w:p w14:paraId="5FEDD80B" w14:textId="52A8EA60" w:rsidR="00BD26E5" w:rsidRDefault="00BD26E5" w:rsidP="00776D77">
      <w:pPr>
        <w:ind w:left="90"/>
        <w:rPr>
          <w:rFonts w:cstheme="minorHAnsi"/>
        </w:rPr>
      </w:pPr>
    </w:p>
    <w:p w14:paraId="35343D71" w14:textId="3025E65A" w:rsidR="00776D77" w:rsidRDefault="00776D77" w:rsidP="00776D77">
      <w:pPr>
        <w:ind w:left="90"/>
        <w:rPr>
          <w:rFonts w:cstheme="minorHAnsi"/>
        </w:rPr>
      </w:pPr>
    </w:p>
    <w:p w14:paraId="3902DD6B" w14:textId="3DF519BA" w:rsidR="00776D77" w:rsidRDefault="00776D77" w:rsidP="00776D77">
      <w:pPr>
        <w:ind w:left="90"/>
        <w:rPr>
          <w:rFonts w:cstheme="minorHAnsi"/>
        </w:rPr>
      </w:pPr>
    </w:p>
    <w:p w14:paraId="050C2F99" w14:textId="77777777" w:rsidR="00776D77" w:rsidRPr="00776D77" w:rsidRDefault="00776D77" w:rsidP="00776D77">
      <w:pPr>
        <w:ind w:left="90"/>
        <w:rPr>
          <w:rFonts w:cstheme="minorHAnsi"/>
        </w:rPr>
      </w:pPr>
    </w:p>
    <w:p w14:paraId="49AE5827" w14:textId="77777777" w:rsidR="00776D77" w:rsidRPr="00776D77" w:rsidRDefault="00776D77" w:rsidP="00776D77">
      <w:pPr>
        <w:ind w:left="90"/>
        <w:rPr>
          <w:rFonts w:cstheme="minorHAnsi"/>
        </w:rPr>
      </w:pPr>
    </w:p>
    <w:p w14:paraId="428613A2" w14:textId="3F8AC4D8" w:rsidR="00BD26E5" w:rsidRPr="00C67B5E" w:rsidRDefault="00025BBB" w:rsidP="00BD26E5">
      <w:pPr>
        <w:spacing w:after="0"/>
        <w:rPr>
          <w:rFonts w:ascii="Arial" w:hAnsi="Arial" w:cs="Arial"/>
          <w:b/>
          <w:sz w:val="32"/>
          <w:szCs w:val="32"/>
          <w:u w:val="single"/>
        </w:rPr>
      </w:pPr>
      <w:r w:rsidRPr="00C67B5E">
        <w:rPr>
          <w:rFonts w:ascii="Arial" w:hAnsi="Arial" w:cs="Arial"/>
          <w:b/>
          <w:sz w:val="32"/>
          <w:szCs w:val="32"/>
          <w:u w:val="single"/>
        </w:rPr>
        <w:t>HIS</w:t>
      </w:r>
      <w:r w:rsidR="00BD26E5" w:rsidRPr="00C67B5E">
        <w:rPr>
          <w:rFonts w:ascii="Arial" w:hAnsi="Arial" w:cs="Arial"/>
          <w:b/>
          <w:sz w:val="32"/>
          <w:szCs w:val="32"/>
          <w:u w:val="single"/>
        </w:rPr>
        <w:t xml:space="preserve"> Evaluation Criteria </w:t>
      </w:r>
    </w:p>
    <w:p w14:paraId="588BD6E5" w14:textId="77777777" w:rsidR="001D7618" w:rsidRPr="00D23548" w:rsidRDefault="001D7618" w:rsidP="001D7618">
      <w:pPr>
        <w:rPr>
          <w:rFonts w:cstheme="minorHAnsi"/>
          <w:i/>
          <w:sz w:val="24"/>
          <w:szCs w:val="24"/>
        </w:rPr>
      </w:pPr>
      <w:r w:rsidRPr="00D23548">
        <w:rPr>
          <w:rFonts w:cstheme="minorHAnsi"/>
          <w:i/>
          <w:sz w:val="24"/>
          <w:szCs w:val="24"/>
        </w:rPr>
        <w:t xml:space="preserve">Each proposal will be evaluated </w:t>
      </w:r>
      <w:r>
        <w:rPr>
          <w:rFonts w:cstheme="minorHAnsi"/>
          <w:i/>
          <w:sz w:val="24"/>
          <w:szCs w:val="24"/>
        </w:rPr>
        <w:t>using</w:t>
      </w:r>
      <w:r w:rsidRPr="00D23548">
        <w:rPr>
          <w:rFonts w:cstheme="minorHAnsi"/>
          <w:i/>
          <w:sz w:val="24"/>
          <w:szCs w:val="24"/>
        </w:rPr>
        <w:t xml:space="preserve"> the following </w:t>
      </w:r>
      <w:r>
        <w:rPr>
          <w:rFonts w:cstheme="minorHAnsi"/>
          <w:i/>
          <w:sz w:val="24"/>
          <w:szCs w:val="24"/>
        </w:rPr>
        <w:t xml:space="preserve">evaluation form. </w:t>
      </w:r>
    </w:p>
    <w:p w14:paraId="07C00475" w14:textId="39F8E284" w:rsidR="001D7618" w:rsidRPr="00017C18" w:rsidRDefault="001D7618" w:rsidP="001D7618">
      <w:pPr>
        <w:jc w:val="center"/>
        <w:rPr>
          <w:b/>
          <w:bCs/>
          <w:sz w:val="24"/>
          <w:szCs w:val="24"/>
        </w:rPr>
      </w:pPr>
      <w:bookmarkStart w:id="21" w:name="_Hlk37757994"/>
      <w:r>
        <w:rPr>
          <w:b/>
          <w:bCs/>
          <w:sz w:val="24"/>
          <w:szCs w:val="24"/>
        </w:rPr>
        <w:t xml:space="preserve">HIS </w:t>
      </w:r>
      <w:r w:rsidRPr="00017C18">
        <w:rPr>
          <w:b/>
          <w:bCs/>
          <w:sz w:val="24"/>
          <w:szCs w:val="24"/>
        </w:rPr>
        <w:t xml:space="preserve">Evaluation Form </w:t>
      </w:r>
    </w:p>
    <w:tbl>
      <w:tblPr>
        <w:tblStyle w:val="TableGrid"/>
        <w:tblW w:w="0" w:type="auto"/>
        <w:tblLook w:val="04A0" w:firstRow="1" w:lastRow="0" w:firstColumn="1" w:lastColumn="0" w:noHBand="0" w:noVBand="1"/>
      </w:tblPr>
      <w:tblGrid>
        <w:gridCol w:w="2695"/>
        <w:gridCol w:w="6655"/>
      </w:tblGrid>
      <w:tr w:rsidR="001D7618" w:rsidRPr="00017C18" w14:paraId="13ADB30C" w14:textId="77777777" w:rsidTr="00EB1496">
        <w:tc>
          <w:tcPr>
            <w:tcW w:w="2695" w:type="dxa"/>
            <w:shd w:val="clear" w:color="auto" w:fill="D9D9D9" w:themeFill="background1" w:themeFillShade="D9"/>
          </w:tcPr>
          <w:p w14:paraId="6C77BA3E" w14:textId="77777777" w:rsidR="001D7618" w:rsidRPr="00017C18" w:rsidRDefault="001D7618" w:rsidP="00EB1496">
            <w:pPr>
              <w:rPr>
                <w:b/>
                <w:bCs/>
                <w:sz w:val="20"/>
                <w:szCs w:val="20"/>
              </w:rPr>
            </w:pPr>
            <w:r w:rsidRPr="00017C18">
              <w:rPr>
                <w:b/>
                <w:bCs/>
                <w:sz w:val="20"/>
                <w:szCs w:val="20"/>
              </w:rPr>
              <w:t xml:space="preserve">Institution </w:t>
            </w:r>
          </w:p>
        </w:tc>
        <w:tc>
          <w:tcPr>
            <w:tcW w:w="6655" w:type="dxa"/>
          </w:tcPr>
          <w:p w14:paraId="4830D023" w14:textId="77777777" w:rsidR="001D7618" w:rsidRPr="00017C18" w:rsidRDefault="001D7618" w:rsidP="00EB1496">
            <w:pPr>
              <w:rPr>
                <w:sz w:val="20"/>
                <w:szCs w:val="20"/>
              </w:rPr>
            </w:pPr>
          </w:p>
        </w:tc>
      </w:tr>
      <w:tr w:rsidR="001D7618" w:rsidRPr="00017C18" w14:paraId="470652C3" w14:textId="77777777" w:rsidTr="00EB1496">
        <w:tc>
          <w:tcPr>
            <w:tcW w:w="2695" w:type="dxa"/>
            <w:shd w:val="clear" w:color="auto" w:fill="D9D9D9" w:themeFill="background1" w:themeFillShade="D9"/>
          </w:tcPr>
          <w:p w14:paraId="09BA8F28" w14:textId="77777777" w:rsidR="001D7618" w:rsidRPr="00017C18" w:rsidRDefault="001D7618" w:rsidP="00EB1496">
            <w:pPr>
              <w:rPr>
                <w:b/>
                <w:bCs/>
                <w:sz w:val="20"/>
                <w:szCs w:val="20"/>
              </w:rPr>
            </w:pPr>
            <w:r w:rsidRPr="00017C18">
              <w:rPr>
                <w:b/>
                <w:bCs/>
                <w:sz w:val="20"/>
                <w:szCs w:val="20"/>
              </w:rPr>
              <w:t>PI Name</w:t>
            </w:r>
          </w:p>
        </w:tc>
        <w:tc>
          <w:tcPr>
            <w:tcW w:w="6655" w:type="dxa"/>
          </w:tcPr>
          <w:p w14:paraId="5512A30F" w14:textId="77777777" w:rsidR="001D7618" w:rsidRPr="00017C18" w:rsidRDefault="001D7618" w:rsidP="00EB1496">
            <w:pPr>
              <w:rPr>
                <w:sz w:val="20"/>
                <w:szCs w:val="20"/>
              </w:rPr>
            </w:pPr>
          </w:p>
        </w:tc>
      </w:tr>
      <w:tr w:rsidR="001D7618" w:rsidRPr="00017C18" w14:paraId="39DAF3BD" w14:textId="77777777" w:rsidTr="00EB1496">
        <w:tc>
          <w:tcPr>
            <w:tcW w:w="2695" w:type="dxa"/>
            <w:shd w:val="clear" w:color="auto" w:fill="D9D9D9" w:themeFill="background1" w:themeFillShade="D9"/>
          </w:tcPr>
          <w:p w14:paraId="58A1D449" w14:textId="77777777" w:rsidR="001D7618" w:rsidRPr="00017C18" w:rsidRDefault="001D7618" w:rsidP="00EB1496">
            <w:pPr>
              <w:rPr>
                <w:b/>
                <w:bCs/>
                <w:sz w:val="20"/>
                <w:szCs w:val="20"/>
              </w:rPr>
            </w:pPr>
            <w:r w:rsidRPr="00017C18">
              <w:rPr>
                <w:b/>
                <w:bCs/>
                <w:sz w:val="20"/>
                <w:szCs w:val="20"/>
              </w:rPr>
              <w:t>Proposal Title</w:t>
            </w:r>
          </w:p>
        </w:tc>
        <w:tc>
          <w:tcPr>
            <w:tcW w:w="6655" w:type="dxa"/>
          </w:tcPr>
          <w:p w14:paraId="5359DF5E" w14:textId="77777777" w:rsidR="001D7618" w:rsidRPr="00017C18" w:rsidRDefault="001D7618" w:rsidP="00EB1496">
            <w:pPr>
              <w:rPr>
                <w:sz w:val="20"/>
                <w:szCs w:val="20"/>
              </w:rPr>
            </w:pPr>
          </w:p>
        </w:tc>
      </w:tr>
      <w:tr w:rsidR="001D7618" w:rsidRPr="00017C18" w14:paraId="48CBC492" w14:textId="77777777" w:rsidTr="00EB1496">
        <w:tc>
          <w:tcPr>
            <w:tcW w:w="2695" w:type="dxa"/>
            <w:shd w:val="clear" w:color="auto" w:fill="D9D9D9" w:themeFill="background1" w:themeFillShade="D9"/>
          </w:tcPr>
          <w:p w14:paraId="1FC5644B" w14:textId="77777777" w:rsidR="001D7618" w:rsidRPr="00017C18" w:rsidRDefault="001D7618" w:rsidP="00EB1496">
            <w:pPr>
              <w:rPr>
                <w:b/>
                <w:bCs/>
                <w:sz w:val="20"/>
                <w:szCs w:val="20"/>
              </w:rPr>
            </w:pPr>
            <w:r w:rsidRPr="00017C18">
              <w:rPr>
                <w:b/>
                <w:bCs/>
                <w:sz w:val="20"/>
                <w:szCs w:val="20"/>
              </w:rPr>
              <w:t>Funding Recommendation</w:t>
            </w:r>
          </w:p>
        </w:tc>
        <w:tc>
          <w:tcPr>
            <w:tcW w:w="6655" w:type="dxa"/>
          </w:tcPr>
          <w:p w14:paraId="72A5416C" w14:textId="77777777" w:rsidR="001D7618" w:rsidRPr="00017C18" w:rsidRDefault="001D7618" w:rsidP="00EB1496">
            <w:pPr>
              <w:rPr>
                <w:sz w:val="20"/>
                <w:szCs w:val="20"/>
              </w:rPr>
            </w:pPr>
          </w:p>
        </w:tc>
      </w:tr>
    </w:tbl>
    <w:p w14:paraId="4C40E417" w14:textId="77777777" w:rsidR="001D7618" w:rsidRPr="00017C18" w:rsidRDefault="001D7618" w:rsidP="001D7618">
      <w:pPr>
        <w:rPr>
          <w:sz w:val="20"/>
          <w:szCs w:val="20"/>
        </w:rPr>
      </w:pPr>
    </w:p>
    <w:tbl>
      <w:tblPr>
        <w:tblStyle w:val="TableGrid"/>
        <w:tblW w:w="0" w:type="auto"/>
        <w:tblLook w:val="04A0" w:firstRow="1" w:lastRow="0" w:firstColumn="1" w:lastColumn="0" w:noHBand="0" w:noVBand="1"/>
      </w:tblPr>
      <w:tblGrid>
        <w:gridCol w:w="9350"/>
      </w:tblGrid>
      <w:tr w:rsidR="001D7618" w:rsidRPr="00017C18" w14:paraId="3C6FA847" w14:textId="77777777" w:rsidTr="00EB1496">
        <w:tc>
          <w:tcPr>
            <w:tcW w:w="9350" w:type="dxa"/>
            <w:shd w:val="clear" w:color="auto" w:fill="D9D9D9" w:themeFill="background1" w:themeFillShade="D9"/>
          </w:tcPr>
          <w:p w14:paraId="707B1208" w14:textId="77777777" w:rsidR="001D7618" w:rsidRPr="00017C18" w:rsidRDefault="001D7618" w:rsidP="00EB1496">
            <w:pPr>
              <w:rPr>
                <w:b/>
                <w:bCs/>
                <w:sz w:val="20"/>
                <w:szCs w:val="20"/>
              </w:rPr>
            </w:pPr>
            <w:r w:rsidRPr="00017C18">
              <w:rPr>
                <w:b/>
                <w:bCs/>
                <w:sz w:val="20"/>
                <w:szCs w:val="20"/>
              </w:rPr>
              <w:t>Proposal Formatting and Required Contents</w:t>
            </w:r>
          </w:p>
        </w:tc>
      </w:tr>
      <w:tr w:rsidR="001D7618" w:rsidRPr="00017C18" w14:paraId="2B9D9620" w14:textId="77777777" w:rsidTr="00EB1496">
        <w:tc>
          <w:tcPr>
            <w:tcW w:w="9350" w:type="dxa"/>
          </w:tcPr>
          <w:p w14:paraId="229790E0" w14:textId="77777777" w:rsidR="001D7618" w:rsidRPr="00017C18" w:rsidRDefault="001D7618" w:rsidP="00EB1496">
            <w:pPr>
              <w:rPr>
                <w:sz w:val="20"/>
                <w:szCs w:val="20"/>
              </w:rPr>
            </w:pPr>
            <w:r>
              <w:rPr>
                <w:sz w:val="20"/>
                <w:szCs w:val="20"/>
              </w:rPr>
              <w:t>All sections are present and in the right order</w:t>
            </w:r>
          </w:p>
        </w:tc>
      </w:tr>
    </w:tbl>
    <w:p w14:paraId="57951EAB" w14:textId="77777777" w:rsidR="001D7618" w:rsidRPr="00017C18" w:rsidRDefault="001D7618" w:rsidP="001D7618">
      <w:pPr>
        <w:rPr>
          <w:sz w:val="20"/>
          <w:szCs w:val="20"/>
        </w:rPr>
      </w:pPr>
    </w:p>
    <w:tbl>
      <w:tblPr>
        <w:tblStyle w:val="TableGrid"/>
        <w:tblW w:w="0" w:type="auto"/>
        <w:tblLook w:val="04A0" w:firstRow="1" w:lastRow="0" w:firstColumn="1" w:lastColumn="0" w:noHBand="0" w:noVBand="1"/>
      </w:tblPr>
      <w:tblGrid>
        <w:gridCol w:w="9350"/>
      </w:tblGrid>
      <w:tr w:rsidR="001D7618" w:rsidRPr="00017C18" w14:paraId="6C4AC74D" w14:textId="77777777" w:rsidTr="00EB1496">
        <w:tc>
          <w:tcPr>
            <w:tcW w:w="9350" w:type="dxa"/>
            <w:shd w:val="clear" w:color="auto" w:fill="D9D9D9" w:themeFill="background1" w:themeFillShade="D9"/>
          </w:tcPr>
          <w:p w14:paraId="0EC6662F" w14:textId="77777777" w:rsidR="001D7618" w:rsidRPr="00017C18" w:rsidRDefault="001D7618" w:rsidP="00EB1496">
            <w:pPr>
              <w:rPr>
                <w:b/>
                <w:bCs/>
                <w:sz w:val="20"/>
                <w:szCs w:val="20"/>
              </w:rPr>
            </w:pPr>
            <w:r w:rsidRPr="00017C18">
              <w:rPr>
                <w:b/>
                <w:bCs/>
                <w:sz w:val="20"/>
                <w:szCs w:val="20"/>
              </w:rPr>
              <w:t>Relevance to &amp; Alignment with NASA</w:t>
            </w:r>
          </w:p>
        </w:tc>
      </w:tr>
      <w:tr w:rsidR="001D7618" w:rsidRPr="00017C18" w14:paraId="4C854C3C" w14:textId="77777777" w:rsidTr="00EB1496">
        <w:tc>
          <w:tcPr>
            <w:tcW w:w="9350" w:type="dxa"/>
          </w:tcPr>
          <w:p w14:paraId="0BCCD7F3" w14:textId="77777777" w:rsidR="001D7618" w:rsidRPr="00017C18" w:rsidRDefault="001D7618" w:rsidP="00EB1496">
            <w:pPr>
              <w:rPr>
                <w:sz w:val="20"/>
                <w:szCs w:val="20"/>
              </w:rPr>
            </w:pPr>
            <w:r>
              <w:rPr>
                <w:sz w:val="20"/>
                <w:szCs w:val="20"/>
              </w:rPr>
              <w:t>Clearly aligned to a NASA Mission Directorate and priorities</w:t>
            </w:r>
          </w:p>
        </w:tc>
      </w:tr>
    </w:tbl>
    <w:p w14:paraId="30CA7429" w14:textId="77777777" w:rsidR="001D7618" w:rsidRPr="00017C18" w:rsidRDefault="001D7618" w:rsidP="001D7618">
      <w:pPr>
        <w:rPr>
          <w:sz w:val="20"/>
          <w:szCs w:val="20"/>
        </w:rPr>
      </w:pPr>
    </w:p>
    <w:tbl>
      <w:tblPr>
        <w:tblStyle w:val="TableGrid"/>
        <w:tblW w:w="0" w:type="auto"/>
        <w:tblLook w:val="04A0" w:firstRow="1" w:lastRow="0" w:firstColumn="1" w:lastColumn="0" w:noHBand="0" w:noVBand="1"/>
      </w:tblPr>
      <w:tblGrid>
        <w:gridCol w:w="9350"/>
      </w:tblGrid>
      <w:tr w:rsidR="001D7618" w:rsidRPr="00017C18" w14:paraId="15B29418" w14:textId="77777777" w:rsidTr="00EB1496">
        <w:tc>
          <w:tcPr>
            <w:tcW w:w="9350" w:type="dxa"/>
            <w:shd w:val="clear" w:color="auto" w:fill="D9D9D9" w:themeFill="background1" w:themeFillShade="D9"/>
          </w:tcPr>
          <w:p w14:paraId="61D724FB" w14:textId="77777777" w:rsidR="001D7618" w:rsidRPr="00017C18" w:rsidRDefault="001D7618" w:rsidP="00EB1496">
            <w:pPr>
              <w:rPr>
                <w:b/>
                <w:bCs/>
                <w:sz w:val="20"/>
                <w:szCs w:val="20"/>
              </w:rPr>
            </w:pPr>
            <w:r w:rsidRPr="00017C18">
              <w:rPr>
                <w:b/>
                <w:bCs/>
                <w:sz w:val="20"/>
                <w:szCs w:val="20"/>
              </w:rPr>
              <w:t>Overall Quality of Proposal</w:t>
            </w:r>
          </w:p>
        </w:tc>
      </w:tr>
      <w:tr w:rsidR="001D7618" w:rsidRPr="00017C18" w14:paraId="26692F5B" w14:textId="77777777" w:rsidTr="00EB1496">
        <w:tc>
          <w:tcPr>
            <w:tcW w:w="9350" w:type="dxa"/>
          </w:tcPr>
          <w:p w14:paraId="7EE80733" w14:textId="77777777" w:rsidR="001D7618" w:rsidRPr="00017C18" w:rsidRDefault="001D7618" w:rsidP="00EB1496">
            <w:pPr>
              <w:rPr>
                <w:sz w:val="20"/>
                <w:szCs w:val="20"/>
              </w:rPr>
            </w:pPr>
            <w:r>
              <w:rPr>
                <w:sz w:val="20"/>
                <w:szCs w:val="20"/>
              </w:rPr>
              <w:t>Clarity &amp; quality of the proposed work and key personnel</w:t>
            </w:r>
          </w:p>
        </w:tc>
      </w:tr>
    </w:tbl>
    <w:p w14:paraId="2C4A8B67" w14:textId="77777777" w:rsidR="001D7618" w:rsidRDefault="001D7618" w:rsidP="001D7618">
      <w:pPr>
        <w:rPr>
          <w:sz w:val="20"/>
          <w:szCs w:val="20"/>
        </w:rPr>
      </w:pPr>
    </w:p>
    <w:tbl>
      <w:tblPr>
        <w:tblStyle w:val="TableGrid"/>
        <w:tblW w:w="0" w:type="auto"/>
        <w:tblLook w:val="04A0" w:firstRow="1" w:lastRow="0" w:firstColumn="1" w:lastColumn="0" w:noHBand="0" w:noVBand="1"/>
      </w:tblPr>
      <w:tblGrid>
        <w:gridCol w:w="9350"/>
      </w:tblGrid>
      <w:tr w:rsidR="001D7618" w:rsidRPr="00017C18" w14:paraId="2AB58506" w14:textId="77777777" w:rsidTr="00EB1496">
        <w:tc>
          <w:tcPr>
            <w:tcW w:w="9350" w:type="dxa"/>
            <w:shd w:val="clear" w:color="auto" w:fill="D9D9D9" w:themeFill="background1" w:themeFillShade="D9"/>
          </w:tcPr>
          <w:p w14:paraId="42D2C3FC" w14:textId="77777777" w:rsidR="001D7618" w:rsidRPr="00017C18" w:rsidRDefault="001D7618" w:rsidP="00EB1496">
            <w:pPr>
              <w:rPr>
                <w:b/>
                <w:bCs/>
                <w:sz w:val="20"/>
                <w:szCs w:val="20"/>
              </w:rPr>
            </w:pPr>
            <w:r>
              <w:rPr>
                <w:b/>
                <w:bCs/>
                <w:sz w:val="20"/>
                <w:szCs w:val="20"/>
              </w:rPr>
              <w:t>Evidence of Likely Completion of the Project</w:t>
            </w:r>
          </w:p>
        </w:tc>
      </w:tr>
      <w:tr w:rsidR="001D7618" w:rsidRPr="00017C18" w14:paraId="3B26D955" w14:textId="77777777" w:rsidTr="00EB1496">
        <w:tc>
          <w:tcPr>
            <w:tcW w:w="9350" w:type="dxa"/>
          </w:tcPr>
          <w:p w14:paraId="10BCEEEE" w14:textId="77777777" w:rsidR="001D7618" w:rsidRPr="00017C18" w:rsidRDefault="001D7618" w:rsidP="00EB1496">
            <w:pPr>
              <w:rPr>
                <w:sz w:val="20"/>
                <w:szCs w:val="20"/>
              </w:rPr>
            </w:pPr>
            <w:r>
              <w:rPr>
                <w:sz w:val="20"/>
                <w:szCs w:val="20"/>
              </w:rPr>
              <w:t>Management and task plan is detailed and specific; evidence of past success</w:t>
            </w:r>
          </w:p>
        </w:tc>
      </w:tr>
    </w:tbl>
    <w:p w14:paraId="5C6C668C" w14:textId="77777777" w:rsidR="001D7618" w:rsidRDefault="001D7618" w:rsidP="001D7618">
      <w:pPr>
        <w:rPr>
          <w:sz w:val="20"/>
          <w:szCs w:val="20"/>
        </w:rPr>
      </w:pPr>
    </w:p>
    <w:tbl>
      <w:tblPr>
        <w:tblStyle w:val="TableGrid"/>
        <w:tblW w:w="0" w:type="auto"/>
        <w:tblLook w:val="04A0" w:firstRow="1" w:lastRow="0" w:firstColumn="1" w:lastColumn="0" w:noHBand="0" w:noVBand="1"/>
      </w:tblPr>
      <w:tblGrid>
        <w:gridCol w:w="9350"/>
      </w:tblGrid>
      <w:tr w:rsidR="001D7618" w:rsidRPr="00017C18" w14:paraId="2FC96DE3" w14:textId="77777777" w:rsidTr="00EB1496">
        <w:tc>
          <w:tcPr>
            <w:tcW w:w="9350" w:type="dxa"/>
            <w:shd w:val="clear" w:color="auto" w:fill="D9D9D9" w:themeFill="background1" w:themeFillShade="D9"/>
          </w:tcPr>
          <w:p w14:paraId="45A6EC70" w14:textId="77777777" w:rsidR="001D7618" w:rsidRPr="00017C18" w:rsidRDefault="001D7618" w:rsidP="00EB1496">
            <w:pPr>
              <w:rPr>
                <w:b/>
                <w:bCs/>
                <w:sz w:val="20"/>
                <w:szCs w:val="20"/>
              </w:rPr>
            </w:pPr>
            <w:r w:rsidRPr="00017C18">
              <w:rPr>
                <w:b/>
                <w:bCs/>
                <w:sz w:val="20"/>
                <w:szCs w:val="20"/>
              </w:rPr>
              <w:t xml:space="preserve">Contribution to Diversity </w:t>
            </w:r>
            <w:r>
              <w:rPr>
                <w:b/>
                <w:bCs/>
                <w:sz w:val="20"/>
                <w:szCs w:val="20"/>
              </w:rPr>
              <w:t>(not just student and faculty participation, but institutions &amp; disciplines)</w:t>
            </w:r>
          </w:p>
        </w:tc>
      </w:tr>
      <w:tr w:rsidR="001D7618" w:rsidRPr="00017C18" w14:paraId="7DD53B74" w14:textId="77777777" w:rsidTr="00EB1496">
        <w:tc>
          <w:tcPr>
            <w:tcW w:w="9350" w:type="dxa"/>
          </w:tcPr>
          <w:p w14:paraId="5D897834" w14:textId="12D6D1D5" w:rsidR="001D7618" w:rsidRPr="00017C18" w:rsidRDefault="001D7618" w:rsidP="00EB1496">
            <w:pPr>
              <w:rPr>
                <w:sz w:val="20"/>
                <w:szCs w:val="20"/>
              </w:rPr>
            </w:pPr>
            <w:r>
              <w:rPr>
                <w:sz w:val="20"/>
                <w:szCs w:val="20"/>
              </w:rPr>
              <w:t xml:space="preserve">LaSPACE Program Portfolio aims to support projects around the state and not only on the same few campuses focused on the same handful of disciplines. </w:t>
            </w:r>
            <w:r w:rsidR="00776D77" w:rsidRPr="00776D77">
              <w:rPr>
                <w:sz w:val="20"/>
                <w:szCs w:val="20"/>
              </w:rPr>
              <w:t>. The diversity recruitment plan followed to recruit the student</w:t>
            </w:r>
            <w:r w:rsidR="00776D77">
              <w:rPr>
                <w:sz w:val="20"/>
                <w:szCs w:val="20"/>
              </w:rPr>
              <w:t>s</w:t>
            </w:r>
            <w:r w:rsidR="00776D77" w:rsidRPr="00776D77">
              <w:rPr>
                <w:sz w:val="20"/>
                <w:szCs w:val="20"/>
              </w:rPr>
              <w:t xml:space="preserve"> for this project must be included.</w:t>
            </w:r>
          </w:p>
        </w:tc>
      </w:tr>
    </w:tbl>
    <w:p w14:paraId="7856C5CD" w14:textId="77777777" w:rsidR="001D7618" w:rsidRPr="00017C18" w:rsidRDefault="001D7618" w:rsidP="001D7618">
      <w:pPr>
        <w:rPr>
          <w:sz w:val="20"/>
          <w:szCs w:val="20"/>
        </w:rPr>
      </w:pPr>
    </w:p>
    <w:tbl>
      <w:tblPr>
        <w:tblStyle w:val="TableGrid"/>
        <w:tblW w:w="0" w:type="auto"/>
        <w:tblLook w:val="04A0" w:firstRow="1" w:lastRow="0" w:firstColumn="1" w:lastColumn="0" w:noHBand="0" w:noVBand="1"/>
      </w:tblPr>
      <w:tblGrid>
        <w:gridCol w:w="9350"/>
      </w:tblGrid>
      <w:tr w:rsidR="001D7618" w:rsidRPr="00017C18" w14:paraId="7CDC0FBF" w14:textId="77777777" w:rsidTr="00EB1496">
        <w:tc>
          <w:tcPr>
            <w:tcW w:w="9350" w:type="dxa"/>
            <w:shd w:val="clear" w:color="auto" w:fill="D9D9D9" w:themeFill="background1" w:themeFillShade="D9"/>
          </w:tcPr>
          <w:p w14:paraId="33EF42A2" w14:textId="77777777" w:rsidR="001D7618" w:rsidRPr="00017C18" w:rsidRDefault="001D7618" w:rsidP="00EB1496">
            <w:pPr>
              <w:rPr>
                <w:b/>
                <w:bCs/>
                <w:sz w:val="20"/>
                <w:szCs w:val="20"/>
              </w:rPr>
            </w:pPr>
            <w:r w:rsidRPr="00017C18">
              <w:rPr>
                <w:b/>
                <w:bCs/>
                <w:sz w:val="20"/>
                <w:szCs w:val="20"/>
              </w:rPr>
              <w:t xml:space="preserve">Budget Appropriateness </w:t>
            </w:r>
          </w:p>
        </w:tc>
      </w:tr>
      <w:tr w:rsidR="001D7618" w:rsidRPr="00017C18" w14:paraId="5940CACF" w14:textId="77777777" w:rsidTr="00EB1496">
        <w:tc>
          <w:tcPr>
            <w:tcW w:w="9350" w:type="dxa"/>
          </w:tcPr>
          <w:p w14:paraId="21551CDB" w14:textId="77777777" w:rsidR="001D7618" w:rsidRPr="00017C18" w:rsidRDefault="001D7618" w:rsidP="00EB1496">
            <w:pPr>
              <w:rPr>
                <w:sz w:val="20"/>
                <w:szCs w:val="20"/>
              </w:rPr>
            </w:pPr>
            <w:r>
              <w:rPr>
                <w:sz w:val="20"/>
                <w:szCs w:val="20"/>
              </w:rPr>
              <w:t xml:space="preserve">Appropriate to the work and to the goals of this program. Sufficient narrative details on costs. </w:t>
            </w:r>
          </w:p>
        </w:tc>
      </w:tr>
    </w:tbl>
    <w:p w14:paraId="25B14B75" w14:textId="77777777" w:rsidR="001D7618" w:rsidRDefault="001D7618" w:rsidP="001D7618"/>
    <w:tbl>
      <w:tblPr>
        <w:tblStyle w:val="TableGrid"/>
        <w:tblW w:w="0" w:type="auto"/>
        <w:tblLook w:val="04A0" w:firstRow="1" w:lastRow="0" w:firstColumn="1" w:lastColumn="0" w:noHBand="0" w:noVBand="1"/>
      </w:tblPr>
      <w:tblGrid>
        <w:gridCol w:w="9350"/>
      </w:tblGrid>
      <w:tr w:rsidR="001D7618" w:rsidRPr="00017C18" w14:paraId="63B67E87" w14:textId="77777777" w:rsidTr="00EB1496">
        <w:tc>
          <w:tcPr>
            <w:tcW w:w="9350" w:type="dxa"/>
            <w:shd w:val="clear" w:color="auto" w:fill="D9D9D9" w:themeFill="background1" w:themeFillShade="D9"/>
          </w:tcPr>
          <w:p w14:paraId="1DA87C55" w14:textId="77777777" w:rsidR="001D7618" w:rsidRPr="00017C18" w:rsidRDefault="001D7618" w:rsidP="00EB1496">
            <w:pPr>
              <w:rPr>
                <w:b/>
                <w:bCs/>
                <w:sz w:val="20"/>
                <w:szCs w:val="20"/>
              </w:rPr>
            </w:pPr>
            <w:r>
              <w:rPr>
                <w:b/>
                <w:bCs/>
                <w:sz w:val="20"/>
                <w:szCs w:val="20"/>
              </w:rPr>
              <w:t xml:space="preserve">Additional Comments </w:t>
            </w:r>
          </w:p>
        </w:tc>
      </w:tr>
      <w:tr w:rsidR="001D7618" w:rsidRPr="00017C18" w14:paraId="66CA5E26" w14:textId="77777777" w:rsidTr="00EB1496">
        <w:tc>
          <w:tcPr>
            <w:tcW w:w="9350" w:type="dxa"/>
          </w:tcPr>
          <w:p w14:paraId="6B20DCFA" w14:textId="77777777" w:rsidR="001D7618" w:rsidRPr="00017C18" w:rsidRDefault="001D7618" w:rsidP="00EB1496">
            <w:pPr>
              <w:rPr>
                <w:sz w:val="20"/>
                <w:szCs w:val="20"/>
              </w:rPr>
            </w:pPr>
            <w:r>
              <w:rPr>
                <w:sz w:val="20"/>
                <w:szCs w:val="20"/>
              </w:rPr>
              <w:t xml:space="preserve">Additional Comments </w:t>
            </w:r>
          </w:p>
        </w:tc>
      </w:tr>
      <w:bookmarkEnd w:id="21"/>
    </w:tbl>
    <w:p w14:paraId="7C8AD767" w14:textId="77777777" w:rsidR="001D7618" w:rsidRDefault="001D7618" w:rsidP="001D7618"/>
    <w:p w14:paraId="2D1D4FD1" w14:textId="77777777" w:rsidR="001D7618" w:rsidRDefault="001D7618" w:rsidP="009C314F">
      <w:pPr>
        <w:tabs>
          <w:tab w:val="left" w:pos="450"/>
        </w:tabs>
        <w:spacing w:line="240" w:lineRule="atLeast"/>
        <w:rPr>
          <w:rFonts w:cstheme="minorHAnsi"/>
        </w:rPr>
      </w:pPr>
    </w:p>
    <w:p w14:paraId="153BA114" w14:textId="77777777" w:rsidR="001D7618" w:rsidRDefault="001D7618" w:rsidP="009C314F">
      <w:pPr>
        <w:tabs>
          <w:tab w:val="left" w:pos="450"/>
        </w:tabs>
        <w:spacing w:line="240" w:lineRule="atLeast"/>
        <w:rPr>
          <w:rFonts w:cstheme="minorHAnsi"/>
        </w:rPr>
      </w:pPr>
    </w:p>
    <w:p w14:paraId="732CD9A1" w14:textId="77777777" w:rsidR="001D7618" w:rsidRDefault="001D7618" w:rsidP="009C314F">
      <w:pPr>
        <w:rPr>
          <w:rFonts w:cstheme="minorHAnsi"/>
        </w:rPr>
      </w:pPr>
    </w:p>
    <w:p w14:paraId="55BFB5AB" w14:textId="77777777" w:rsidR="001D7618" w:rsidRDefault="001D7618" w:rsidP="00974E46">
      <w:pPr>
        <w:tabs>
          <w:tab w:val="left" w:pos="360"/>
        </w:tabs>
        <w:spacing w:line="240" w:lineRule="atLeast"/>
        <w:ind w:left="1440" w:right="720" w:hanging="1440"/>
        <w:rPr>
          <w:rFonts w:cstheme="minorHAnsi"/>
          <w:i/>
        </w:rPr>
      </w:pPr>
    </w:p>
    <w:p w14:paraId="15E2FA0F" w14:textId="77777777" w:rsidR="00A6153D" w:rsidRDefault="00A6153D" w:rsidP="003564D4">
      <w:pPr>
        <w:spacing w:after="0"/>
        <w:jc w:val="center"/>
        <w:rPr>
          <w:rFonts w:cstheme="minorHAnsi"/>
        </w:rPr>
      </w:pPr>
    </w:p>
    <w:p w14:paraId="50EC9C50" w14:textId="36A93F02" w:rsidR="001D7618" w:rsidRDefault="001D7618" w:rsidP="003564D4">
      <w:pPr>
        <w:spacing w:after="0"/>
        <w:jc w:val="center"/>
        <w:rPr>
          <w:b/>
          <w:spacing w:val="24"/>
          <w:sz w:val="52"/>
          <w:szCs w:val="52"/>
        </w:rPr>
        <w:sectPr w:rsidR="001D7618" w:rsidSect="004354C5">
          <w:footerReference w:type="default" r:id="rId84"/>
          <w:footerReference w:type="first" r:id="rId85"/>
          <w:pgSz w:w="12240" w:h="15840"/>
          <w:pgMar w:top="1440" w:right="1080" w:bottom="1440" w:left="1080" w:header="720" w:footer="720" w:gutter="0"/>
          <w:pgBorders w:display="firstPage" w:offsetFrom="page">
            <w:left w:val="thinThickSmallGap" w:sz="24" w:space="24" w:color="2E74B5" w:themeColor="accent1" w:themeShade="BF"/>
          </w:pgBorders>
          <w:cols w:space="720"/>
          <w:titlePg/>
          <w:docGrid w:linePitch="360"/>
        </w:sectPr>
      </w:pPr>
    </w:p>
    <w:p w14:paraId="3FF16955" w14:textId="77777777" w:rsidR="003564D4" w:rsidRDefault="003564D4" w:rsidP="003564D4">
      <w:pPr>
        <w:spacing w:after="0"/>
        <w:jc w:val="center"/>
        <w:rPr>
          <w:b/>
          <w:spacing w:val="24"/>
          <w:sz w:val="52"/>
          <w:szCs w:val="52"/>
        </w:rPr>
      </w:pPr>
      <w:r>
        <w:rPr>
          <w:b/>
          <w:spacing w:val="24"/>
          <w:sz w:val="52"/>
          <w:szCs w:val="52"/>
        </w:rPr>
        <w:lastRenderedPageBreak/>
        <w:t>Attachments</w:t>
      </w:r>
    </w:p>
    <w:p w14:paraId="2B62B307" w14:textId="77777777" w:rsidR="005806C5" w:rsidRPr="00796601" w:rsidRDefault="00796601" w:rsidP="00796601">
      <w:pPr>
        <w:spacing w:after="0"/>
        <w:jc w:val="center"/>
        <w:rPr>
          <w:b/>
          <w:spacing w:val="24"/>
          <w:sz w:val="52"/>
          <w:szCs w:val="52"/>
        </w:rPr>
      </w:pPr>
      <w:r w:rsidRPr="00796601">
        <w:rPr>
          <w:b/>
          <w:spacing w:val="24"/>
          <w:sz w:val="52"/>
          <w:szCs w:val="52"/>
        </w:rPr>
        <w:t xml:space="preserve">Required Proposal Forms  </w:t>
      </w:r>
    </w:p>
    <w:p w14:paraId="047AE285" w14:textId="77777777" w:rsidR="005806C5" w:rsidRDefault="005806C5">
      <w:pPr>
        <w:spacing w:after="0"/>
        <w:jc w:val="center"/>
        <w:rPr>
          <w:sz w:val="32"/>
          <w:szCs w:val="32"/>
        </w:rPr>
      </w:pPr>
    </w:p>
    <w:p w14:paraId="7950CD06" w14:textId="77777777" w:rsidR="005806C5" w:rsidRDefault="005806C5">
      <w:pPr>
        <w:spacing w:after="0"/>
        <w:jc w:val="center"/>
        <w:rPr>
          <w:sz w:val="32"/>
          <w:szCs w:val="32"/>
        </w:rPr>
      </w:pPr>
    </w:p>
    <w:p w14:paraId="2BD64EAD" w14:textId="77777777" w:rsidR="00796601" w:rsidRPr="00C67B5E" w:rsidRDefault="00796601" w:rsidP="00796601">
      <w:pPr>
        <w:keepNext/>
        <w:spacing w:after="0"/>
        <w:rPr>
          <w:rFonts w:ascii="Arial" w:hAnsi="Arial" w:cs="Arial"/>
          <w:sz w:val="32"/>
          <w:szCs w:val="32"/>
        </w:rPr>
      </w:pPr>
      <w:r w:rsidRPr="00C67B5E">
        <w:rPr>
          <w:rFonts w:ascii="Arial" w:hAnsi="Arial" w:cs="Arial"/>
          <w:sz w:val="32"/>
          <w:szCs w:val="32"/>
        </w:rPr>
        <w:t xml:space="preserve">Required Forms for Proposal </w:t>
      </w:r>
    </w:p>
    <w:p w14:paraId="5795011D" w14:textId="77777777" w:rsidR="00796601" w:rsidRPr="00C67B5E" w:rsidRDefault="00796601" w:rsidP="00796601">
      <w:pPr>
        <w:rPr>
          <w:rFonts w:cstheme="minorHAnsi"/>
        </w:rPr>
      </w:pPr>
      <w:r w:rsidRPr="00C67B5E">
        <w:rPr>
          <w:rFonts w:cstheme="minorHAnsi"/>
        </w:rPr>
        <w:t xml:space="preserve">All proposals submitted to LaSPACE must use the forms included following this page. Proposals not using these forms may be rejected without review. </w:t>
      </w:r>
    </w:p>
    <w:p w14:paraId="0A588D34" w14:textId="51290096" w:rsidR="00796601" w:rsidRPr="00D9055F" w:rsidRDefault="003203AE" w:rsidP="00D9055F">
      <w:pPr>
        <w:pStyle w:val="ListParagraph"/>
        <w:numPr>
          <w:ilvl w:val="0"/>
          <w:numId w:val="27"/>
        </w:numPr>
        <w:rPr>
          <w:rFonts w:cstheme="minorHAnsi"/>
        </w:rPr>
      </w:pPr>
      <w:r w:rsidRPr="003203AE">
        <w:rPr>
          <w:rFonts w:cstheme="minorHAnsi"/>
        </w:rPr>
        <w:t>LaSPACE HIS Program Proposal Cover Sheet</w:t>
      </w:r>
      <w:r w:rsidR="00D9055F">
        <w:rPr>
          <w:rFonts w:cstheme="minorHAnsi"/>
        </w:rPr>
        <w:t xml:space="preserve"> (</w:t>
      </w:r>
      <w:r w:rsidR="00D9055F" w:rsidRPr="009E00D8">
        <w:rPr>
          <w:rFonts w:cstheme="minorHAnsi"/>
          <w:i/>
          <w:iCs/>
        </w:rPr>
        <w:t>Note: Proposals must be signed off on by the Project PI and the Authorized Organizational Representative for Sponsored Programs at your institution.</w:t>
      </w:r>
      <w:r w:rsidR="00D9055F">
        <w:rPr>
          <w:rFonts w:cstheme="minorHAnsi"/>
        </w:rPr>
        <w:t>)</w:t>
      </w:r>
    </w:p>
    <w:p w14:paraId="022DCB4D" w14:textId="77777777" w:rsidR="00135FE2" w:rsidRPr="00C67B5E" w:rsidRDefault="00135FE2" w:rsidP="00796601">
      <w:pPr>
        <w:pStyle w:val="ListParagraph"/>
        <w:numPr>
          <w:ilvl w:val="0"/>
          <w:numId w:val="2"/>
        </w:numPr>
        <w:rPr>
          <w:rFonts w:cstheme="minorHAnsi"/>
        </w:rPr>
      </w:pPr>
      <w:r w:rsidRPr="00C67B5E">
        <w:rPr>
          <w:rFonts w:cstheme="minorHAnsi"/>
        </w:rPr>
        <w:t xml:space="preserve">Proposed Project Summary </w:t>
      </w:r>
      <w:r w:rsidR="00816E02" w:rsidRPr="00C67B5E">
        <w:rPr>
          <w:rFonts w:cstheme="minorHAnsi"/>
        </w:rPr>
        <w:t>Form</w:t>
      </w:r>
    </w:p>
    <w:p w14:paraId="31DD006C" w14:textId="6527BB06" w:rsidR="00796601" w:rsidRPr="00C67B5E" w:rsidRDefault="00796601" w:rsidP="00796601">
      <w:pPr>
        <w:pStyle w:val="ListParagraph"/>
        <w:numPr>
          <w:ilvl w:val="0"/>
          <w:numId w:val="2"/>
        </w:numPr>
        <w:rPr>
          <w:rFonts w:cstheme="minorHAnsi"/>
        </w:rPr>
      </w:pPr>
      <w:r w:rsidRPr="00C67B5E">
        <w:rPr>
          <w:rFonts w:cstheme="minorHAnsi"/>
        </w:rPr>
        <w:t xml:space="preserve">Prior LaSPACE Awards </w:t>
      </w:r>
    </w:p>
    <w:p w14:paraId="64343C48" w14:textId="77777777" w:rsidR="00D9055F" w:rsidRPr="004646D1" w:rsidRDefault="00D9055F" w:rsidP="00D9055F">
      <w:pPr>
        <w:pStyle w:val="ListParagraph"/>
        <w:numPr>
          <w:ilvl w:val="0"/>
          <w:numId w:val="2"/>
        </w:numPr>
        <w:rPr>
          <w:rFonts w:cstheme="minorHAnsi"/>
        </w:rPr>
      </w:pPr>
      <w:r>
        <w:rPr>
          <w:rFonts w:cstheme="minorHAnsi"/>
        </w:rPr>
        <w:t xml:space="preserve">LaSPACE </w:t>
      </w:r>
      <w:r w:rsidRPr="004646D1">
        <w:rPr>
          <w:rFonts w:cstheme="minorHAnsi"/>
        </w:rPr>
        <w:t>Propos</w:t>
      </w:r>
      <w:r>
        <w:rPr>
          <w:rFonts w:cstheme="minorHAnsi"/>
        </w:rPr>
        <w:t>ed</w:t>
      </w:r>
      <w:r w:rsidRPr="004646D1">
        <w:rPr>
          <w:rFonts w:cstheme="minorHAnsi"/>
        </w:rPr>
        <w:t xml:space="preserve"> Budget Form </w:t>
      </w:r>
    </w:p>
    <w:p w14:paraId="42F9837A" w14:textId="77777777" w:rsidR="00D9055F" w:rsidRDefault="00D9055F" w:rsidP="00D9055F">
      <w:pPr>
        <w:pStyle w:val="ListParagraph"/>
        <w:numPr>
          <w:ilvl w:val="0"/>
          <w:numId w:val="2"/>
        </w:numPr>
        <w:rPr>
          <w:rFonts w:cstheme="minorHAnsi"/>
        </w:rPr>
      </w:pPr>
      <w:r w:rsidRPr="004646D1">
        <w:rPr>
          <w:rFonts w:cstheme="minorHAnsi"/>
        </w:rPr>
        <w:t xml:space="preserve">Student </w:t>
      </w:r>
      <w:r>
        <w:rPr>
          <w:rFonts w:cstheme="minorHAnsi"/>
        </w:rPr>
        <w:t>Participant List &amp; Form Submission Confirmations</w:t>
      </w:r>
    </w:p>
    <w:p w14:paraId="7935B9AE" w14:textId="77777777" w:rsidR="00D9055F" w:rsidRPr="004646D1" w:rsidRDefault="00D9055F" w:rsidP="00D9055F">
      <w:pPr>
        <w:pStyle w:val="ListParagraph"/>
        <w:numPr>
          <w:ilvl w:val="0"/>
          <w:numId w:val="2"/>
        </w:numPr>
        <w:rPr>
          <w:rFonts w:cstheme="minorHAnsi"/>
        </w:rPr>
      </w:pPr>
      <w:bookmarkStart w:id="22" w:name="_Hlk66802196"/>
      <w:r>
        <w:rPr>
          <w:rFonts w:cstheme="minorHAnsi"/>
        </w:rPr>
        <w:t>NASA Media Release Form (submitted online by PI and all identified student participants)</w:t>
      </w:r>
    </w:p>
    <w:bookmarkEnd w:id="22"/>
    <w:p w14:paraId="1DC014E4" w14:textId="77777777" w:rsidR="00796601" w:rsidRDefault="00796601" w:rsidP="00796601">
      <w:pPr>
        <w:rPr>
          <w:rFonts w:ascii="Times New Roman" w:hAnsi="Times New Roman" w:cs="Times New Roman"/>
          <w:sz w:val="24"/>
          <w:szCs w:val="24"/>
        </w:rPr>
      </w:pPr>
    </w:p>
    <w:p w14:paraId="6CEE4093" w14:textId="77777777" w:rsidR="00195AA3" w:rsidRPr="00135FE2" w:rsidRDefault="00195AA3" w:rsidP="00135FE2">
      <w:pPr>
        <w:jc w:val="center"/>
        <w:rPr>
          <w:rFonts w:cs="Times New Roman"/>
          <w:sz w:val="32"/>
          <w:szCs w:val="32"/>
        </w:rPr>
      </w:pPr>
      <w:r>
        <w:rPr>
          <w:rFonts w:ascii="Times New Roman" w:hAnsi="Times New Roman" w:cs="Times New Roman"/>
          <w:sz w:val="24"/>
          <w:szCs w:val="24"/>
        </w:rPr>
        <w:br w:type="page"/>
      </w:r>
      <w:r w:rsidR="00135FE2" w:rsidRPr="00135FE2">
        <w:rPr>
          <w:rFonts w:cs="Times New Roman"/>
          <w:sz w:val="32"/>
          <w:szCs w:val="32"/>
        </w:rPr>
        <w:lastRenderedPageBreak/>
        <w:t xml:space="preserve">LaSPACE </w:t>
      </w:r>
      <w:r w:rsidR="00D00C3C">
        <w:rPr>
          <w:rFonts w:cs="Times New Roman"/>
          <w:sz w:val="32"/>
          <w:szCs w:val="32"/>
        </w:rPr>
        <w:t>HIS</w:t>
      </w:r>
      <w:r w:rsidR="00B26BAE">
        <w:rPr>
          <w:rFonts w:cs="Times New Roman"/>
          <w:sz w:val="32"/>
          <w:szCs w:val="32"/>
        </w:rPr>
        <w:t xml:space="preserve"> </w:t>
      </w:r>
      <w:r w:rsidR="00135FE2" w:rsidRPr="00135FE2">
        <w:rPr>
          <w:rFonts w:cs="Times New Roman"/>
          <w:sz w:val="32"/>
          <w:szCs w:val="32"/>
        </w:rPr>
        <w:t xml:space="preserve">Program </w:t>
      </w:r>
      <w:r w:rsidRPr="00135FE2">
        <w:rPr>
          <w:rFonts w:cs="Times New Roman"/>
          <w:sz w:val="32"/>
          <w:szCs w:val="32"/>
        </w:rPr>
        <w:t xml:space="preserve">Proposal Cover </w:t>
      </w:r>
      <w:r w:rsidR="00135FE2">
        <w:rPr>
          <w:rFonts w:cs="Times New Roman"/>
          <w:sz w:val="32"/>
          <w:szCs w:val="32"/>
        </w:rPr>
        <w:t>Sheet</w:t>
      </w:r>
    </w:p>
    <w:p w14:paraId="0B3027C4" w14:textId="77777777" w:rsidR="00135FE2" w:rsidRPr="00195AA3" w:rsidRDefault="00135FE2" w:rsidP="00195AA3">
      <w:pPr>
        <w:spacing w:after="0" w:line="240" w:lineRule="auto"/>
        <w:rPr>
          <w:rFonts w:ascii="Times New Roman" w:hAnsi="Times New Roman" w:cs="Times New Roman"/>
          <w:sz w:val="24"/>
          <w:szCs w:val="24"/>
        </w:rPr>
      </w:pPr>
    </w:p>
    <w:p w14:paraId="51722E18" w14:textId="77777777" w:rsidR="00195AA3" w:rsidRPr="000B3A97" w:rsidRDefault="00195AA3" w:rsidP="00195AA3">
      <w:pPr>
        <w:tabs>
          <w:tab w:val="left" w:pos="540"/>
          <w:tab w:val="left" w:pos="8820"/>
        </w:tabs>
        <w:spacing w:after="0" w:line="240" w:lineRule="auto"/>
        <w:outlineLvl w:val="0"/>
        <w:rPr>
          <w:rFonts w:ascii="Calibri" w:hAnsi="Calibri" w:cs="Calibri"/>
          <w:sz w:val="24"/>
          <w:szCs w:val="24"/>
          <w:u w:val="single"/>
        </w:rPr>
      </w:pPr>
      <w:r w:rsidRPr="000B3A97">
        <w:rPr>
          <w:rFonts w:ascii="Calibri" w:hAnsi="Calibri" w:cs="Calibri"/>
          <w:sz w:val="24"/>
          <w:szCs w:val="24"/>
        </w:rPr>
        <w:t>1.</w:t>
      </w:r>
      <w:r w:rsidRPr="000B3A97">
        <w:rPr>
          <w:rFonts w:ascii="Calibri" w:hAnsi="Calibri" w:cs="Calibri"/>
          <w:sz w:val="24"/>
          <w:szCs w:val="24"/>
        </w:rPr>
        <w:tab/>
        <w:t>Title of Proposed Project:</w:t>
      </w:r>
      <w:r w:rsidRPr="000B3A97">
        <w:rPr>
          <w:rFonts w:ascii="Calibri" w:hAnsi="Calibri" w:cs="Calibri"/>
          <w:sz w:val="24"/>
          <w:szCs w:val="24"/>
          <w:u w:val="single"/>
        </w:rPr>
        <w:tab/>
      </w:r>
    </w:p>
    <w:p w14:paraId="245F28C9" w14:textId="77777777" w:rsidR="00195AA3" w:rsidRPr="000B3A97" w:rsidRDefault="00195AA3" w:rsidP="00195AA3">
      <w:pPr>
        <w:tabs>
          <w:tab w:val="left" w:pos="540"/>
          <w:tab w:val="left" w:pos="8820"/>
        </w:tabs>
        <w:spacing w:after="0" w:line="240" w:lineRule="auto"/>
        <w:rPr>
          <w:rFonts w:ascii="Calibri" w:hAnsi="Calibri" w:cs="Calibri"/>
          <w:sz w:val="24"/>
          <w:szCs w:val="24"/>
          <w:u w:val="single"/>
        </w:rPr>
      </w:pPr>
    </w:p>
    <w:p w14:paraId="71AC673B" w14:textId="77777777" w:rsidR="00195AA3" w:rsidRPr="000B3A97" w:rsidRDefault="00195AA3" w:rsidP="00195AA3">
      <w:pPr>
        <w:tabs>
          <w:tab w:val="left" w:pos="540"/>
          <w:tab w:val="left" w:pos="8820"/>
        </w:tabs>
        <w:spacing w:after="0" w:line="240" w:lineRule="auto"/>
        <w:rPr>
          <w:rFonts w:ascii="Calibri" w:hAnsi="Calibri" w:cs="Calibri"/>
          <w:sz w:val="24"/>
          <w:szCs w:val="24"/>
        </w:rPr>
      </w:pPr>
      <w:r w:rsidRPr="000B3A97">
        <w:rPr>
          <w:rFonts w:ascii="Calibri" w:hAnsi="Calibri" w:cs="Calibri"/>
          <w:sz w:val="24"/>
          <w:szCs w:val="24"/>
          <w:u w:val="single"/>
        </w:rPr>
        <w:tab/>
      </w:r>
      <w:r w:rsidRPr="000B3A97">
        <w:rPr>
          <w:rFonts w:ascii="Calibri" w:hAnsi="Calibri" w:cs="Calibri"/>
          <w:sz w:val="24"/>
          <w:szCs w:val="24"/>
          <w:u w:val="single"/>
        </w:rPr>
        <w:tab/>
      </w:r>
    </w:p>
    <w:p w14:paraId="7E0135D2" w14:textId="77777777" w:rsidR="00195AA3" w:rsidRPr="000B3A97" w:rsidRDefault="00195AA3" w:rsidP="00195AA3">
      <w:pPr>
        <w:tabs>
          <w:tab w:val="left" w:pos="540"/>
          <w:tab w:val="left" w:pos="8820"/>
        </w:tabs>
        <w:spacing w:after="0" w:line="240" w:lineRule="auto"/>
        <w:rPr>
          <w:rFonts w:ascii="Calibri" w:hAnsi="Calibri" w:cs="Calibri"/>
          <w:sz w:val="24"/>
          <w:szCs w:val="24"/>
        </w:rPr>
      </w:pPr>
    </w:p>
    <w:p w14:paraId="0F7AAF01" w14:textId="77777777" w:rsidR="00195AA3" w:rsidRPr="000B3A97" w:rsidRDefault="00195AA3" w:rsidP="00195AA3">
      <w:pPr>
        <w:tabs>
          <w:tab w:val="left" w:pos="540"/>
          <w:tab w:val="left" w:pos="3060"/>
          <w:tab w:val="left" w:pos="8820"/>
        </w:tabs>
        <w:spacing w:after="0" w:line="240" w:lineRule="auto"/>
        <w:outlineLvl w:val="0"/>
        <w:rPr>
          <w:rFonts w:ascii="Calibri" w:hAnsi="Calibri" w:cs="Calibri"/>
          <w:sz w:val="24"/>
          <w:szCs w:val="24"/>
        </w:rPr>
      </w:pPr>
      <w:r w:rsidRPr="000B3A97">
        <w:rPr>
          <w:rFonts w:ascii="Calibri" w:hAnsi="Calibri" w:cs="Calibri"/>
          <w:sz w:val="24"/>
          <w:szCs w:val="24"/>
        </w:rPr>
        <w:t>2.</w:t>
      </w:r>
      <w:r w:rsidRPr="000B3A97">
        <w:rPr>
          <w:rFonts w:ascii="Calibri" w:hAnsi="Calibri" w:cs="Calibri"/>
          <w:sz w:val="24"/>
          <w:szCs w:val="24"/>
        </w:rPr>
        <w:tab/>
        <w:t>Principal Investigator:</w:t>
      </w:r>
      <w:r w:rsidRPr="000B3A97">
        <w:rPr>
          <w:rFonts w:ascii="Calibri" w:hAnsi="Calibri" w:cs="Calibri"/>
          <w:sz w:val="24"/>
          <w:szCs w:val="24"/>
        </w:rPr>
        <w:tab/>
      </w:r>
      <w:r w:rsidRPr="000B3A97">
        <w:rPr>
          <w:rFonts w:ascii="Calibri" w:hAnsi="Calibri" w:cs="Calibri"/>
          <w:sz w:val="24"/>
          <w:szCs w:val="24"/>
          <w:u w:val="single"/>
        </w:rPr>
        <w:tab/>
      </w:r>
    </w:p>
    <w:p w14:paraId="70987AA0" w14:textId="77777777" w:rsidR="00195AA3" w:rsidRPr="000B3A97" w:rsidRDefault="00195AA3" w:rsidP="00135FE2">
      <w:pPr>
        <w:tabs>
          <w:tab w:val="left" w:pos="540"/>
          <w:tab w:val="left" w:pos="3060"/>
          <w:tab w:val="left" w:pos="5040"/>
          <w:tab w:val="left" w:pos="7830"/>
        </w:tabs>
        <w:spacing w:after="120" w:line="240" w:lineRule="auto"/>
        <w:rPr>
          <w:rFonts w:ascii="Calibri" w:hAnsi="Calibri" w:cs="Calibri"/>
          <w:sz w:val="24"/>
          <w:szCs w:val="24"/>
        </w:rPr>
      </w:pPr>
      <w:r w:rsidRPr="000B3A97">
        <w:rPr>
          <w:rFonts w:ascii="Calibri" w:hAnsi="Calibri" w:cs="Calibri"/>
          <w:sz w:val="24"/>
          <w:szCs w:val="24"/>
        </w:rPr>
        <w:tab/>
      </w:r>
      <w:r w:rsidRPr="000B3A97">
        <w:rPr>
          <w:rFonts w:ascii="Calibri" w:hAnsi="Calibri" w:cs="Calibri"/>
          <w:sz w:val="24"/>
          <w:szCs w:val="24"/>
        </w:rPr>
        <w:tab/>
        <w:t>(Name)</w:t>
      </w:r>
      <w:r w:rsidRPr="000B3A97">
        <w:rPr>
          <w:rFonts w:ascii="Calibri" w:hAnsi="Calibri" w:cs="Calibri"/>
          <w:sz w:val="24"/>
          <w:szCs w:val="24"/>
        </w:rPr>
        <w:tab/>
        <w:t>(Highest Degree Earned)</w:t>
      </w:r>
      <w:r w:rsidRPr="000B3A97">
        <w:rPr>
          <w:rFonts w:ascii="Calibri" w:hAnsi="Calibri" w:cs="Calibri"/>
          <w:sz w:val="24"/>
          <w:szCs w:val="24"/>
        </w:rPr>
        <w:tab/>
        <w:t>(Citizenship)</w:t>
      </w:r>
    </w:p>
    <w:p w14:paraId="24A52DFC" w14:textId="77777777" w:rsidR="00195AA3" w:rsidRPr="000B3A97" w:rsidRDefault="00195AA3" w:rsidP="00135FE2">
      <w:pPr>
        <w:tabs>
          <w:tab w:val="left" w:pos="540"/>
          <w:tab w:val="left" w:pos="3060"/>
          <w:tab w:val="left" w:pos="8820"/>
        </w:tabs>
        <w:spacing w:after="0" w:line="240" w:lineRule="auto"/>
        <w:rPr>
          <w:rFonts w:ascii="Calibri" w:hAnsi="Calibri" w:cs="Calibri"/>
          <w:sz w:val="24"/>
          <w:szCs w:val="24"/>
        </w:rPr>
      </w:pPr>
      <w:r w:rsidRPr="000B3A97">
        <w:rPr>
          <w:rFonts w:ascii="Calibri" w:hAnsi="Calibri" w:cs="Calibri"/>
          <w:sz w:val="24"/>
          <w:szCs w:val="24"/>
        </w:rPr>
        <w:tab/>
      </w:r>
      <w:r w:rsidRPr="000B3A97">
        <w:rPr>
          <w:rFonts w:ascii="Calibri" w:hAnsi="Calibri" w:cs="Calibri"/>
          <w:sz w:val="24"/>
          <w:szCs w:val="24"/>
        </w:rPr>
        <w:tab/>
      </w:r>
      <w:r w:rsidRPr="000B3A97">
        <w:rPr>
          <w:rFonts w:ascii="Calibri" w:hAnsi="Calibri" w:cs="Calibri"/>
          <w:sz w:val="24"/>
          <w:szCs w:val="24"/>
          <w:u w:val="single"/>
        </w:rPr>
        <w:tab/>
      </w:r>
    </w:p>
    <w:p w14:paraId="6FE1D8B6" w14:textId="77777777" w:rsidR="00195AA3" w:rsidRPr="000B3A97" w:rsidRDefault="00195AA3" w:rsidP="00135FE2">
      <w:pPr>
        <w:tabs>
          <w:tab w:val="left" w:pos="540"/>
          <w:tab w:val="left" w:pos="3060"/>
          <w:tab w:val="left" w:pos="5040"/>
          <w:tab w:val="left" w:pos="8820"/>
        </w:tabs>
        <w:spacing w:after="120" w:line="240" w:lineRule="auto"/>
        <w:rPr>
          <w:rFonts w:ascii="Calibri" w:hAnsi="Calibri" w:cs="Calibri"/>
          <w:sz w:val="24"/>
          <w:szCs w:val="24"/>
        </w:rPr>
      </w:pPr>
      <w:r w:rsidRPr="000B3A97">
        <w:rPr>
          <w:rFonts w:ascii="Calibri" w:hAnsi="Calibri" w:cs="Calibri"/>
          <w:sz w:val="24"/>
          <w:szCs w:val="24"/>
        </w:rPr>
        <w:tab/>
      </w:r>
      <w:r w:rsidRPr="000B3A97">
        <w:rPr>
          <w:rFonts w:ascii="Calibri" w:hAnsi="Calibri" w:cs="Calibri"/>
          <w:sz w:val="24"/>
          <w:szCs w:val="24"/>
        </w:rPr>
        <w:tab/>
        <w:t>(Department)</w:t>
      </w:r>
    </w:p>
    <w:p w14:paraId="4643B8DA" w14:textId="77777777" w:rsidR="00195AA3" w:rsidRPr="000B3A97" w:rsidRDefault="00195AA3" w:rsidP="00195AA3">
      <w:pPr>
        <w:tabs>
          <w:tab w:val="left" w:pos="540"/>
          <w:tab w:val="left" w:pos="3060"/>
          <w:tab w:val="left" w:pos="8820"/>
        </w:tabs>
        <w:spacing w:after="0" w:line="240" w:lineRule="auto"/>
        <w:outlineLvl w:val="0"/>
        <w:rPr>
          <w:rFonts w:ascii="Calibri" w:hAnsi="Calibri" w:cs="Calibri"/>
          <w:sz w:val="24"/>
          <w:szCs w:val="24"/>
        </w:rPr>
      </w:pPr>
      <w:r w:rsidRPr="000B3A97">
        <w:rPr>
          <w:rFonts w:ascii="Calibri" w:hAnsi="Calibri" w:cs="Calibri"/>
          <w:sz w:val="24"/>
          <w:szCs w:val="24"/>
        </w:rPr>
        <w:t>3.</w:t>
      </w:r>
      <w:r w:rsidRPr="000B3A97">
        <w:rPr>
          <w:rFonts w:ascii="Calibri" w:hAnsi="Calibri" w:cs="Calibri"/>
          <w:sz w:val="24"/>
          <w:szCs w:val="24"/>
        </w:rPr>
        <w:tab/>
        <w:t>Institution of Higher Education:</w:t>
      </w:r>
      <w:r w:rsidRPr="000B3A97">
        <w:rPr>
          <w:rFonts w:ascii="Calibri" w:hAnsi="Calibri" w:cs="Calibri"/>
          <w:sz w:val="24"/>
          <w:szCs w:val="24"/>
          <w:u w:val="single"/>
        </w:rPr>
        <w:tab/>
      </w:r>
    </w:p>
    <w:p w14:paraId="2F174B0E" w14:textId="77777777" w:rsidR="00195AA3" w:rsidRPr="000B3A97" w:rsidRDefault="00195AA3" w:rsidP="00195AA3">
      <w:pPr>
        <w:tabs>
          <w:tab w:val="left" w:pos="540"/>
          <w:tab w:val="left" w:pos="3060"/>
          <w:tab w:val="left" w:pos="8820"/>
        </w:tabs>
        <w:spacing w:after="0" w:line="240" w:lineRule="auto"/>
        <w:rPr>
          <w:rFonts w:ascii="Calibri" w:hAnsi="Calibri" w:cs="Calibri"/>
          <w:sz w:val="24"/>
          <w:szCs w:val="24"/>
        </w:rPr>
      </w:pPr>
    </w:p>
    <w:p w14:paraId="2BA712FB" w14:textId="77777777" w:rsidR="00195AA3" w:rsidRPr="000B3A97" w:rsidRDefault="00195AA3" w:rsidP="00195AA3">
      <w:pPr>
        <w:tabs>
          <w:tab w:val="left" w:pos="540"/>
          <w:tab w:val="left" w:pos="8820"/>
        </w:tabs>
        <w:spacing w:after="0" w:line="240" w:lineRule="auto"/>
        <w:outlineLvl w:val="0"/>
        <w:rPr>
          <w:rFonts w:ascii="Calibri" w:hAnsi="Calibri" w:cs="Calibri"/>
          <w:sz w:val="24"/>
          <w:szCs w:val="24"/>
        </w:rPr>
      </w:pPr>
      <w:r w:rsidRPr="000B3A97">
        <w:rPr>
          <w:rFonts w:ascii="Calibri" w:hAnsi="Calibri" w:cs="Calibri"/>
          <w:sz w:val="24"/>
          <w:szCs w:val="24"/>
        </w:rPr>
        <w:t>4.</w:t>
      </w:r>
      <w:r w:rsidRPr="000B3A97">
        <w:rPr>
          <w:rFonts w:ascii="Calibri" w:hAnsi="Calibri" w:cs="Calibri"/>
          <w:sz w:val="24"/>
          <w:szCs w:val="24"/>
        </w:rPr>
        <w:tab/>
        <w:t>Address:</w:t>
      </w:r>
      <w:r w:rsidRPr="000B3A97">
        <w:rPr>
          <w:rFonts w:ascii="Calibri" w:hAnsi="Calibri" w:cs="Calibri"/>
          <w:sz w:val="24"/>
          <w:szCs w:val="24"/>
          <w:u w:val="single"/>
        </w:rPr>
        <w:tab/>
      </w:r>
    </w:p>
    <w:p w14:paraId="438FF82E" w14:textId="77777777" w:rsidR="00195AA3" w:rsidRPr="000B3A97" w:rsidRDefault="00195AA3" w:rsidP="00195AA3">
      <w:pPr>
        <w:tabs>
          <w:tab w:val="left" w:pos="540"/>
          <w:tab w:val="left" w:pos="2160"/>
          <w:tab w:val="left" w:pos="8820"/>
        </w:tabs>
        <w:spacing w:after="0" w:line="240" w:lineRule="auto"/>
        <w:rPr>
          <w:rFonts w:ascii="Calibri" w:hAnsi="Calibri" w:cs="Calibri"/>
          <w:sz w:val="24"/>
          <w:szCs w:val="24"/>
        </w:rPr>
      </w:pPr>
      <w:r w:rsidRPr="000B3A97">
        <w:rPr>
          <w:rFonts w:ascii="Calibri" w:hAnsi="Calibri" w:cs="Calibri"/>
          <w:sz w:val="24"/>
          <w:szCs w:val="24"/>
        </w:rPr>
        <w:tab/>
      </w:r>
      <w:r w:rsidRPr="000B3A97">
        <w:rPr>
          <w:rFonts w:ascii="Calibri" w:hAnsi="Calibri" w:cs="Calibri"/>
          <w:sz w:val="24"/>
          <w:szCs w:val="24"/>
        </w:rPr>
        <w:tab/>
        <w:t>(Street Address/P.O. Box Number)</w:t>
      </w:r>
    </w:p>
    <w:p w14:paraId="0530E41E" w14:textId="77777777" w:rsidR="00195AA3" w:rsidRPr="000B3A97" w:rsidRDefault="00195AA3" w:rsidP="00195AA3">
      <w:pPr>
        <w:tabs>
          <w:tab w:val="left" w:pos="540"/>
          <w:tab w:val="left" w:pos="8820"/>
        </w:tabs>
        <w:spacing w:after="0" w:line="240" w:lineRule="auto"/>
        <w:rPr>
          <w:rFonts w:ascii="Calibri" w:hAnsi="Calibri" w:cs="Calibri"/>
          <w:sz w:val="24"/>
          <w:szCs w:val="24"/>
        </w:rPr>
      </w:pPr>
      <w:r w:rsidRPr="000B3A97">
        <w:rPr>
          <w:rFonts w:ascii="Calibri" w:hAnsi="Calibri" w:cs="Calibri"/>
          <w:sz w:val="24"/>
          <w:szCs w:val="24"/>
          <w:u w:val="single"/>
        </w:rPr>
        <w:tab/>
      </w:r>
      <w:r w:rsidRPr="000B3A97">
        <w:rPr>
          <w:rFonts w:ascii="Calibri" w:hAnsi="Calibri" w:cs="Calibri"/>
          <w:sz w:val="24"/>
          <w:szCs w:val="24"/>
          <w:u w:val="single"/>
        </w:rPr>
        <w:tab/>
      </w:r>
    </w:p>
    <w:p w14:paraId="3FABF97D" w14:textId="77777777" w:rsidR="00195AA3" w:rsidRPr="000B3A97" w:rsidRDefault="00195AA3" w:rsidP="00195AA3">
      <w:pPr>
        <w:tabs>
          <w:tab w:val="left" w:pos="540"/>
          <w:tab w:val="left" w:pos="2160"/>
          <w:tab w:val="right" w:pos="6480"/>
          <w:tab w:val="left" w:pos="8820"/>
        </w:tabs>
        <w:spacing w:after="0" w:line="240" w:lineRule="auto"/>
        <w:rPr>
          <w:rFonts w:ascii="Calibri" w:hAnsi="Calibri" w:cs="Calibri"/>
          <w:sz w:val="24"/>
          <w:szCs w:val="24"/>
        </w:rPr>
      </w:pPr>
      <w:r w:rsidRPr="000B3A97">
        <w:rPr>
          <w:rFonts w:ascii="Calibri" w:hAnsi="Calibri" w:cs="Calibri"/>
          <w:sz w:val="24"/>
          <w:szCs w:val="24"/>
        </w:rPr>
        <w:tab/>
      </w:r>
      <w:r w:rsidRPr="000B3A97">
        <w:rPr>
          <w:rFonts w:ascii="Calibri" w:hAnsi="Calibri" w:cs="Calibri"/>
          <w:sz w:val="24"/>
          <w:szCs w:val="24"/>
        </w:rPr>
        <w:tab/>
        <w:t>(City, State)</w:t>
      </w:r>
      <w:r w:rsidRPr="000B3A97">
        <w:rPr>
          <w:rFonts w:ascii="Calibri" w:hAnsi="Calibri" w:cs="Calibri"/>
          <w:sz w:val="24"/>
          <w:szCs w:val="24"/>
        </w:rPr>
        <w:tab/>
        <w:t>(Zip Code)</w:t>
      </w:r>
    </w:p>
    <w:p w14:paraId="438EF8CA" w14:textId="77777777" w:rsidR="00195AA3" w:rsidRPr="000B3A97" w:rsidRDefault="00195AA3" w:rsidP="00195AA3">
      <w:pPr>
        <w:tabs>
          <w:tab w:val="left" w:pos="540"/>
          <w:tab w:val="left" w:pos="4680"/>
          <w:tab w:val="left" w:pos="8820"/>
        </w:tabs>
        <w:spacing w:after="0" w:line="240" w:lineRule="auto"/>
        <w:rPr>
          <w:rFonts w:ascii="Calibri" w:hAnsi="Calibri" w:cs="Calibri"/>
          <w:sz w:val="24"/>
          <w:szCs w:val="24"/>
        </w:rPr>
      </w:pPr>
    </w:p>
    <w:p w14:paraId="5EEB490E" w14:textId="77777777" w:rsidR="00195AA3" w:rsidRPr="000B3A97" w:rsidRDefault="00195AA3" w:rsidP="00195AA3">
      <w:pPr>
        <w:tabs>
          <w:tab w:val="left" w:pos="540"/>
          <w:tab w:val="left" w:pos="4680"/>
          <w:tab w:val="left" w:pos="8820"/>
        </w:tabs>
        <w:spacing w:after="0" w:line="240" w:lineRule="auto"/>
        <w:rPr>
          <w:rFonts w:ascii="Calibri" w:hAnsi="Calibri" w:cs="Calibri"/>
          <w:sz w:val="24"/>
          <w:szCs w:val="24"/>
          <w:u w:val="single"/>
        </w:rPr>
      </w:pPr>
      <w:r w:rsidRPr="000B3A97">
        <w:rPr>
          <w:rFonts w:ascii="Calibri" w:hAnsi="Calibri" w:cs="Calibri"/>
          <w:sz w:val="24"/>
          <w:szCs w:val="24"/>
        </w:rPr>
        <w:t>5.</w:t>
      </w:r>
      <w:r w:rsidRPr="000B3A97">
        <w:rPr>
          <w:rFonts w:ascii="Calibri" w:hAnsi="Calibri" w:cs="Calibri"/>
          <w:sz w:val="24"/>
          <w:szCs w:val="24"/>
        </w:rPr>
        <w:tab/>
        <w:t>Telephone:</w:t>
      </w:r>
      <w:r w:rsidRPr="000B3A97">
        <w:rPr>
          <w:rFonts w:ascii="Calibri" w:hAnsi="Calibri" w:cs="Calibri"/>
          <w:sz w:val="24"/>
          <w:szCs w:val="24"/>
          <w:u w:val="single"/>
        </w:rPr>
        <w:tab/>
      </w:r>
      <w:r w:rsidRPr="000B3A97">
        <w:rPr>
          <w:rFonts w:ascii="Calibri" w:hAnsi="Calibri" w:cs="Calibri"/>
          <w:sz w:val="24"/>
          <w:szCs w:val="24"/>
        </w:rPr>
        <w:t xml:space="preserve">  FAX:</w:t>
      </w:r>
      <w:r w:rsidRPr="000B3A97">
        <w:rPr>
          <w:rFonts w:ascii="Calibri" w:hAnsi="Calibri" w:cs="Calibri"/>
          <w:sz w:val="24"/>
          <w:szCs w:val="24"/>
          <w:u w:val="single"/>
        </w:rPr>
        <w:tab/>
      </w:r>
    </w:p>
    <w:p w14:paraId="035E789A" w14:textId="77777777" w:rsidR="00195AA3" w:rsidRPr="000B3A97" w:rsidRDefault="00195AA3" w:rsidP="00195AA3">
      <w:pPr>
        <w:tabs>
          <w:tab w:val="left" w:pos="540"/>
          <w:tab w:val="left" w:pos="4680"/>
          <w:tab w:val="left" w:pos="8820"/>
        </w:tabs>
        <w:spacing w:after="0" w:line="240" w:lineRule="auto"/>
        <w:rPr>
          <w:rFonts w:ascii="Calibri" w:hAnsi="Calibri" w:cs="Calibri"/>
          <w:sz w:val="24"/>
          <w:szCs w:val="24"/>
        </w:rPr>
      </w:pPr>
    </w:p>
    <w:p w14:paraId="5A456F9B" w14:textId="77777777" w:rsidR="00195AA3" w:rsidRPr="000B3A97" w:rsidRDefault="00195AA3" w:rsidP="00195AA3">
      <w:pPr>
        <w:tabs>
          <w:tab w:val="left" w:pos="540"/>
          <w:tab w:val="left" w:pos="4680"/>
          <w:tab w:val="left" w:pos="8820"/>
        </w:tabs>
        <w:spacing w:after="0" w:line="240" w:lineRule="auto"/>
        <w:rPr>
          <w:rFonts w:ascii="Calibri" w:hAnsi="Calibri" w:cs="Calibri"/>
          <w:sz w:val="24"/>
          <w:szCs w:val="24"/>
          <w:u w:val="single"/>
        </w:rPr>
      </w:pPr>
      <w:r w:rsidRPr="000B3A97">
        <w:rPr>
          <w:rFonts w:ascii="Calibri" w:hAnsi="Calibri" w:cs="Calibri"/>
          <w:sz w:val="24"/>
          <w:szCs w:val="24"/>
        </w:rPr>
        <w:tab/>
        <w:t>E-mail:</w:t>
      </w:r>
      <w:r w:rsidRPr="000B3A97">
        <w:rPr>
          <w:rFonts w:ascii="Calibri" w:hAnsi="Calibri" w:cs="Calibri"/>
          <w:sz w:val="24"/>
          <w:szCs w:val="24"/>
          <w:u w:val="single"/>
        </w:rPr>
        <w:tab/>
      </w:r>
      <w:r w:rsidRPr="000B3A97">
        <w:rPr>
          <w:rFonts w:ascii="Calibri" w:hAnsi="Calibri" w:cs="Calibri"/>
          <w:sz w:val="24"/>
          <w:szCs w:val="24"/>
          <w:u w:val="single"/>
        </w:rPr>
        <w:tab/>
      </w:r>
    </w:p>
    <w:p w14:paraId="34D767F9" w14:textId="77777777" w:rsidR="00195AA3" w:rsidRPr="000B3A97" w:rsidRDefault="00195AA3" w:rsidP="00195AA3">
      <w:pPr>
        <w:tabs>
          <w:tab w:val="left" w:pos="540"/>
          <w:tab w:val="left" w:pos="2160"/>
          <w:tab w:val="right" w:pos="6480"/>
          <w:tab w:val="left" w:pos="8820"/>
        </w:tabs>
        <w:spacing w:after="0" w:line="240" w:lineRule="auto"/>
        <w:rPr>
          <w:rFonts w:ascii="Calibri" w:hAnsi="Calibri" w:cs="Calibri"/>
          <w:sz w:val="24"/>
          <w:szCs w:val="24"/>
        </w:rPr>
      </w:pPr>
      <w:r w:rsidRPr="000B3A97">
        <w:rPr>
          <w:rFonts w:ascii="Calibri" w:hAnsi="Calibri" w:cs="Calibri"/>
          <w:sz w:val="24"/>
          <w:szCs w:val="24"/>
        </w:rPr>
        <w:tab/>
      </w:r>
      <w:r w:rsidRPr="000B3A97">
        <w:rPr>
          <w:rFonts w:ascii="Calibri" w:hAnsi="Calibri" w:cs="Calibri"/>
          <w:sz w:val="24"/>
          <w:szCs w:val="24"/>
        </w:rPr>
        <w:tab/>
      </w:r>
      <w:r w:rsidRPr="000B3A97">
        <w:rPr>
          <w:rFonts w:ascii="Calibri" w:hAnsi="Calibri" w:cs="Calibri"/>
          <w:sz w:val="24"/>
          <w:szCs w:val="24"/>
        </w:rPr>
        <w:tab/>
      </w:r>
    </w:p>
    <w:p w14:paraId="46BC8D0E" w14:textId="77777777" w:rsidR="00195AA3" w:rsidRPr="000B3A97" w:rsidRDefault="00195AA3" w:rsidP="00195AA3">
      <w:pPr>
        <w:tabs>
          <w:tab w:val="left" w:pos="540"/>
          <w:tab w:val="left" w:pos="1080"/>
          <w:tab w:val="left" w:pos="2160"/>
          <w:tab w:val="left" w:pos="4860"/>
          <w:tab w:val="left" w:pos="5400"/>
          <w:tab w:val="left" w:pos="8820"/>
        </w:tabs>
        <w:spacing w:after="0" w:line="240" w:lineRule="auto"/>
        <w:outlineLvl w:val="0"/>
        <w:rPr>
          <w:rFonts w:ascii="Calibri" w:hAnsi="Calibri" w:cs="Calibri"/>
          <w:sz w:val="24"/>
          <w:szCs w:val="24"/>
        </w:rPr>
      </w:pPr>
      <w:r w:rsidRPr="000B3A97">
        <w:rPr>
          <w:rFonts w:ascii="Calibri" w:hAnsi="Calibri" w:cs="Calibri"/>
          <w:sz w:val="24"/>
          <w:szCs w:val="24"/>
        </w:rPr>
        <w:t>6.</w:t>
      </w:r>
      <w:r w:rsidRPr="000B3A97">
        <w:rPr>
          <w:rFonts w:ascii="Calibri" w:hAnsi="Calibri" w:cs="Calibri"/>
          <w:sz w:val="24"/>
          <w:szCs w:val="24"/>
        </w:rPr>
        <w:tab/>
        <w:t xml:space="preserve">Date of Submission:  </w:t>
      </w:r>
      <w:r w:rsidRPr="000B3A97">
        <w:rPr>
          <w:rFonts w:ascii="Calibri" w:hAnsi="Calibri" w:cs="Calibri"/>
          <w:sz w:val="24"/>
          <w:szCs w:val="24"/>
          <w:u w:val="single"/>
        </w:rPr>
        <w:tab/>
      </w:r>
      <w:r w:rsidRPr="000B3A97">
        <w:rPr>
          <w:rFonts w:ascii="Calibri" w:hAnsi="Calibri" w:cs="Calibri"/>
          <w:sz w:val="24"/>
          <w:szCs w:val="24"/>
          <w:u w:val="single"/>
        </w:rPr>
        <w:tab/>
      </w:r>
      <w:r w:rsidRPr="000B3A97">
        <w:rPr>
          <w:rFonts w:ascii="Calibri" w:hAnsi="Calibri" w:cs="Calibri"/>
          <w:sz w:val="24"/>
          <w:szCs w:val="24"/>
          <w:u w:val="single"/>
        </w:rPr>
        <w:tab/>
      </w:r>
    </w:p>
    <w:p w14:paraId="4A7C2482" w14:textId="77777777" w:rsidR="00195AA3" w:rsidRPr="000B3A97" w:rsidRDefault="00195AA3" w:rsidP="00195AA3">
      <w:pPr>
        <w:tabs>
          <w:tab w:val="left" w:pos="540"/>
          <w:tab w:val="left" w:pos="1080"/>
          <w:tab w:val="left" w:pos="2160"/>
          <w:tab w:val="left" w:pos="4860"/>
          <w:tab w:val="left" w:pos="5400"/>
          <w:tab w:val="left" w:pos="8820"/>
        </w:tabs>
        <w:spacing w:after="0" w:line="240" w:lineRule="auto"/>
        <w:rPr>
          <w:rFonts w:ascii="Calibri" w:hAnsi="Calibri" w:cs="Calibri"/>
          <w:sz w:val="24"/>
          <w:szCs w:val="24"/>
        </w:rPr>
      </w:pPr>
    </w:p>
    <w:p w14:paraId="17916193" w14:textId="309257B2" w:rsidR="00195AA3" w:rsidRPr="000B3A97" w:rsidRDefault="00195AA3" w:rsidP="00195AA3">
      <w:pPr>
        <w:tabs>
          <w:tab w:val="left" w:pos="540"/>
          <w:tab w:val="left" w:pos="4860"/>
          <w:tab w:val="left" w:pos="8820"/>
        </w:tabs>
        <w:spacing w:after="0" w:line="240" w:lineRule="auto"/>
        <w:rPr>
          <w:rFonts w:ascii="Calibri" w:hAnsi="Calibri" w:cs="Calibri"/>
          <w:sz w:val="24"/>
          <w:szCs w:val="24"/>
          <w:u w:val="single"/>
        </w:rPr>
      </w:pPr>
      <w:r w:rsidRPr="000B3A97">
        <w:rPr>
          <w:rFonts w:ascii="Calibri" w:hAnsi="Calibri" w:cs="Calibri"/>
          <w:sz w:val="24"/>
          <w:szCs w:val="24"/>
        </w:rPr>
        <w:t>7.</w:t>
      </w:r>
      <w:r w:rsidRPr="000B3A97">
        <w:rPr>
          <w:rFonts w:ascii="Calibri" w:hAnsi="Calibri" w:cs="Calibri"/>
          <w:sz w:val="24"/>
          <w:szCs w:val="24"/>
        </w:rPr>
        <w:tab/>
        <w:t>Total Funds Requested:</w:t>
      </w:r>
      <w:r w:rsidRPr="000B3A97">
        <w:rPr>
          <w:rFonts w:ascii="Calibri" w:hAnsi="Calibri" w:cs="Calibri"/>
          <w:sz w:val="24"/>
          <w:szCs w:val="24"/>
          <w:u w:val="single"/>
        </w:rPr>
        <w:t xml:space="preserve">    $</w:t>
      </w:r>
      <w:r w:rsidRPr="000B3A97">
        <w:rPr>
          <w:rFonts w:ascii="Calibri" w:hAnsi="Calibri" w:cs="Calibri"/>
          <w:sz w:val="24"/>
          <w:szCs w:val="24"/>
          <w:u w:val="single"/>
        </w:rPr>
        <w:tab/>
      </w:r>
      <w:r w:rsidRPr="000B3A97">
        <w:rPr>
          <w:rFonts w:ascii="Calibri" w:hAnsi="Calibri" w:cs="Calibri"/>
          <w:sz w:val="24"/>
          <w:szCs w:val="24"/>
        </w:rPr>
        <w:t xml:space="preserve">  Institutional Match:</w:t>
      </w:r>
      <w:r w:rsidRPr="000B3A97">
        <w:rPr>
          <w:rFonts w:ascii="Calibri" w:hAnsi="Calibri" w:cs="Calibri"/>
          <w:sz w:val="24"/>
          <w:szCs w:val="24"/>
          <w:u w:val="single"/>
        </w:rPr>
        <w:t xml:space="preserve">    $</w:t>
      </w:r>
      <w:r w:rsidR="0082081D">
        <w:rPr>
          <w:rFonts w:ascii="Calibri" w:hAnsi="Calibri" w:cs="Calibri"/>
          <w:sz w:val="24"/>
          <w:szCs w:val="24"/>
          <w:u w:val="single"/>
        </w:rPr>
        <w:t xml:space="preserve"> N/A</w:t>
      </w:r>
      <w:r w:rsidRPr="000B3A97">
        <w:rPr>
          <w:rFonts w:ascii="Calibri" w:hAnsi="Calibri" w:cs="Calibri"/>
          <w:sz w:val="24"/>
          <w:szCs w:val="24"/>
          <w:u w:val="single"/>
        </w:rPr>
        <w:tab/>
      </w:r>
    </w:p>
    <w:p w14:paraId="3F590FC8" w14:textId="77777777" w:rsidR="00195AA3" w:rsidRPr="000B3A97" w:rsidRDefault="00195AA3" w:rsidP="00195AA3">
      <w:pPr>
        <w:tabs>
          <w:tab w:val="left" w:pos="540"/>
          <w:tab w:val="left" w:pos="8820"/>
        </w:tabs>
        <w:spacing w:after="0" w:line="240" w:lineRule="auto"/>
        <w:rPr>
          <w:rFonts w:ascii="Calibri" w:hAnsi="Calibri" w:cs="Calibri"/>
          <w:sz w:val="24"/>
          <w:szCs w:val="24"/>
          <w:u w:val="single"/>
        </w:rPr>
      </w:pPr>
    </w:p>
    <w:p w14:paraId="56BF3B27" w14:textId="77777777" w:rsidR="00195AA3" w:rsidRPr="000B3A97" w:rsidRDefault="00195AA3" w:rsidP="00195AA3">
      <w:pPr>
        <w:tabs>
          <w:tab w:val="left" w:pos="540"/>
          <w:tab w:val="left" w:pos="8820"/>
        </w:tabs>
        <w:spacing w:after="0" w:line="240" w:lineRule="auto"/>
        <w:rPr>
          <w:rFonts w:ascii="Calibri" w:hAnsi="Calibri" w:cs="Calibri"/>
          <w:sz w:val="24"/>
          <w:szCs w:val="24"/>
        </w:rPr>
      </w:pPr>
      <w:r w:rsidRPr="000B3A97">
        <w:rPr>
          <w:rFonts w:ascii="Calibri" w:hAnsi="Calibri" w:cs="Calibri"/>
          <w:sz w:val="24"/>
          <w:szCs w:val="24"/>
        </w:rPr>
        <w:t>**************************************************************************</w:t>
      </w:r>
    </w:p>
    <w:p w14:paraId="014D3CA9" w14:textId="77777777" w:rsidR="00A34AB5" w:rsidRPr="000B3A97" w:rsidRDefault="00A34AB5" w:rsidP="00A34AB5">
      <w:pPr>
        <w:spacing w:after="0"/>
        <w:rPr>
          <w:rFonts w:ascii="Calibri" w:hAnsi="Calibri" w:cs="Calibri"/>
          <w:sz w:val="20"/>
          <w:szCs w:val="20"/>
        </w:rPr>
      </w:pPr>
      <w:r w:rsidRPr="000B3A97">
        <w:rPr>
          <w:rFonts w:ascii="Calibri" w:hAnsi="Calibri" w:cs="Calibri"/>
          <w:b/>
          <w:sz w:val="20"/>
          <w:szCs w:val="20"/>
        </w:rPr>
        <w:t xml:space="preserve">Certification of Compliance with Applicable Executive Orders and U.S. Code: </w:t>
      </w:r>
      <w:r w:rsidRPr="000B3A97">
        <w:rPr>
          <w:rFonts w:ascii="Calibri" w:hAnsi="Calibri" w:cs="Calibri"/>
          <w:sz w:val="20"/>
          <w:szCs w:val="20"/>
        </w:rPr>
        <w:t xml:space="preserve">By signing and submitting this proposal, the signatories certify that the statements made in this proposal are true and complete to the best of their knowledge; they agree to comply with LaSPACE award terms and conditions if an award is made as a result of this proposal; and the institution and proposed project are in compliance with all applicable Federal and State laws and regulations including, but not limited to, Executive Order 12549, Debarment and Suspension, 34 CFR Part 85, Section 85.510, Participant's responsibilities; Non-Discrimination; Certification against Lobbying imposed by section 1352, title 31, U.S. Code; Compliance with China Funding Restriction as detailed in Public Laws 112-10 Section 1340(a) and 112-55, Section 539; ACORN Compliance in accordance with 534 of the Consolidated and Further Continuing Appropriations Act of 2012 (Pub. L.112-55); </w:t>
      </w:r>
      <w:r w:rsidR="003E09D2" w:rsidRPr="000B3A97">
        <w:rPr>
          <w:rFonts w:ascii="Calibri" w:hAnsi="Calibri" w:cs="Calibri"/>
          <w:sz w:val="20"/>
          <w:szCs w:val="20"/>
        </w:rPr>
        <w:t xml:space="preserve">and </w:t>
      </w:r>
      <w:r w:rsidRPr="000B3A97">
        <w:rPr>
          <w:rFonts w:ascii="Calibri" w:hAnsi="Calibri" w:cs="Calibri"/>
          <w:sz w:val="20"/>
          <w:szCs w:val="20"/>
        </w:rPr>
        <w:t xml:space="preserve">does not have a federal tax liability or federal felony conviction (sections 544 and 543 of Public Law 112-55).  </w:t>
      </w:r>
    </w:p>
    <w:p w14:paraId="0B1CCBAE" w14:textId="77777777" w:rsidR="00195AA3" w:rsidRPr="000B3A97" w:rsidRDefault="00195AA3" w:rsidP="00195AA3">
      <w:pPr>
        <w:tabs>
          <w:tab w:val="left" w:pos="540"/>
          <w:tab w:val="left" w:pos="8820"/>
        </w:tabs>
        <w:spacing w:after="0" w:line="240" w:lineRule="auto"/>
        <w:rPr>
          <w:rFonts w:ascii="Calibri" w:hAnsi="Calibri" w:cs="Calibri"/>
          <w:sz w:val="24"/>
          <w:szCs w:val="24"/>
        </w:rPr>
      </w:pPr>
    </w:p>
    <w:p w14:paraId="6ABE9319" w14:textId="77777777" w:rsidR="00195AA3" w:rsidRPr="000B3A97" w:rsidRDefault="00135FE2" w:rsidP="00195AA3">
      <w:pPr>
        <w:tabs>
          <w:tab w:val="left" w:pos="540"/>
          <w:tab w:val="left" w:pos="8820"/>
        </w:tabs>
        <w:spacing w:after="0" w:line="240" w:lineRule="auto"/>
        <w:outlineLvl w:val="0"/>
        <w:rPr>
          <w:rFonts w:ascii="Calibri" w:hAnsi="Calibri" w:cs="Calibri"/>
          <w:sz w:val="24"/>
          <w:szCs w:val="24"/>
        </w:rPr>
      </w:pPr>
      <w:r w:rsidRPr="000B3A97">
        <w:rPr>
          <w:rFonts w:ascii="Calibri" w:hAnsi="Calibri" w:cs="Calibri"/>
          <w:sz w:val="24"/>
          <w:szCs w:val="24"/>
        </w:rPr>
        <w:t>8</w:t>
      </w:r>
      <w:r w:rsidR="00195AA3" w:rsidRPr="000B3A97">
        <w:rPr>
          <w:rFonts w:ascii="Calibri" w:hAnsi="Calibri" w:cs="Calibri"/>
          <w:sz w:val="24"/>
          <w:szCs w:val="24"/>
        </w:rPr>
        <w:t>.</w:t>
      </w:r>
      <w:r w:rsidR="00195AA3" w:rsidRPr="000B3A97">
        <w:rPr>
          <w:rFonts w:ascii="Calibri" w:hAnsi="Calibri" w:cs="Calibri"/>
          <w:sz w:val="24"/>
          <w:szCs w:val="24"/>
        </w:rPr>
        <w:tab/>
        <w:t>Signature of Principal Investigator:</w:t>
      </w:r>
      <w:r w:rsidR="00195AA3" w:rsidRPr="000B3A97">
        <w:rPr>
          <w:rFonts w:ascii="Calibri" w:hAnsi="Calibri" w:cs="Calibri"/>
          <w:sz w:val="24"/>
          <w:szCs w:val="24"/>
          <w:u w:val="single"/>
        </w:rPr>
        <w:tab/>
      </w:r>
    </w:p>
    <w:p w14:paraId="2C1E16F7" w14:textId="77777777" w:rsidR="00195AA3" w:rsidRPr="000B3A97" w:rsidRDefault="00195AA3" w:rsidP="00195AA3">
      <w:pPr>
        <w:tabs>
          <w:tab w:val="left" w:pos="540"/>
          <w:tab w:val="left" w:pos="8820"/>
        </w:tabs>
        <w:spacing w:after="0" w:line="240" w:lineRule="auto"/>
        <w:rPr>
          <w:rFonts w:ascii="Calibri" w:hAnsi="Calibri" w:cs="Calibri"/>
          <w:sz w:val="24"/>
          <w:szCs w:val="24"/>
        </w:rPr>
      </w:pPr>
    </w:p>
    <w:p w14:paraId="1963BAAE" w14:textId="69E85CDB" w:rsidR="00195AA3" w:rsidRPr="000B3A97" w:rsidRDefault="00135FE2" w:rsidP="00195AA3">
      <w:pPr>
        <w:tabs>
          <w:tab w:val="left" w:pos="540"/>
          <w:tab w:val="left" w:pos="8820"/>
        </w:tabs>
        <w:spacing w:after="0" w:line="240" w:lineRule="auto"/>
        <w:outlineLvl w:val="0"/>
        <w:rPr>
          <w:rFonts w:ascii="Calibri" w:hAnsi="Calibri" w:cs="Calibri"/>
          <w:sz w:val="24"/>
          <w:szCs w:val="24"/>
          <w:u w:val="single"/>
        </w:rPr>
      </w:pPr>
      <w:r w:rsidRPr="000B3A97">
        <w:rPr>
          <w:rFonts w:ascii="Calibri" w:hAnsi="Calibri" w:cs="Calibri"/>
          <w:sz w:val="24"/>
          <w:szCs w:val="24"/>
        </w:rPr>
        <w:t>9</w:t>
      </w:r>
      <w:r w:rsidR="00195AA3" w:rsidRPr="000B3A97">
        <w:rPr>
          <w:rFonts w:ascii="Calibri" w:hAnsi="Calibri" w:cs="Calibri"/>
          <w:sz w:val="24"/>
          <w:szCs w:val="24"/>
        </w:rPr>
        <w:t>.</w:t>
      </w:r>
      <w:r w:rsidR="00195AA3" w:rsidRPr="000B3A97">
        <w:rPr>
          <w:rFonts w:ascii="Calibri" w:hAnsi="Calibri" w:cs="Calibri"/>
          <w:sz w:val="24"/>
          <w:szCs w:val="24"/>
        </w:rPr>
        <w:tab/>
      </w:r>
      <w:r w:rsidRPr="000B3A97">
        <w:rPr>
          <w:rFonts w:ascii="Calibri" w:hAnsi="Calibri" w:cs="Calibri"/>
          <w:sz w:val="24"/>
          <w:szCs w:val="24"/>
        </w:rPr>
        <w:t>N</w:t>
      </w:r>
      <w:r w:rsidR="00195AA3" w:rsidRPr="000B3A97">
        <w:rPr>
          <w:rFonts w:ascii="Calibri" w:hAnsi="Calibri" w:cs="Calibri"/>
          <w:sz w:val="24"/>
          <w:szCs w:val="24"/>
        </w:rPr>
        <w:t xml:space="preserve">ame of </w:t>
      </w:r>
      <w:r w:rsidR="00D9055F" w:rsidRPr="00D356DD">
        <w:rPr>
          <w:rFonts w:cstheme="minorHAnsi"/>
          <w:sz w:val="24"/>
          <w:szCs w:val="24"/>
        </w:rPr>
        <w:t xml:space="preserve">Authorized </w:t>
      </w:r>
      <w:r w:rsidR="00D9055F">
        <w:rPr>
          <w:rFonts w:cstheme="minorHAnsi"/>
          <w:sz w:val="24"/>
          <w:szCs w:val="24"/>
        </w:rPr>
        <w:t>Organizational</w:t>
      </w:r>
      <w:r w:rsidR="00D9055F" w:rsidRPr="00D356DD">
        <w:rPr>
          <w:rFonts w:cstheme="minorHAnsi"/>
          <w:sz w:val="24"/>
          <w:szCs w:val="24"/>
        </w:rPr>
        <w:t xml:space="preserve"> Rep</w:t>
      </w:r>
      <w:r w:rsidR="00195AA3" w:rsidRPr="000B3A97">
        <w:rPr>
          <w:rFonts w:ascii="Calibri" w:hAnsi="Calibri" w:cs="Calibri"/>
          <w:sz w:val="24"/>
          <w:szCs w:val="24"/>
        </w:rPr>
        <w:t>:</w:t>
      </w:r>
      <w:r w:rsidR="00195AA3" w:rsidRPr="000B3A97">
        <w:rPr>
          <w:rFonts w:ascii="Calibri" w:hAnsi="Calibri" w:cs="Calibri"/>
          <w:sz w:val="24"/>
          <w:szCs w:val="24"/>
          <w:u w:val="single"/>
        </w:rPr>
        <w:tab/>
      </w:r>
    </w:p>
    <w:p w14:paraId="21FD5A7D" w14:textId="77777777" w:rsidR="00195AA3" w:rsidRPr="000B3A97" w:rsidRDefault="00195AA3" w:rsidP="00195AA3">
      <w:pPr>
        <w:tabs>
          <w:tab w:val="left" w:pos="540"/>
          <w:tab w:val="left" w:pos="8820"/>
        </w:tabs>
        <w:spacing w:after="0" w:line="240" w:lineRule="auto"/>
        <w:outlineLvl w:val="0"/>
        <w:rPr>
          <w:rFonts w:ascii="Calibri" w:hAnsi="Calibri" w:cs="Calibri"/>
          <w:sz w:val="24"/>
          <w:szCs w:val="24"/>
        </w:rPr>
      </w:pPr>
    </w:p>
    <w:p w14:paraId="0F852682" w14:textId="6F857F96" w:rsidR="00195AA3" w:rsidRPr="000B3A97" w:rsidRDefault="00195AA3" w:rsidP="00195AA3">
      <w:pPr>
        <w:tabs>
          <w:tab w:val="left" w:pos="540"/>
          <w:tab w:val="left" w:pos="8820"/>
        </w:tabs>
        <w:spacing w:after="0" w:line="240" w:lineRule="auto"/>
        <w:outlineLvl w:val="0"/>
        <w:rPr>
          <w:rFonts w:ascii="Calibri" w:hAnsi="Calibri" w:cs="Calibri"/>
          <w:sz w:val="24"/>
          <w:szCs w:val="24"/>
          <w:u w:val="single"/>
        </w:rPr>
      </w:pPr>
      <w:r w:rsidRPr="000B3A97">
        <w:rPr>
          <w:rFonts w:ascii="Calibri" w:hAnsi="Calibri" w:cs="Calibri"/>
          <w:sz w:val="24"/>
          <w:szCs w:val="24"/>
        </w:rPr>
        <w:t>10.</w:t>
      </w:r>
      <w:r w:rsidRPr="000B3A97">
        <w:rPr>
          <w:rFonts w:ascii="Calibri" w:hAnsi="Calibri" w:cs="Calibri"/>
          <w:sz w:val="24"/>
          <w:szCs w:val="24"/>
        </w:rPr>
        <w:tab/>
        <w:t xml:space="preserve">Signature of </w:t>
      </w:r>
      <w:r w:rsidR="00D9055F" w:rsidRPr="00D356DD">
        <w:rPr>
          <w:rFonts w:cstheme="minorHAnsi"/>
          <w:sz w:val="24"/>
          <w:szCs w:val="24"/>
        </w:rPr>
        <w:t xml:space="preserve">Authorized </w:t>
      </w:r>
      <w:r w:rsidR="00D9055F">
        <w:rPr>
          <w:rFonts w:cstheme="minorHAnsi"/>
          <w:sz w:val="24"/>
          <w:szCs w:val="24"/>
        </w:rPr>
        <w:t>Organizational</w:t>
      </w:r>
      <w:r w:rsidR="00D9055F" w:rsidRPr="00D356DD">
        <w:rPr>
          <w:rFonts w:cstheme="minorHAnsi"/>
          <w:sz w:val="24"/>
          <w:szCs w:val="24"/>
        </w:rPr>
        <w:t xml:space="preserve"> Rep</w:t>
      </w:r>
      <w:r w:rsidRPr="000B3A97">
        <w:rPr>
          <w:rFonts w:ascii="Calibri" w:hAnsi="Calibri" w:cs="Calibri"/>
          <w:sz w:val="24"/>
          <w:szCs w:val="24"/>
        </w:rPr>
        <w:t>:</w:t>
      </w:r>
      <w:r w:rsidRPr="000B3A97">
        <w:rPr>
          <w:rFonts w:ascii="Calibri" w:hAnsi="Calibri" w:cs="Calibri"/>
          <w:sz w:val="24"/>
          <w:szCs w:val="24"/>
          <w:u w:val="single"/>
        </w:rPr>
        <w:tab/>
      </w:r>
    </w:p>
    <w:p w14:paraId="02230C71" w14:textId="77777777" w:rsidR="00195AA3" w:rsidRPr="000B3A97" w:rsidRDefault="00195AA3" w:rsidP="00195AA3">
      <w:pPr>
        <w:tabs>
          <w:tab w:val="left" w:pos="540"/>
          <w:tab w:val="left" w:pos="8820"/>
        </w:tabs>
        <w:spacing w:after="0" w:line="240" w:lineRule="auto"/>
        <w:outlineLvl w:val="0"/>
        <w:rPr>
          <w:rFonts w:ascii="Calibri" w:hAnsi="Calibri" w:cs="Calibri"/>
          <w:sz w:val="24"/>
          <w:szCs w:val="24"/>
          <w:u w:val="single"/>
        </w:rPr>
      </w:pPr>
    </w:p>
    <w:p w14:paraId="15A0FBE8" w14:textId="77777777" w:rsidR="00195AA3" w:rsidRPr="000B3A97" w:rsidRDefault="00195AA3" w:rsidP="00195AA3">
      <w:pPr>
        <w:tabs>
          <w:tab w:val="left" w:pos="540"/>
          <w:tab w:val="left" w:pos="8820"/>
        </w:tabs>
        <w:spacing w:after="0" w:line="240" w:lineRule="auto"/>
        <w:outlineLvl w:val="0"/>
        <w:rPr>
          <w:rFonts w:ascii="Calibri" w:hAnsi="Calibri" w:cs="Calibri"/>
          <w:sz w:val="24"/>
          <w:szCs w:val="24"/>
        </w:rPr>
      </w:pPr>
      <w:r w:rsidRPr="000B3A97">
        <w:rPr>
          <w:rFonts w:ascii="Calibri" w:hAnsi="Calibri" w:cs="Calibri"/>
          <w:sz w:val="24"/>
          <w:szCs w:val="24"/>
        </w:rPr>
        <w:t xml:space="preserve">11. </w:t>
      </w:r>
      <w:r w:rsidRPr="000B3A97">
        <w:rPr>
          <w:rFonts w:ascii="Calibri" w:hAnsi="Calibri" w:cs="Calibri"/>
          <w:sz w:val="24"/>
          <w:szCs w:val="24"/>
        </w:rPr>
        <w:tab/>
        <w:t>Date</w:t>
      </w:r>
      <w:r w:rsidR="00135FE2" w:rsidRPr="000B3A97">
        <w:rPr>
          <w:rFonts w:ascii="Calibri" w:hAnsi="Calibri" w:cs="Calibri"/>
          <w:sz w:val="24"/>
          <w:szCs w:val="24"/>
        </w:rPr>
        <w:t xml:space="preserve"> Signed</w:t>
      </w:r>
      <w:r w:rsidRPr="000B3A97">
        <w:rPr>
          <w:rFonts w:ascii="Calibri" w:hAnsi="Calibri" w:cs="Calibri"/>
          <w:sz w:val="24"/>
          <w:szCs w:val="24"/>
        </w:rPr>
        <w:t>: __________________________________________________________</w:t>
      </w:r>
    </w:p>
    <w:p w14:paraId="5BECB73E" w14:textId="77777777" w:rsidR="00195AA3" w:rsidRPr="00195AA3" w:rsidRDefault="00195AA3" w:rsidP="00195AA3">
      <w:pPr>
        <w:tabs>
          <w:tab w:val="left" w:pos="540"/>
          <w:tab w:val="left" w:pos="8820"/>
        </w:tabs>
        <w:spacing w:after="0" w:line="240" w:lineRule="auto"/>
        <w:jc w:val="right"/>
        <w:rPr>
          <w:rFonts w:ascii="Times New Roman" w:hAnsi="Times New Roman" w:cs="Times New Roman"/>
          <w:sz w:val="24"/>
          <w:szCs w:val="24"/>
        </w:rPr>
      </w:pPr>
    </w:p>
    <w:p w14:paraId="233EACB4" w14:textId="12102EC3" w:rsidR="00195AA3" w:rsidRPr="00195AA3" w:rsidRDefault="00195AA3" w:rsidP="00195AA3">
      <w:pPr>
        <w:spacing w:after="0" w:line="240" w:lineRule="auto"/>
        <w:rPr>
          <w:rFonts w:ascii="Times New Roman" w:hAnsi="Times New Roman" w:cs="Times New Roman"/>
          <w:sz w:val="24"/>
          <w:szCs w:val="24"/>
        </w:rPr>
      </w:pPr>
    </w:p>
    <w:p w14:paraId="36742D70" w14:textId="77777777" w:rsidR="00135FE2" w:rsidRPr="00135FE2" w:rsidRDefault="00135FE2" w:rsidP="00135FE2">
      <w:pPr>
        <w:keepNext/>
        <w:spacing w:after="120"/>
        <w:jc w:val="center"/>
        <w:rPr>
          <w:rFonts w:cs="Times New Roman"/>
          <w:sz w:val="32"/>
          <w:szCs w:val="32"/>
        </w:rPr>
      </w:pPr>
      <w:r w:rsidRPr="00135FE2">
        <w:rPr>
          <w:rFonts w:cs="Times New Roman"/>
          <w:sz w:val="32"/>
          <w:szCs w:val="32"/>
        </w:rPr>
        <w:t xml:space="preserve">Proposed Project Summary </w:t>
      </w:r>
    </w:p>
    <w:tbl>
      <w:tblPr>
        <w:tblW w:w="0" w:type="auto"/>
        <w:jc w:val="center"/>
        <w:tblLayout w:type="fixed"/>
        <w:tblCellMar>
          <w:left w:w="80" w:type="dxa"/>
          <w:right w:w="80" w:type="dxa"/>
        </w:tblCellMar>
        <w:tblLook w:val="0000" w:firstRow="0" w:lastRow="0" w:firstColumn="0" w:lastColumn="0" w:noHBand="0" w:noVBand="0"/>
      </w:tblPr>
      <w:tblGrid>
        <w:gridCol w:w="9000"/>
      </w:tblGrid>
      <w:tr w:rsidR="00D9055F" w:rsidRPr="00E2526D" w14:paraId="18B2A9F1" w14:textId="77777777" w:rsidTr="0011016E">
        <w:trPr>
          <w:jc w:val="center"/>
        </w:trPr>
        <w:tc>
          <w:tcPr>
            <w:tcW w:w="9000" w:type="dxa"/>
            <w:tcBorders>
              <w:top w:val="single" w:sz="6" w:space="0" w:color="auto"/>
              <w:left w:val="single" w:sz="6" w:space="0" w:color="auto"/>
              <w:bottom w:val="single" w:sz="6" w:space="0" w:color="auto"/>
              <w:right w:val="single" w:sz="6" w:space="0" w:color="auto"/>
            </w:tcBorders>
          </w:tcPr>
          <w:p w14:paraId="6765F3B2" w14:textId="77777777" w:rsidR="00D9055F" w:rsidRPr="00E2526D" w:rsidRDefault="00D9055F" w:rsidP="0011016E">
            <w:pPr>
              <w:tabs>
                <w:tab w:val="left" w:pos="900"/>
              </w:tabs>
              <w:ind w:left="1620" w:hanging="1620"/>
              <w:rPr>
                <w:rFonts w:cstheme="minorHAnsi"/>
                <w:sz w:val="20"/>
                <w:szCs w:val="20"/>
              </w:rPr>
            </w:pPr>
            <w:r w:rsidRPr="00E2526D">
              <w:rPr>
                <w:rFonts w:cstheme="minorHAnsi"/>
                <w:sz w:val="20"/>
                <w:szCs w:val="20"/>
              </w:rPr>
              <w:t>NAME OF INSTITUTION (INCLUDE BRANCH/CAMPUS AND SCHOOL OR DIVISION)</w:t>
            </w:r>
          </w:p>
          <w:p w14:paraId="4D42DA04" w14:textId="77777777" w:rsidR="00D9055F" w:rsidRPr="00E2526D" w:rsidRDefault="00D9055F" w:rsidP="0011016E">
            <w:pPr>
              <w:tabs>
                <w:tab w:val="left" w:pos="900"/>
              </w:tabs>
              <w:ind w:left="1620" w:hanging="1620"/>
              <w:rPr>
                <w:rFonts w:cstheme="minorHAnsi"/>
                <w:sz w:val="20"/>
                <w:szCs w:val="20"/>
              </w:rPr>
            </w:pPr>
          </w:p>
        </w:tc>
      </w:tr>
      <w:tr w:rsidR="00D9055F" w:rsidRPr="00E2526D" w14:paraId="58E043B6" w14:textId="77777777" w:rsidTr="0011016E">
        <w:trPr>
          <w:jc w:val="center"/>
        </w:trPr>
        <w:tc>
          <w:tcPr>
            <w:tcW w:w="9000" w:type="dxa"/>
            <w:tcBorders>
              <w:top w:val="single" w:sz="6" w:space="0" w:color="auto"/>
              <w:left w:val="single" w:sz="6" w:space="0" w:color="auto"/>
              <w:bottom w:val="single" w:sz="6" w:space="0" w:color="auto"/>
              <w:right w:val="single" w:sz="6" w:space="0" w:color="auto"/>
            </w:tcBorders>
          </w:tcPr>
          <w:p w14:paraId="192E37E7" w14:textId="77777777" w:rsidR="00D9055F" w:rsidRPr="00E2526D" w:rsidRDefault="00D9055F" w:rsidP="0011016E">
            <w:pPr>
              <w:tabs>
                <w:tab w:val="left" w:pos="900"/>
              </w:tabs>
              <w:ind w:left="1620" w:hanging="1620"/>
              <w:rPr>
                <w:rFonts w:cstheme="minorHAnsi"/>
                <w:sz w:val="20"/>
                <w:szCs w:val="20"/>
              </w:rPr>
            </w:pPr>
            <w:r w:rsidRPr="00E2526D">
              <w:rPr>
                <w:rFonts w:cstheme="minorHAnsi"/>
                <w:sz w:val="20"/>
                <w:szCs w:val="20"/>
              </w:rPr>
              <w:t>ADDRESS (INCLUDE DEPARTMENT</w:t>
            </w:r>
            <w:r>
              <w:rPr>
                <w:rFonts w:cstheme="minorHAnsi"/>
                <w:sz w:val="20"/>
                <w:szCs w:val="20"/>
              </w:rPr>
              <w:t>, BUILDING &amp; ROOM #, CITY, STATE, ZIP</w:t>
            </w:r>
            <w:r w:rsidRPr="00E2526D">
              <w:rPr>
                <w:rFonts w:cstheme="minorHAnsi"/>
                <w:sz w:val="20"/>
                <w:szCs w:val="20"/>
              </w:rPr>
              <w:t>)</w:t>
            </w:r>
          </w:p>
          <w:p w14:paraId="1D2358FC" w14:textId="77777777" w:rsidR="00D9055F" w:rsidRDefault="00D9055F" w:rsidP="0011016E">
            <w:pPr>
              <w:tabs>
                <w:tab w:val="left" w:pos="900"/>
              </w:tabs>
              <w:ind w:left="1620" w:hanging="1620"/>
              <w:rPr>
                <w:rFonts w:cstheme="minorHAnsi"/>
                <w:sz w:val="20"/>
                <w:szCs w:val="20"/>
              </w:rPr>
            </w:pPr>
          </w:p>
          <w:p w14:paraId="70197AA2" w14:textId="77777777" w:rsidR="00D9055F" w:rsidRPr="00E2526D" w:rsidRDefault="00D9055F" w:rsidP="0011016E">
            <w:pPr>
              <w:tabs>
                <w:tab w:val="left" w:pos="900"/>
              </w:tabs>
              <w:ind w:left="1620" w:hanging="1620"/>
              <w:rPr>
                <w:rFonts w:cstheme="minorHAnsi"/>
                <w:sz w:val="20"/>
                <w:szCs w:val="20"/>
              </w:rPr>
            </w:pPr>
          </w:p>
          <w:p w14:paraId="1C8296CF" w14:textId="77777777" w:rsidR="00D9055F" w:rsidRPr="00E2526D" w:rsidRDefault="00D9055F" w:rsidP="0011016E">
            <w:pPr>
              <w:tabs>
                <w:tab w:val="left" w:pos="900"/>
              </w:tabs>
              <w:ind w:left="1620" w:hanging="1620"/>
              <w:rPr>
                <w:rFonts w:cstheme="minorHAnsi"/>
                <w:sz w:val="20"/>
                <w:szCs w:val="20"/>
              </w:rPr>
            </w:pPr>
          </w:p>
        </w:tc>
      </w:tr>
      <w:tr w:rsidR="00D9055F" w:rsidRPr="00E2526D" w14:paraId="27BAF843" w14:textId="77777777" w:rsidTr="0011016E">
        <w:trPr>
          <w:jc w:val="center"/>
        </w:trPr>
        <w:tc>
          <w:tcPr>
            <w:tcW w:w="9000" w:type="dxa"/>
            <w:tcBorders>
              <w:top w:val="single" w:sz="6" w:space="0" w:color="auto"/>
              <w:left w:val="single" w:sz="6" w:space="0" w:color="auto"/>
              <w:bottom w:val="single" w:sz="6" w:space="0" w:color="auto"/>
              <w:right w:val="single" w:sz="6" w:space="0" w:color="auto"/>
            </w:tcBorders>
          </w:tcPr>
          <w:p w14:paraId="2E928605" w14:textId="77777777" w:rsidR="00D9055F" w:rsidRPr="00E2526D" w:rsidRDefault="00D9055F" w:rsidP="0011016E">
            <w:pPr>
              <w:tabs>
                <w:tab w:val="left" w:pos="900"/>
              </w:tabs>
              <w:ind w:left="1620" w:hanging="1620"/>
              <w:rPr>
                <w:rFonts w:cstheme="minorHAnsi"/>
                <w:sz w:val="20"/>
                <w:szCs w:val="20"/>
              </w:rPr>
            </w:pPr>
            <w:r w:rsidRPr="00E2526D">
              <w:rPr>
                <w:rFonts w:cstheme="minorHAnsi"/>
                <w:sz w:val="20"/>
                <w:szCs w:val="20"/>
              </w:rPr>
              <w:t>PRINCIPAL INVESTIGATOR</w:t>
            </w:r>
            <w:r>
              <w:rPr>
                <w:rFonts w:cstheme="minorHAnsi"/>
                <w:sz w:val="20"/>
                <w:szCs w:val="20"/>
              </w:rPr>
              <w:t xml:space="preserve"> NAME, TITLE, &amp; EMAIL</w:t>
            </w:r>
          </w:p>
          <w:p w14:paraId="462C2CAE" w14:textId="77777777" w:rsidR="00D9055F" w:rsidRPr="00E2526D" w:rsidRDefault="00D9055F" w:rsidP="0011016E">
            <w:pPr>
              <w:tabs>
                <w:tab w:val="left" w:pos="900"/>
              </w:tabs>
              <w:rPr>
                <w:rFonts w:cstheme="minorHAnsi"/>
                <w:sz w:val="20"/>
                <w:szCs w:val="20"/>
              </w:rPr>
            </w:pPr>
          </w:p>
        </w:tc>
      </w:tr>
      <w:tr w:rsidR="00D9055F" w:rsidRPr="00E2526D" w14:paraId="73A9799C" w14:textId="77777777" w:rsidTr="0011016E">
        <w:trPr>
          <w:jc w:val="center"/>
        </w:trPr>
        <w:tc>
          <w:tcPr>
            <w:tcW w:w="9000" w:type="dxa"/>
            <w:tcBorders>
              <w:top w:val="single" w:sz="6" w:space="0" w:color="auto"/>
              <w:left w:val="single" w:sz="6" w:space="0" w:color="auto"/>
              <w:bottom w:val="single" w:sz="6" w:space="0" w:color="auto"/>
              <w:right w:val="single" w:sz="6" w:space="0" w:color="auto"/>
            </w:tcBorders>
          </w:tcPr>
          <w:p w14:paraId="655B9537" w14:textId="77777777" w:rsidR="00D9055F" w:rsidRPr="00E2526D" w:rsidRDefault="00D9055F" w:rsidP="0011016E">
            <w:pPr>
              <w:tabs>
                <w:tab w:val="left" w:pos="900"/>
              </w:tabs>
              <w:ind w:left="1620" w:hanging="1620"/>
              <w:rPr>
                <w:rFonts w:cstheme="minorHAnsi"/>
                <w:sz w:val="20"/>
                <w:szCs w:val="20"/>
              </w:rPr>
            </w:pPr>
            <w:r w:rsidRPr="00E2526D">
              <w:rPr>
                <w:rFonts w:cstheme="minorHAnsi"/>
                <w:sz w:val="20"/>
                <w:szCs w:val="20"/>
              </w:rPr>
              <w:t>PROJECT TITLE</w:t>
            </w:r>
          </w:p>
          <w:p w14:paraId="05785033" w14:textId="77777777" w:rsidR="00D9055F" w:rsidRPr="00E2526D" w:rsidRDefault="00D9055F" w:rsidP="0011016E">
            <w:pPr>
              <w:tabs>
                <w:tab w:val="left" w:pos="900"/>
              </w:tabs>
              <w:ind w:left="1620" w:hanging="1620"/>
              <w:rPr>
                <w:rFonts w:cstheme="minorHAnsi"/>
                <w:sz w:val="20"/>
                <w:szCs w:val="20"/>
              </w:rPr>
            </w:pPr>
          </w:p>
        </w:tc>
      </w:tr>
      <w:tr w:rsidR="00D9055F" w:rsidRPr="00E2526D" w14:paraId="3DA08B24" w14:textId="77777777" w:rsidTr="0011016E">
        <w:trPr>
          <w:jc w:val="center"/>
        </w:trPr>
        <w:tc>
          <w:tcPr>
            <w:tcW w:w="9000" w:type="dxa"/>
            <w:tcBorders>
              <w:top w:val="single" w:sz="6" w:space="0" w:color="auto"/>
              <w:left w:val="single" w:sz="6" w:space="0" w:color="auto"/>
              <w:bottom w:val="single" w:sz="6" w:space="0" w:color="auto"/>
              <w:right w:val="single" w:sz="6" w:space="0" w:color="auto"/>
            </w:tcBorders>
          </w:tcPr>
          <w:p w14:paraId="47AB41A5" w14:textId="77777777" w:rsidR="00D9055F" w:rsidRPr="007F284F" w:rsidRDefault="00D9055F" w:rsidP="0011016E">
            <w:pPr>
              <w:tabs>
                <w:tab w:val="left" w:pos="900"/>
              </w:tabs>
              <w:ind w:left="5"/>
              <w:jc w:val="both"/>
              <w:rPr>
                <w:rFonts w:cstheme="minorHAnsi"/>
                <w:sz w:val="20"/>
                <w:szCs w:val="20"/>
              </w:rPr>
            </w:pPr>
            <w:r w:rsidRPr="007F284F">
              <w:rPr>
                <w:rFonts w:cstheme="minorHAnsi"/>
                <w:sz w:val="20"/>
                <w:szCs w:val="20"/>
              </w:rPr>
              <w:t>NASA MISSION DIRECTORATE ALIGNMENT (Check all that apply to your project. Narrative proof for selected alignment(s) must be included in your proposal narrative.)</w:t>
            </w:r>
          </w:p>
          <w:p w14:paraId="1002270B" w14:textId="77777777" w:rsidR="00D9055F" w:rsidRPr="00E2526D" w:rsidRDefault="00F82281" w:rsidP="0011016E">
            <w:pPr>
              <w:tabs>
                <w:tab w:val="left" w:pos="900"/>
              </w:tabs>
              <w:ind w:left="1620" w:hanging="1620"/>
              <w:rPr>
                <w:rFonts w:cstheme="minorHAnsi"/>
                <w:sz w:val="20"/>
                <w:szCs w:val="20"/>
              </w:rPr>
            </w:pPr>
            <w:sdt>
              <w:sdtPr>
                <w:rPr>
                  <w:rFonts w:cstheme="minorHAnsi"/>
                  <w:sz w:val="20"/>
                  <w:szCs w:val="20"/>
                </w:rPr>
                <w:id w:val="-750038576"/>
                <w14:checkbox>
                  <w14:checked w14:val="0"/>
                  <w14:checkedState w14:val="2612" w14:font="MS Gothic"/>
                  <w14:uncheckedState w14:val="2610" w14:font="MS Gothic"/>
                </w14:checkbox>
              </w:sdtPr>
              <w:sdtEndPr/>
              <w:sdtContent>
                <w:r w:rsidR="00D9055F">
                  <w:rPr>
                    <w:rFonts w:ascii="MS Gothic" w:eastAsia="MS Gothic" w:hAnsi="MS Gothic" w:cstheme="minorHAnsi" w:hint="eastAsia"/>
                    <w:sz w:val="20"/>
                    <w:szCs w:val="20"/>
                  </w:rPr>
                  <w:t>☐</w:t>
                </w:r>
              </w:sdtContent>
            </w:sdt>
            <w:r w:rsidR="00D9055F" w:rsidRPr="007F284F">
              <w:rPr>
                <w:rFonts w:cstheme="minorHAnsi"/>
                <w:sz w:val="20"/>
                <w:szCs w:val="20"/>
              </w:rPr>
              <w:t xml:space="preserve">SMD          </w:t>
            </w:r>
            <w:sdt>
              <w:sdtPr>
                <w:rPr>
                  <w:rFonts w:cstheme="minorHAnsi"/>
                  <w:sz w:val="20"/>
                  <w:szCs w:val="20"/>
                </w:rPr>
                <w:id w:val="-42443679"/>
                <w14:checkbox>
                  <w14:checked w14:val="0"/>
                  <w14:checkedState w14:val="2612" w14:font="MS Gothic"/>
                  <w14:uncheckedState w14:val="2610" w14:font="MS Gothic"/>
                </w14:checkbox>
              </w:sdtPr>
              <w:sdtEndPr/>
              <w:sdtContent>
                <w:r w:rsidR="00D9055F" w:rsidRPr="007F284F">
                  <w:rPr>
                    <w:rFonts w:ascii="Segoe UI Symbol" w:hAnsi="Segoe UI Symbol" w:cs="Segoe UI Symbol"/>
                    <w:sz w:val="20"/>
                    <w:szCs w:val="20"/>
                  </w:rPr>
                  <w:t>☐</w:t>
                </w:r>
              </w:sdtContent>
            </w:sdt>
            <w:r w:rsidR="00D9055F" w:rsidRPr="007F284F">
              <w:rPr>
                <w:rFonts w:cstheme="minorHAnsi"/>
                <w:sz w:val="20"/>
                <w:szCs w:val="20"/>
              </w:rPr>
              <w:t xml:space="preserve">STMD       </w:t>
            </w:r>
            <w:sdt>
              <w:sdtPr>
                <w:rPr>
                  <w:rFonts w:cstheme="minorHAnsi"/>
                  <w:sz w:val="20"/>
                  <w:szCs w:val="20"/>
                </w:rPr>
                <w:id w:val="1142004923"/>
                <w14:checkbox>
                  <w14:checked w14:val="0"/>
                  <w14:checkedState w14:val="2612" w14:font="MS Gothic"/>
                  <w14:uncheckedState w14:val="2610" w14:font="MS Gothic"/>
                </w14:checkbox>
              </w:sdtPr>
              <w:sdtEndPr/>
              <w:sdtContent>
                <w:r w:rsidR="00D9055F" w:rsidRPr="007F284F">
                  <w:rPr>
                    <w:rFonts w:ascii="Segoe UI Symbol" w:hAnsi="Segoe UI Symbol" w:cs="Segoe UI Symbol"/>
                    <w:sz w:val="20"/>
                    <w:szCs w:val="20"/>
                  </w:rPr>
                  <w:t>☐</w:t>
                </w:r>
              </w:sdtContent>
            </w:sdt>
            <w:r w:rsidR="00D9055F" w:rsidRPr="007F284F">
              <w:rPr>
                <w:rFonts w:cstheme="minorHAnsi"/>
                <w:sz w:val="20"/>
                <w:szCs w:val="20"/>
              </w:rPr>
              <w:t xml:space="preserve">ARMD        </w:t>
            </w:r>
            <w:sdt>
              <w:sdtPr>
                <w:rPr>
                  <w:rFonts w:cstheme="minorHAnsi"/>
                  <w:sz w:val="20"/>
                  <w:szCs w:val="20"/>
                </w:rPr>
                <w:id w:val="528070941"/>
                <w14:checkbox>
                  <w14:checked w14:val="0"/>
                  <w14:checkedState w14:val="2612" w14:font="MS Gothic"/>
                  <w14:uncheckedState w14:val="2610" w14:font="MS Gothic"/>
                </w14:checkbox>
              </w:sdtPr>
              <w:sdtEndPr/>
              <w:sdtContent>
                <w:r w:rsidR="00D9055F" w:rsidRPr="007F284F">
                  <w:rPr>
                    <w:rFonts w:ascii="Segoe UI Symbol" w:hAnsi="Segoe UI Symbol" w:cs="Segoe UI Symbol"/>
                    <w:sz w:val="20"/>
                    <w:szCs w:val="20"/>
                  </w:rPr>
                  <w:t>☐</w:t>
                </w:r>
              </w:sdtContent>
            </w:sdt>
            <w:r w:rsidR="00D9055F" w:rsidRPr="007F284F">
              <w:rPr>
                <w:rFonts w:cstheme="minorHAnsi"/>
                <w:sz w:val="20"/>
                <w:szCs w:val="20"/>
              </w:rPr>
              <w:t xml:space="preserve">ESDMD         </w:t>
            </w:r>
            <w:sdt>
              <w:sdtPr>
                <w:rPr>
                  <w:rFonts w:cstheme="minorHAnsi"/>
                  <w:sz w:val="20"/>
                  <w:szCs w:val="20"/>
                </w:rPr>
                <w:id w:val="-16551319"/>
                <w14:checkbox>
                  <w14:checked w14:val="0"/>
                  <w14:checkedState w14:val="2612" w14:font="MS Gothic"/>
                  <w14:uncheckedState w14:val="2610" w14:font="MS Gothic"/>
                </w14:checkbox>
              </w:sdtPr>
              <w:sdtEndPr/>
              <w:sdtContent>
                <w:r w:rsidR="00D9055F" w:rsidRPr="007F284F">
                  <w:rPr>
                    <w:rFonts w:ascii="Segoe UI Symbol" w:hAnsi="Segoe UI Symbol" w:cs="Segoe UI Symbol"/>
                    <w:sz w:val="20"/>
                    <w:szCs w:val="20"/>
                  </w:rPr>
                  <w:t>☐</w:t>
                </w:r>
              </w:sdtContent>
            </w:sdt>
            <w:r w:rsidR="00D9055F" w:rsidRPr="007F284F">
              <w:rPr>
                <w:rFonts w:cstheme="minorHAnsi"/>
                <w:sz w:val="20"/>
                <w:szCs w:val="20"/>
              </w:rPr>
              <w:t>SO</w:t>
            </w:r>
            <w:r w:rsidR="00D9055F">
              <w:rPr>
                <w:rFonts w:cstheme="minorHAnsi"/>
                <w:sz w:val="20"/>
                <w:szCs w:val="20"/>
              </w:rPr>
              <w:t>M</w:t>
            </w:r>
            <w:r w:rsidR="00D9055F" w:rsidRPr="007F284F">
              <w:rPr>
                <w:rFonts w:cstheme="minorHAnsi"/>
                <w:sz w:val="20"/>
                <w:szCs w:val="20"/>
              </w:rPr>
              <w:t xml:space="preserve">D     </w:t>
            </w:r>
          </w:p>
        </w:tc>
      </w:tr>
      <w:tr w:rsidR="00D9055F" w:rsidRPr="00E2526D" w14:paraId="446BB526" w14:textId="77777777" w:rsidTr="0011016E">
        <w:trPr>
          <w:jc w:val="center"/>
        </w:trPr>
        <w:tc>
          <w:tcPr>
            <w:tcW w:w="9000" w:type="dxa"/>
            <w:tcBorders>
              <w:top w:val="single" w:sz="6" w:space="0" w:color="auto"/>
              <w:left w:val="single" w:sz="6" w:space="0" w:color="auto"/>
              <w:bottom w:val="single" w:sz="6" w:space="0" w:color="auto"/>
              <w:right w:val="single" w:sz="6" w:space="0" w:color="auto"/>
            </w:tcBorders>
          </w:tcPr>
          <w:p w14:paraId="5306BC1E" w14:textId="77777777" w:rsidR="00D9055F" w:rsidRPr="007F284F" w:rsidRDefault="00F82281" w:rsidP="0011016E">
            <w:pPr>
              <w:tabs>
                <w:tab w:val="left" w:pos="900"/>
              </w:tabs>
              <w:jc w:val="both"/>
              <w:rPr>
                <w:rFonts w:cstheme="minorHAnsi"/>
                <w:sz w:val="20"/>
                <w:szCs w:val="20"/>
              </w:rPr>
            </w:pPr>
            <w:sdt>
              <w:sdtPr>
                <w:rPr>
                  <w:rFonts w:cstheme="minorHAnsi"/>
                  <w:sz w:val="20"/>
                  <w:szCs w:val="20"/>
                </w:rPr>
                <w:id w:val="262575610"/>
                <w14:checkbox>
                  <w14:checked w14:val="0"/>
                  <w14:checkedState w14:val="2612" w14:font="MS Gothic"/>
                  <w14:uncheckedState w14:val="2610" w14:font="MS Gothic"/>
                </w14:checkbox>
              </w:sdtPr>
              <w:sdtEndPr/>
              <w:sdtContent>
                <w:r w:rsidR="00D9055F">
                  <w:rPr>
                    <w:rFonts w:ascii="MS Gothic" w:eastAsia="MS Gothic" w:hAnsi="MS Gothic" w:cstheme="minorHAnsi" w:hint="eastAsia"/>
                    <w:sz w:val="20"/>
                    <w:szCs w:val="20"/>
                  </w:rPr>
                  <w:t>☐</w:t>
                </w:r>
              </w:sdtContent>
            </w:sdt>
            <w:r w:rsidR="00D9055F">
              <w:rPr>
                <w:rFonts w:cstheme="minorHAnsi"/>
                <w:sz w:val="20"/>
                <w:szCs w:val="20"/>
              </w:rPr>
              <w:t xml:space="preserve">   Check to confirm all named participants have completed an online LaSPACE NASA Media Release</w:t>
            </w:r>
          </w:p>
        </w:tc>
      </w:tr>
      <w:tr w:rsidR="00D9055F" w:rsidRPr="00E2526D" w14:paraId="6DD3B78F" w14:textId="77777777" w:rsidTr="0011016E">
        <w:trPr>
          <w:jc w:val="center"/>
        </w:trPr>
        <w:tc>
          <w:tcPr>
            <w:tcW w:w="9000" w:type="dxa"/>
            <w:tcBorders>
              <w:top w:val="single" w:sz="6" w:space="0" w:color="auto"/>
              <w:left w:val="single" w:sz="6" w:space="0" w:color="auto"/>
              <w:bottom w:val="single" w:sz="6" w:space="0" w:color="auto"/>
              <w:right w:val="single" w:sz="6" w:space="0" w:color="auto"/>
            </w:tcBorders>
          </w:tcPr>
          <w:p w14:paraId="73113C02" w14:textId="77777777" w:rsidR="00D9055F" w:rsidRPr="00E2526D" w:rsidRDefault="00D9055F" w:rsidP="0011016E">
            <w:pPr>
              <w:tabs>
                <w:tab w:val="left" w:pos="900"/>
              </w:tabs>
              <w:ind w:left="1620" w:hanging="1620"/>
              <w:rPr>
                <w:rFonts w:cstheme="minorHAnsi"/>
                <w:sz w:val="20"/>
                <w:szCs w:val="20"/>
              </w:rPr>
            </w:pPr>
            <w:r w:rsidRPr="00E2526D">
              <w:rPr>
                <w:rFonts w:cstheme="minorHAnsi"/>
                <w:sz w:val="20"/>
                <w:szCs w:val="20"/>
              </w:rPr>
              <w:t>ABSTRACT (DO NOT EXCEED 250 WORDS)</w:t>
            </w:r>
          </w:p>
          <w:p w14:paraId="77380452" w14:textId="77777777" w:rsidR="00D9055F" w:rsidRPr="00E2526D" w:rsidRDefault="00D9055F" w:rsidP="0011016E">
            <w:pPr>
              <w:tabs>
                <w:tab w:val="left" w:pos="900"/>
              </w:tabs>
              <w:ind w:left="1620" w:hanging="1620"/>
              <w:rPr>
                <w:rFonts w:cstheme="minorHAnsi"/>
                <w:sz w:val="20"/>
                <w:szCs w:val="20"/>
              </w:rPr>
            </w:pPr>
          </w:p>
          <w:p w14:paraId="3B0AB7B3" w14:textId="77777777" w:rsidR="00D9055F" w:rsidRPr="00E2526D" w:rsidRDefault="00D9055F" w:rsidP="0011016E">
            <w:pPr>
              <w:tabs>
                <w:tab w:val="left" w:pos="900"/>
              </w:tabs>
              <w:ind w:left="1620" w:hanging="1620"/>
              <w:rPr>
                <w:rFonts w:cstheme="minorHAnsi"/>
                <w:sz w:val="20"/>
                <w:szCs w:val="20"/>
              </w:rPr>
            </w:pPr>
          </w:p>
          <w:p w14:paraId="253615E3" w14:textId="77777777" w:rsidR="00D9055F" w:rsidRPr="00E2526D" w:rsidRDefault="00D9055F" w:rsidP="0011016E">
            <w:pPr>
              <w:tabs>
                <w:tab w:val="left" w:pos="900"/>
              </w:tabs>
              <w:ind w:left="1620" w:hanging="1620"/>
              <w:rPr>
                <w:rFonts w:cstheme="minorHAnsi"/>
                <w:sz w:val="20"/>
                <w:szCs w:val="20"/>
              </w:rPr>
            </w:pPr>
          </w:p>
          <w:p w14:paraId="26F2605C" w14:textId="77777777" w:rsidR="00D9055F" w:rsidRPr="00E2526D" w:rsidRDefault="00D9055F" w:rsidP="0011016E">
            <w:pPr>
              <w:tabs>
                <w:tab w:val="left" w:pos="900"/>
              </w:tabs>
              <w:ind w:left="1620" w:hanging="1620"/>
              <w:rPr>
                <w:rFonts w:cstheme="minorHAnsi"/>
                <w:sz w:val="20"/>
                <w:szCs w:val="20"/>
              </w:rPr>
            </w:pPr>
          </w:p>
          <w:p w14:paraId="3B677A6C" w14:textId="77777777" w:rsidR="00D9055F" w:rsidRPr="00E2526D" w:rsidRDefault="00D9055F" w:rsidP="0011016E">
            <w:pPr>
              <w:tabs>
                <w:tab w:val="left" w:pos="900"/>
              </w:tabs>
              <w:ind w:left="1620" w:hanging="1620"/>
              <w:rPr>
                <w:rFonts w:cstheme="minorHAnsi"/>
                <w:sz w:val="20"/>
                <w:szCs w:val="20"/>
              </w:rPr>
            </w:pPr>
          </w:p>
          <w:p w14:paraId="0BD04247" w14:textId="77777777" w:rsidR="00D9055F" w:rsidRPr="00E2526D" w:rsidRDefault="00D9055F" w:rsidP="0011016E">
            <w:pPr>
              <w:tabs>
                <w:tab w:val="left" w:pos="900"/>
              </w:tabs>
              <w:ind w:left="1620" w:hanging="1620"/>
              <w:rPr>
                <w:rFonts w:cstheme="minorHAnsi"/>
                <w:sz w:val="20"/>
                <w:szCs w:val="20"/>
              </w:rPr>
            </w:pPr>
          </w:p>
          <w:p w14:paraId="4F8B4461" w14:textId="77777777" w:rsidR="00D9055F" w:rsidRPr="00E2526D" w:rsidRDefault="00D9055F" w:rsidP="0011016E">
            <w:pPr>
              <w:tabs>
                <w:tab w:val="left" w:pos="900"/>
              </w:tabs>
              <w:ind w:left="1620" w:hanging="1620"/>
              <w:rPr>
                <w:rFonts w:cstheme="minorHAnsi"/>
                <w:sz w:val="20"/>
                <w:szCs w:val="20"/>
              </w:rPr>
            </w:pPr>
          </w:p>
          <w:p w14:paraId="2CCB2BFC" w14:textId="77777777" w:rsidR="00D9055F" w:rsidRPr="00E2526D" w:rsidRDefault="00D9055F" w:rsidP="0011016E">
            <w:pPr>
              <w:tabs>
                <w:tab w:val="left" w:pos="900"/>
              </w:tabs>
              <w:ind w:left="1620" w:hanging="1620"/>
              <w:rPr>
                <w:rFonts w:cstheme="minorHAnsi"/>
                <w:sz w:val="20"/>
                <w:szCs w:val="20"/>
              </w:rPr>
            </w:pPr>
          </w:p>
          <w:p w14:paraId="096327DC" w14:textId="77777777" w:rsidR="00D9055F" w:rsidRPr="00E2526D" w:rsidRDefault="00D9055F" w:rsidP="0011016E">
            <w:pPr>
              <w:tabs>
                <w:tab w:val="left" w:pos="900"/>
              </w:tabs>
              <w:ind w:left="1620" w:hanging="1620"/>
              <w:rPr>
                <w:rFonts w:cstheme="minorHAnsi"/>
                <w:sz w:val="20"/>
                <w:szCs w:val="20"/>
              </w:rPr>
            </w:pPr>
          </w:p>
          <w:p w14:paraId="3BFCD713" w14:textId="77777777" w:rsidR="00D9055F" w:rsidRPr="00E2526D" w:rsidRDefault="00D9055F" w:rsidP="0011016E">
            <w:pPr>
              <w:tabs>
                <w:tab w:val="left" w:pos="900"/>
              </w:tabs>
              <w:ind w:left="1620" w:hanging="1620"/>
              <w:rPr>
                <w:rFonts w:cstheme="minorHAnsi"/>
                <w:sz w:val="20"/>
                <w:szCs w:val="20"/>
              </w:rPr>
            </w:pPr>
          </w:p>
        </w:tc>
      </w:tr>
    </w:tbl>
    <w:p w14:paraId="01A36B0D" w14:textId="77777777" w:rsidR="005806C5" w:rsidRDefault="005806C5" w:rsidP="00195AA3">
      <w:pPr>
        <w:spacing w:after="0" w:line="240" w:lineRule="auto"/>
        <w:jc w:val="center"/>
        <w:rPr>
          <w:rFonts w:ascii="Times New Roman" w:hAnsi="Times New Roman" w:cs="Times New Roman"/>
          <w:sz w:val="24"/>
          <w:szCs w:val="24"/>
        </w:rPr>
      </w:pPr>
    </w:p>
    <w:p w14:paraId="5DDD83C8" w14:textId="0B0247D5" w:rsidR="00135FE2" w:rsidRPr="000B3A97" w:rsidRDefault="00135FE2" w:rsidP="004B468E">
      <w:pPr>
        <w:jc w:val="center"/>
        <w:rPr>
          <w:rFonts w:ascii="Calibri" w:hAnsi="Calibri" w:cs="Calibri"/>
          <w:sz w:val="32"/>
          <w:szCs w:val="32"/>
        </w:rPr>
      </w:pPr>
      <w:r>
        <w:rPr>
          <w:rFonts w:ascii="Times New Roman" w:hAnsi="Times New Roman" w:cs="Times New Roman"/>
          <w:sz w:val="24"/>
          <w:szCs w:val="24"/>
        </w:rPr>
        <w:br w:type="page"/>
      </w:r>
      <w:r w:rsidRPr="000B3A97">
        <w:rPr>
          <w:rFonts w:ascii="Calibri" w:hAnsi="Calibri" w:cs="Calibri"/>
          <w:sz w:val="32"/>
          <w:szCs w:val="32"/>
        </w:rPr>
        <w:lastRenderedPageBreak/>
        <w:t>Prior LaSPACE Awards</w:t>
      </w:r>
    </w:p>
    <w:p w14:paraId="16156AB2" w14:textId="77777777" w:rsidR="004D4315" w:rsidRPr="000B3A97" w:rsidRDefault="004D4315" w:rsidP="00135FE2">
      <w:pPr>
        <w:keepNext/>
        <w:spacing w:after="120"/>
        <w:jc w:val="center"/>
        <w:rPr>
          <w:rFonts w:ascii="Calibri" w:hAnsi="Calibri" w:cs="Calibri"/>
          <w:sz w:val="18"/>
          <w:szCs w:val="18"/>
        </w:rPr>
      </w:pPr>
      <w:r w:rsidRPr="000B3A97">
        <w:rPr>
          <w:rFonts w:ascii="Calibri" w:hAnsi="Calibri" w:cs="Calibri"/>
          <w:sz w:val="18"/>
          <w:szCs w:val="18"/>
        </w:rPr>
        <w:t>(Limit this list to the last 5 years)</w:t>
      </w:r>
    </w:p>
    <w:p w14:paraId="4EAAFCBD" w14:textId="77777777" w:rsidR="00135FE2" w:rsidRPr="000B3A97" w:rsidRDefault="00135FE2" w:rsidP="00135FE2">
      <w:pPr>
        <w:spacing w:after="0" w:line="240" w:lineRule="auto"/>
        <w:rPr>
          <w:rFonts w:ascii="Calibri" w:hAnsi="Calibri" w:cs="Calibri"/>
          <w:sz w:val="24"/>
          <w:szCs w:val="24"/>
        </w:rPr>
      </w:pPr>
    </w:p>
    <w:p w14:paraId="10AEC2D8" w14:textId="77777777" w:rsidR="00135FE2" w:rsidRPr="000B3A97" w:rsidRDefault="00135FE2" w:rsidP="00135FE2">
      <w:pPr>
        <w:spacing w:after="0" w:line="240" w:lineRule="auto"/>
        <w:rPr>
          <w:rFonts w:ascii="Calibri" w:hAnsi="Calibri" w:cs="Calibri"/>
          <w:sz w:val="24"/>
          <w:szCs w:val="24"/>
        </w:rPr>
      </w:pPr>
      <w:r w:rsidRPr="000B3A97">
        <w:rPr>
          <w:rFonts w:ascii="Calibri" w:hAnsi="Calibri" w:cs="Calibri"/>
          <w:sz w:val="24"/>
          <w:szCs w:val="24"/>
        </w:rPr>
        <w:t>For each prior LaSPACE award, as a PI or a Co-I please provide the following:</w:t>
      </w:r>
    </w:p>
    <w:p w14:paraId="1B758654" w14:textId="77777777" w:rsidR="00135FE2" w:rsidRPr="000B3A97" w:rsidRDefault="00135FE2" w:rsidP="00135FE2">
      <w:pPr>
        <w:spacing w:after="0" w:line="240" w:lineRule="auto"/>
        <w:rPr>
          <w:rFonts w:ascii="Calibri" w:hAnsi="Calibri" w:cs="Calibri"/>
          <w:sz w:val="24"/>
          <w:szCs w:val="24"/>
        </w:rPr>
      </w:pPr>
    </w:p>
    <w:p w14:paraId="06AEFE4A" w14:textId="77777777" w:rsidR="00135FE2" w:rsidRPr="000B3A97" w:rsidRDefault="00135FE2" w:rsidP="00135FE2">
      <w:pPr>
        <w:spacing w:after="0" w:line="240" w:lineRule="auto"/>
        <w:rPr>
          <w:rFonts w:ascii="Calibri" w:hAnsi="Calibri" w:cs="Calibri"/>
          <w:sz w:val="24"/>
          <w:szCs w:val="24"/>
        </w:rPr>
      </w:pPr>
      <w:r w:rsidRPr="000B3A97">
        <w:rPr>
          <w:rFonts w:ascii="Calibri" w:hAnsi="Calibri" w:cs="Calibri"/>
          <w:sz w:val="24"/>
          <w:szCs w:val="24"/>
        </w:rPr>
        <w:t>1.</w:t>
      </w:r>
      <w:r w:rsidRPr="000B3A97">
        <w:rPr>
          <w:rFonts w:ascii="Calibri" w:hAnsi="Calibri" w:cs="Calibri"/>
          <w:sz w:val="24"/>
          <w:szCs w:val="24"/>
        </w:rPr>
        <w:tab/>
        <w:t xml:space="preserve">Project Title:  </w:t>
      </w:r>
      <w:r w:rsidRPr="000B3A97">
        <w:rPr>
          <w:rFonts w:ascii="Calibri" w:hAnsi="Calibri" w:cs="Calibri"/>
          <w:sz w:val="24"/>
          <w:szCs w:val="24"/>
        </w:rPr>
        <w:tab/>
      </w:r>
    </w:p>
    <w:p w14:paraId="025E1216" w14:textId="77777777" w:rsidR="00135FE2" w:rsidRPr="000B3A97" w:rsidRDefault="00135FE2" w:rsidP="00135FE2">
      <w:pPr>
        <w:spacing w:after="0" w:line="240" w:lineRule="auto"/>
        <w:rPr>
          <w:rFonts w:ascii="Calibri" w:hAnsi="Calibri" w:cs="Calibri"/>
          <w:sz w:val="24"/>
          <w:szCs w:val="24"/>
        </w:rPr>
      </w:pPr>
    </w:p>
    <w:p w14:paraId="6DE8881E" w14:textId="77777777" w:rsidR="00135FE2" w:rsidRPr="000B3A97" w:rsidRDefault="00135FE2" w:rsidP="00135FE2">
      <w:pPr>
        <w:spacing w:after="0" w:line="240" w:lineRule="auto"/>
        <w:rPr>
          <w:rFonts w:ascii="Calibri" w:hAnsi="Calibri" w:cs="Calibri"/>
          <w:sz w:val="24"/>
          <w:szCs w:val="24"/>
        </w:rPr>
      </w:pPr>
      <w:r w:rsidRPr="000B3A97">
        <w:rPr>
          <w:rFonts w:ascii="Calibri" w:hAnsi="Calibri" w:cs="Calibri"/>
          <w:sz w:val="24"/>
          <w:szCs w:val="24"/>
        </w:rPr>
        <w:t>2.</w:t>
      </w:r>
      <w:r w:rsidRPr="000B3A97">
        <w:rPr>
          <w:rFonts w:ascii="Calibri" w:hAnsi="Calibri" w:cs="Calibri"/>
          <w:sz w:val="24"/>
          <w:szCs w:val="24"/>
        </w:rPr>
        <w:tab/>
        <w:t xml:space="preserve">Dates:  </w:t>
      </w:r>
      <w:r w:rsidRPr="000B3A97">
        <w:rPr>
          <w:rFonts w:ascii="Calibri" w:hAnsi="Calibri" w:cs="Calibri"/>
          <w:sz w:val="24"/>
          <w:szCs w:val="24"/>
        </w:rPr>
        <w:tab/>
      </w:r>
      <w:r w:rsidRPr="000B3A97">
        <w:rPr>
          <w:rFonts w:ascii="Calibri" w:hAnsi="Calibri" w:cs="Calibri"/>
          <w:sz w:val="24"/>
          <w:szCs w:val="24"/>
        </w:rPr>
        <w:tab/>
      </w:r>
    </w:p>
    <w:p w14:paraId="0CBAD499" w14:textId="77777777" w:rsidR="00135FE2" w:rsidRPr="000B3A97" w:rsidRDefault="00135FE2" w:rsidP="00135FE2">
      <w:pPr>
        <w:spacing w:after="0" w:line="240" w:lineRule="auto"/>
        <w:rPr>
          <w:rFonts w:ascii="Calibri" w:hAnsi="Calibri" w:cs="Calibri"/>
          <w:sz w:val="24"/>
          <w:szCs w:val="24"/>
        </w:rPr>
      </w:pPr>
    </w:p>
    <w:p w14:paraId="767AB923" w14:textId="77777777" w:rsidR="00135FE2" w:rsidRPr="000B3A97" w:rsidRDefault="00135FE2" w:rsidP="00135FE2">
      <w:pPr>
        <w:spacing w:after="0" w:line="240" w:lineRule="auto"/>
        <w:rPr>
          <w:rFonts w:ascii="Calibri" w:hAnsi="Calibri" w:cs="Calibri"/>
          <w:sz w:val="24"/>
          <w:szCs w:val="24"/>
        </w:rPr>
      </w:pPr>
      <w:r w:rsidRPr="000B3A97">
        <w:rPr>
          <w:rFonts w:ascii="Calibri" w:hAnsi="Calibri" w:cs="Calibri"/>
          <w:sz w:val="24"/>
          <w:szCs w:val="24"/>
        </w:rPr>
        <w:t>3.</w:t>
      </w:r>
      <w:r w:rsidRPr="000B3A97">
        <w:rPr>
          <w:rFonts w:ascii="Calibri" w:hAnsi="Calibri" w:cs="Calibri"/>
          <w:sz w:val="24"/>
          <w:szCs w:val="24"/>
        </w:rPr>
        <w:tab/>
        <w:t>Was a final technical report submitted?  ______YES     ______NO*</w:t>
      </w:r>
    </w:p>
    <w:p w14:paraId="5D1D5F76" w14:textId="77777777" w:rsidR="00135FE2" w:rsidRPr="000B3A97" w:rsidRDefault="00135FE2" w:rsidP="00135FE2">
      <w:pPr>
        <w:spacing w:after="0" w:line="240" w:lineRule="auto"/>
        <w:rPr>
          <w:rFonts w:ascii="Calibri" w:hAnsi="Calibri" w:cs="Calibri"/>
          <w:sz w:val="24"/>
          <w:szCs w:val="24"/>
        </w:rPr>
      </w:pPr>
    </w:p>
    <w:p w14:paraId="4AE41380" w14:textId="77777777" w:rsidR="00135FE2" w:rsidRPr="000B3A97" w:rsidRDefault="00135FE2" w:rsidP="00135FE2">
      <w:pPr>
        <w:spacing w:after="0" w:line="240" w:lineRule="auto"/>
        <w:rPr>
          <w:rFonts w:ascii="Calibri" w:hAnsi="Calibri" w:cs="Calibri"/>
          <w:sz w:val="24"/>
          <w:szCs w:val="24"/>
        </w:rPr>
      </w:pPr>
      <w:r w:rsidRPr="000B3A97">
        <w:rPr>
          <w:rFonts w:ascii="Calibri" w:hAnsi="Calibri" w:cs="Calibri"/>
          <w:sz w:val="24"/>
          <w:szCs w:val="24"/>
        </w:rPr>
        <w:tab/>
        <w:t xml:space="preserve">If no, explain: </w:t>
      </w:r>
    </w:p>
    <w:p w14:paraId="2ACCE2FA" w14:textId="77777777" w:rsidR="00135FE2" w:rsidRPr="000B3A97" w:rsidRDefault="00135FE2" w:rsidP="00135FE2">
      <w:pPr>
        <w:spacing w:after="0" w:line="240" w:lineRule="auto"/>
        <w:rPr>
          <w:rFonts w:ascii="Calibri" w:hAnsi="Calibri" w:cs="Calibri"/>
          <w:sz w:val="24"/>
          <w:szCs w:val="24"/>
        </w:rPr>
      </w:pPr>
    </w:p>
    <w:p w14:paraId="112C639F" w14:textId="77777777" w:rsidR="00135FE2" w:rsidRPr="000B3A97" w:rsidRDefault="00135FE2" w:rsidP="00135FE2">
      <w:pPr>
        <w:spacing w:after="0" w:line="240" w:lineRule="auto"/>
        <w:rPr>
          <w:rFonts w:ascii="Calibri" w:hAnsi="Calibri" w:cs="Calibri"/>
          <w:sz w:val="24"/>
          <w:szCs w:val="24"/>
        </w:rPr>
      </w:pPr>
      <w:r w:rsidRPr="000B3A97">
        <w:rPr>
          <w:rFonts w:ascii="Calibri" w:hAnsi="Calibri" w:cs="Calibri"/>
          <w:sz w:val="24"/>
          <w:szCs w:val="24"/>
        </w:rPr>
        <w:t>4.</w:t>
      </w:r>
      <w:r w:rsidRPr="000B3A97">
        <w:rPr>
          <w:rFonts w:ascii="Calibri" w:hAnsi="Calibri" w:cs="Calibri"/>
          <w:sz w:val="24"/>
          <w:szCs w:val="24"/>
        </w:rPr>
        <w:tab/>
        <w:t>Did a proposal to a funding agency result?  ______NO     ______YES</w:t>
      </w:r>
    </w:p>
    <w:p w14:paraId="6EF67338" w14:textId="77777777" w:rsidR="00135FE2" w:rsidRPr="000B3A97" w:rsidRDefault="00135FE2" w:rsidP="00135FE2">
      <w:pPr>
        <w:spacing w:after="0" w:line="240" w:lineRule="auto"/>
        <w:rPr>
          <w:rFonts w:ascii="Calibri" w:hAnsi="Calibri" w:cs="Calibri"/>
          <w:sz w:val="24"/>
          <w:szCs w:val="24"/>
        </w:rPr>
      </w:pPr>
    </w:p>
    <w:p w14:paraId="7FAF2ED7" w14:textId="77777777" w:rsidR="00135FE2" w:rsidRPr="000B3A97" w:rsidRDefault="00135FE2" w:rsidP="00135FE2">
      <w:pPr>
        <w:spacing w:after="0" w:line="240" w:lineRule="auto"/>
        <w:rPr>
          <w:rFonts w:ascii="Calibri" w:hAnsi="Calibri" w:cs="Calibri"/>
          <w:sz w:val="24"/>
          <w:szCs w:val="24"/>
        </w:rPr>
      </w:pPr>
      <w:r w:rsidRPr="000B3A97">
        <w:rPr>
          <w:rFonts w:ascii="Calibri" w:hAnsi="Calibri" w:cs="Calibri"/>
          <w:sz w:val="24"/>
          <w:szCs w:val="24"/>
        </w:rPr>
        <w:tab/>
        <w:t>If yes,</w:t>
      </w:r>
      <w:r w:rsidRPr="000B3A97">
        <w:rPr>
          <w:rFonts w:ascii="Calibri" w:hAnsi="Calibri" w:cs="Calibri"/>
          <w:sz w:val="24"/>
          <w:szCs w:val="24"/>
        </w:rPr>
        <w:tab/>
      </w:r>
      <w:r w:rsidRPr="000B3A97">
        <w:rPr>
          <w:rFonts w:ascii="Calibri" w:hAnsi="Calibri" w:cs="Calibri"/>
          <w:sz w:val="24"/>
          <w:szCs w:val="24"/>
        </w:rPr>
        <w:tab/>
        <w:t>Agency:</w:t>
      </w:r>
    </w:p>
    <w:p w14:paraId="7EA4E5EA" w14:textId="77777777" w:rsidR="00135FE2" w:rsidRPr="000B3A97" w:rsidRDefault="00135FE2" w:rsidP="00135FE2">
      <w:pPr>
        <w:spacing w:after="0" w:line="240" w:lineRule="auto"/>
        <w:rPr>
          <w:rFonts w:ascii="Calibri" w:hAnsi="Calibri" w:cs="Calibri"/>
          <w:sz w:val="24"/>
          <w:szCs w:val="24"/>
        </w:rPr>
      </w:pPr>
    </w:p>
    <w:p w14:paraId="17152CEF" w14:textId="77777777" w:rsidR="00135FE2" w:rsidRPr="000B3A97" w:rsidRDefault="00135FE2" w:rsidP="00135FE2">
      <w:pPr>
        <w:spacing w:after="0" w:line="240" w:lineRule="auto"/>
        <w:rPr>
          <w:rFonts w:ascii="Calibri" w:hAnsi="Calibri" w:cs="Calibri"/>
          <w:sz w:val="24"/>
          <w:szCs w:val="24"/>
        </w:rPr>
      </w:pPr>
      <w:r w:rsidRPr="000B3A97">
        <w:rPr>
          <w:rFonts w:ascii="Calibri" w:hAnsi="Calibri" w:cs="Calibri"/>
          <w:sz w:val="24"/>
          <w:szCs w:val="24"/>
        </w:rPr>
        <w:tab/>
      </w:r>
      <w:r w:rsidRPr="000B3A97">
        <w:rPr>
          <w:rFonts w:ascii="Calibri" w:hAnsi="Calibri" w:cs="Calibri"/>
          <w:sz w:val="24"/>
          <w:szCs w:val="24"/>
        </w:rPr>
        <w:tab/>
      </w:r>
      <w:r w:rsidRPr="000B3A97">
        <w:rPr>
          <w:rFonts w:ascii="Calibri" w:hAnsi="Calibri" w:cs="Calibri"/>
          <w:sz w:val="24"/>
          <w:szCs w:val="24"/>
        </w:rPr>
        <w:tab/>
      </w:r>
      <w:r w:rsidRPr="000B3A97">
        <w:rPr>
          <w:rFonts w:ascii="Calibri" w:hAnsi="Calibri" w:cs="Calibri"/>
          <w:sz w:val="24"/>
          <w:szCs w:val="24"/>
        </w:rPr>
        <w:tab/>
        <w:t>Title:</w:t>
      </w:r>
    </w:p>
    <w:p w14:paraId="22698818" w14:textId="77777777" w:rsidR="00135FE2" w:rsidRPr="000B3A97" w:rsidRDefault="00135FE2" w:rsidP="00135FE2">
      <w:pPr>
        <w:spacing w:after="0" w:line="240" w:lineRule="auto"/>
        <w:rPr>
          <w:rFonts w:ascii="Calibri" w:hAnsi="Calibri" w:cs="Calibri"/>
          <w:sz w:val="24"/>
          <w:szCs w:val="24"/>
        </w:rPr>
      </w:pPr>
    </w:p>
    <w:p w14:paraId="4596CE32" w14:textId="77777777" w:rsidR="00135FE2" w:rsidRPr="000B3A97" w:rsidRDefault="00135FE2" w:rsidP="00135FE2">
      <w:pPr>
        <w:spacing w:after="0" w:line="240" w:lineRule="auto"/>
        <w:rPr>
          <w:rFonts w:ascii="Calibri" w:hAnsi="Calibri" w:cs="Calibri"/>
          <w:sz w:val="24"/>
          <w:szCs w:val="24"/>
        </w:rPr>
      </w:pPr>
      <w:r w:rsidRPr="000B3A97">
        <w:rPr>
          <w:rFonts w:ascii="Calibri" w:hAnsi="Calibri" w:cs="Calibri"/>
          <w:sz w:val="24"/>
          <w:szCs w:val="24"/>
        </w:rPr>
        <w:tab/>
      </w:r>
      <w:r w:rsidRPr="000B3A97">
        <w:rPr>
          <w:rFonts w:ascii="Calibri" w:hAnsi="Calibri" w:cs="Calibri"/>
          <w:sz w:val="24"/>
          <w:szCs w:val="24"/>
        </w:rPr>
        <w:tab/>
      </w:r>
      <w:r w:rsidRPr="000B3A97">
        <w:rPr>
          <w:rFonts w:ascii="Calibri" w:hAnsi="Calibri" w:cs="Calibri"/>
          <w:sz w:val="24"/>
          <w:szCs w:val="24"/>
        </w:rPr>
        <w:tab/>
      </w:r>
      <w:r w:rsidRPr="000B3A97">
        <w:rPr>
          <w:rFonts w:ascii="Calibri" w:hAnsi="Calibri" w:cs="Calibri"/>
          <w:sz w:val="24"/>
          <w:szCs w:val="24"/>
        </w:rPr>
        <w:tab/>
        <w:t>Date:</w:t>
      </w:r>
    </w:p>
    <w:p w14:paraId="457126F6" w14:textId="77777777" w:rsidR="00135FE2" w:rsidRPr="000B3A97" w:rsidRDefault="00135FE2" w:rsidP="00135FE2">
      <w:pPr>
        <w:spacing w:after="0" w:line="240" w:lineRule="auto"/>
        <w:rPr>
          <w:rFonts w:ascii="Calibri" w:hAnsi="Calibri" w:cs="Calibri"/>
          <w:sz w:val="24"/>
          <w:szCs w:val="24"/>
        </w:rPr>
      </w:pPr>
    </w:p>
    <w:p w14:paraId="20F07A32" w14:textId="77777777" w:rsidR="00135FE2" w:rsidRPr="000B3A97" w:rsidRDefault="00135FE2" w:rsidP="00135FE2">
      <w:pPr>
        <w:spacing w:after="0" w:line="240" w:lineRule="auto"/>
        <w:rPr>
          <w:rFonts w:ascii="Calibri" w:hAnsi="Calibri" w:cs="Calibri"/>
          <w:sz w:val="24"/>
          <w:szCs w:val="24"/>
        </w:rPr>
      </w:pPr>
      <w:r w:rsidRPr="000B3A97">
        <w:rPr>
          <w:rFonts w:ascii="Calibri" w:hAnsi="Calibri" w:cs="Calibri"/>
          <w:sz w:val="24"/>
          <w:szCs w:val="24"/>
        </w:rPr>
        <w:tab/>
      </w:r>
      <w:r w:rsidRPr="000B3A97">
        <w:rPr>
          <w:rFonts w:ascii="Calibri" w:hAnsi="Calibri" w:cs="Calibri"/>
          <w:sz w:val="24"/>
          <w:szCs w:val="24"/>
        </w:rPr>
        <w:tab/>
      </w:r>
      <w:r w:rsidRPr="000B3A97">
        <w:rPr>
          <w:rFonts w:ascii="Calibri" w:hAnsi="Calibri" w:cs="Calibri"/>
          <w:sz w:val="24"/>
          <w:szCs w:val="24"/>
        </w:rPr>
        <w:tab/>
      </w:r>
      <w:r w:rsidRPr="000B3A97">
        <w:rPr>
          <w:rFonts w:ascii="Calibri" w:hAnsi="Calibri" w:cs="Calibri"/>
          <w:sz w:val="24"/>
          <w:szCs w:val="24"/>
        </w:rPr>
        <w:tab/>
        <w:t>Status:</w:t>
      </w:r>
      <w:r w:rsidRPr="000B3A97">
        <w:rPr>
          <w:rFonts w:ascii="Calibri" w:hAnsi="Calibri" w:cs="Calibri"/>
          <w:sz w:val="24"/>
          <w:szCs w:val="24"/>
        </w:rPr>
        <w:tab/>
        <w:t>______Funded     ______Declined     ______Pending</w:t>
      </w:r>
    </w:p>
    <w:p w14:paraId="448C86F0" w14:textId="77777777" w:rsidR="00135FE2" w:rsidRPr="000B3A97" w:rsidRDefault="00135FE2" w:rsidP="00135FE2">
      <w:pPr>
        <w:spacing w:after="0" w:line="240" w:lineRule="auto"/>
        <w:rPr>
          <w:rFonts w:ascii="Calibri" w:hAnsi="Calibri" w:cs="Calibri"/>
          <w:sz w:val="24"/>
          <w:szCs w:val="24"/>
        </w:rPr>
      </w:pPr>
    </w:p>
    <w:p w14:paraId="5E21768F" w14:textId="77777777" w:rsidR="00135FE2" w:rsidRPr="000B3A97" w:rsidRDefault="00135FE2" w:rsidP="00135FE2">
      <w:pPr>
        <w:spacing w:after="0" w:line="240" w:lineRule="auto"/>
        <w:rPr>
          <w:rFonts w:ascii="Calibri" w:hAnsi="Calibri" w:cs="Calibri"/>
          <w:sz w:val="24"/>
          <w:szCs w:val="24"/>
        </w:rPr>
      </w:pPr>
    </w:p>
    <w:p w14:paraId="44CE2FD4" w14:textId="77777777" w:rsidR="00135FE2" w:rsidRPr="000B3A97" w:rsidRDefault="00135FE2" w:rsidP="00135FE2">
      <w:pPr>
        <w:spacing w:after="0" w:line="240" w:lineRule="auto"/>
        <w:rPr>
          <w:rFonts w:ascii="Calibri" w:hAnsi="Calibri" w:cs="Calibri"/>
          <w:sz w:val="24"/>
          <w:szCs w:val="24"/>
        </w:rPr>
      </w:pPr>
    </w:p>
    <w:p w14:paraId="350DB6BA" w14:textId="77777777" w:rsidR="00135FE2" w:rsidRPr="000B3A97" w:rsidRDefault="00135FE2" w:rsidP="00135FE2">
      <w:pPr>
        <w:spacing w:after="0" w:line="240" w:lineRule="auto"/>
        <w:rPr>
          <w:rFonts w:ascii="Calibri" w:hAnsi="Calibri" w:cs="Calibri"/>
          <w:sz w:val="24"/>
          <w:szCs w:val="24"/>
        </w:rPr>
      </w:pPr>
    </w:p>
    <w:p w14:paraId="6A27C7D2" w14:textId="77777777" w:rsidR="00135FE2" w:rsidRPr="000B3A97" w:rsidRDefault="00135FE2" w:rsidP="00135FE2">
      <w:pPr>
        <w:spacing w:after="0" w:line="240" w:lineRule="auto"/>
        <w:rPr>
          <w:rFonts w:ascii="Calibri" w:hAnsi="Calibri" w:cs="Calibri"/>
          <w:sz w:val="24"/>
          <w:szCs w:val="24"/>
        </w:rPr>
      </w:pPr>
    </w:p>
    <w:p w14:paraId="1329C3B8" w14:textId="77777777" w:rsidR="00135FE2" w:rsidRPr="000B3A97" w:rsidRDefault="00135FE2" w:rsidP="00135FE2">
      <w:pPr>
        <w:spacing w:after="0" w:line="240" w:lineRule="auto"/>
        <w:rPr>
          <w:rFonts w:ascii="Calibri" w:hAnsi="Calibri" w:cs="Calibri"/>
          <w:sz w:val="24"/>
          <w:szCs w:val="24"/>
        </w:rPr>
      </w:pPr>
    </w:p>
    <w:p w14:paraId="44462A0F" w14:textId="77777777" w:rsidR="00135FE2" w:rsidRPr="000B3A97" w:rsidRDefault="00135FE2" w:rsidP="00135FE2">
      <w:pPr>
        <w:spacing w:after="0" w:line="240" w:lineRule="auto"/>
        <w:rPr>
          <w:rFonts w:ascii="Calibri" w:hAnsi="Calibri" w:cs="Calibri"/>
          <w:sz w:val="24"/>
          <w:szCs w:val="24"/>
        </w:rPr>
      </w:pPr>
      <w:r w:rsidRPr="000B3A97">
        <w:rPr>
          <w:rFonts w:ascii="Calibri" w:hAnsi="Calibri" w:cs="Calibri"/>
          <w:sz w:val="24"/>
          <w:szCs w:val="24"/>
        </w:rPr>
        <w:t>(Add additional pages as necessary.)</w:t>
      </w:r>
    </w:p>
    <w:p w14:paraId="52C84E7A" w14:textId="77777777" w:rsidR="00135FE2" w:rsidRDefault="00135FE2" w:rsidP="00135FE2">
      <w:pPr>
        <w:spacing w:after="0" w:line="240" w:lineRule="auto"/>
        <w:rPr>
          <w:rFonts w:ascii="Times New Roman" w:hAnsi="Times New Roman" w:cs="Times New Roman"/>
          <w:sz w:val="24"/>
          <w:szCs w:val="24"/>
        </w:rPr>
      </w:pPr>
    </w:p>
    <w:p w14:paraId="69776DAB" w14:textId="77777777" w:rsidR="00135FE2" w:rsidRDefault="00135FE2" w:rsidP="00135FE2">
      <w:pPr>
        <w:spacing w:after="0" w:line="240" w:lineRule="auto"/>
        <w:rPr>
          <w:rFonts w:ascii="Times New Roman" w:hAnsi="Times New Roman" w:cs="Times New Roman"/>
          <w:sz w:val="24"/>
          <w:szCs w:val="24"/>
        </w:rPr>
      </w:pPr>
    </w:p>
    <w:p w14:paraId="25B720AD" w14:textId="77777777" w:rsidR="00B26BAE" w:rsidRPr="00264C19" w:rsidRDefault="00135FE2" w:rsidP="00D00C3C">
      <w:pPr>
        <w:keepNext/>
        <w:spacing w:after="0"/>
        <w:jc w:val="center"/>
        <w:rPr>
          <w:rFonts w:ascii="Times New Roman" w:hAnsi="Times New Roman" w:cs="Times New Roman"/>
        </w:rPr>
      </w:pPr>
      <w:r>
        <w:rPr>
          <w:rFonts w:ascii="Times New Roman" w:hAnsi="Times New Roman" w:cs="Times New Roman"/>
          <w:sz w:val="24"/>
          <w:szCs w:val="24"/>
        </w:rPr>
        <w:br w:type="page"/>
      </w:r>
    </w:p>
    <w:p w14:paraId="7D6D415E" w14:textId="77777777" w:rsidR="00135FE2" w:rsidRDefault="008E12B5" w:rsidP="007D7AC3">
      <w:pPr>
        <w:keepNext/>
        <w:spacing w:after="0"/>
        <w:jc w:val="center"/>
        <w:rPr>
          <w:rFonts w:cs="Times New Roman"/>
          <w:sz w:val="32"/>
          <w:szCs w:val="32"/>
        </w:rPr>
      </w:pPr>
      <w:r w:rsidRPr="008E12B5">
        <w:rPr>
          <w:rFonts w:cs="Times New Roman"/>
          <w:sz w:val="32"/>
          <w:szCs w:val="32"/>
        </w:rPr>
        <w:lastRenderedPageBreak/>
        <w:t xml:space="preserve">LaSPACE Proposed Budget Form </w:t>
      </w:r>
    </w:p>
    <w:p w14:paraId="6371C003" w14:textId="77777777" w:rsidR="00982BF1" w:rsidRPr="00456CF9" w:rsidRDefault="00982BF1" w:rsidP="008E12B5">
      <w:pPr>
        <w:keepNext/>
        <w:spacing w:after="120"/>
        <w:jc w:val="center"/>
        <w:rPr>
          <w:rFonts w:ascii="Times New Roman" w:hAnsi="Times New Roman" w:cs="Times New Roman"/>
          <w:b/>
          <w:bCs/>
          <w:i/>
          <w:sz w:val="20"/>
          <w:szCs w:val="20"/>
        </w:rPr>
      </w:pPr>
      <w:r w:rsidRPr="00456CF9">
        <w:rPr>
          <w:rFonts w:ascii="Times New Roman" w:hAnsi="Times New Roman" w:cs="Times New Roman"/>
          <w:b/>
          <w:bCs/>
          <w:i/>
          <w:sz w:val="20"/>
          <w:szCs w:val="20"/>
        </w:rPr>
        <w:t xml:space="preserve">Include this form in your proposal. Be sure to only ascribe funds to categories explicitly open to the program area to which you are applying. </w:t>
      </w:r>
      <w:r w:rsidR="007D7AC3" w:rsidRPr="00456CF9">
        <w:rPr>
          <w:rFonts w:ascii="Times New Roman" w:hAnsi="Times New Roman" w:cs="Times New Roman"/>
          <w:b/>
          <w:bCs/>
          <w:i/>
          <w:sz w:val="20"/>
          <w:szCs w:val="20"/>
        </w:rPr>
        <w:t xml:space="preserve">Following this form, include a detailed narrative explanation of all proposed costs. </w:t>
      </w:r>
    </w:p>
    <w:p w14:paraId="1DE01F83" w14:textId="77777777" w:rsidR="008E12B5" w:rsidRDefault="008E12B5" w:rsidP="00135FE2">
      <w:pPr>
        <w:spacing w:after="0" w:line="240" w:lineRule="auto"/>
        <w:rPr>
          <w:rFonts w:ascii="Times New Roman" w:hAnsi="Times New Roman" w:cs="Times New Roman"/>
          <w:sz w:val="24"/>
          <w:szCs w:val="24"/>
        </w:rPr>
      </w:pPr>
    </w:p>
    <w:p w14:paraId="3A25B810" w14:textId="77777777" w:rsidR="008E12B5" w:rsidRPr="000B3A97" w:rsidRDefault="008E12B5" w:rsidP="008E12B5">
      <w:pPr>
        <w:spacing w:after="120" w:line="240" w:lineRule="auto"/>
        <w:rPr>
          <w:rFonts w:ascii="Calibri" w:hAnsi="Calibri" w:cs="Calibri"/>
          <w:sz w:val="24"/>
          <w:szCs w:val="24"/>
        </w:rPr>
      </w:pPr>
      <w:r w:rsidRPr="000B3A97">
        <w:rPr>
          <w:rFonts w:ascii="Calibri" w:hAnsi="Calibri" w:cs="Calibri"/>
          <w:sz w:val="24"/>
          <w:szCs w:val="24"/>
        </w:rPr>
        <w:t xml:space="preserve">Proposal Title: </w:t>
      </w:r>
      <w:r w:rsidRPr="000B3A97">
        <w:rPr>
          <w:rFonts w:ascii="Calibri" w:hAnsi="Calibri" w:cs="Calibri"/>
          <w:sz w:val="24"/>
          <w:szCs w:val="24"/>
          <w:u w:val="single"/>
        </w:rPr>
        <w:t>________________________________________________________</w:t>
      </w:r>
      <w:r w:rsidR="007D7AC3" w:rsidRPr="000B3A97">
        <w:rPr>
          <w:rFonts w:ascii="Calibri" w:hAnsi="Calibri" w:cs="Calibri"/>
          <w:sz w:val="24"/>
          <w:szCs w:val="24"/>
          <w:u w:val="single"/>
        </w:rPr>
        <w:t>_________</w:t>
      </w:r>
    </w:p>
    <w:p w14:paraId="5412FEA0" w14:textId="77777777" w:rsidR="005806C5" w:rsidRPr="000B3A97" w:rsidRDefault="008E12B5" w:rsidP="008E12B5">
      <w:pPr>
        <w:spacing w:after="120" w:line="240" w:lineRule="auto"/>
        <w:rPr>
          <w:rFonts w:ascii="Calibri" w:hAnsi="Calibri" w:cs="Calibri"/>
          <w:sz w:val="24"/>
          <w:szCs w:val="24"/>
        </w:rPr>
      </w:pPr>
      <w:r w:rsidRPr="000B3A97">
        <w:rPr>
          <w:rFonts w:ascii="Calibri" w:hAnsi="Calibri" w:cs="Calibri"/>
          <w:sz w:val="24"/>
          <w:szCs w:val="24"/>
        </w:rPr>
        <w:t xml:space="preserve">Principal Investigator: </w:t>
      </w:r>
      <w:r w:rsidRPr="000B3A97">
        <w:rPr>
          <w:rFonts w:ascii="Calibri" w:hAnsi="Calibri" w:cs="Calibri"/>
          <w:sz w:val="24"/>
          <w:szCs w:val="24"/>
          <w:u w:val="single"/>
        </w:rPr>
        <w:t>__________________________________________________</w:t>
      </w:r>
      <w:r w:rsidR="007D7AC3" w:rsidRPr="000B3A97">
        <w:rPr>
          <w:rFonts w:ascii="Calibri" w:hAnsi="Calibri" w:cs="Calibri"/>
          <w:sz w:val="24"/>
          <w:szCs w:val="24"/>
          <w:u w:val="single"/>
        </w:rPr>
        <w:t>_________</w:t>
      </w:r>
    </w:p>
    <w:p w14:paraId="77BF1E88" w14:textId="77777777" w:rsidR="008E12B5" w:rsidRPr="000B3A97" w:rsidRDefault="008E12B5" w:rsidP="008E12B5">
      <w:pPr>
        <w:spacing w:after="120" w:line="240" w:lineRule="auto"/>
        <w:rPr>
          <w:rFonts w:ascii="Calibri" w:hAnsi="Calibri" w:cs="Calibri"/>
          <w:sz w:val="24"/>
          <w:szCs w:val="24"/>
          <w:u w:val="single"/>
        </w:rPr>
      </w:pPr>
      <w:r w:rsidRPr="000B3A97">
        <w:rPr>
          <w:rFonts w:ascii="Calibri" w:hAnsi="Calibri" w:cs="Calibri"/>
          <w:sz w:val="24"/>
          <w:szCs w:val="24"/>
        </w:rPr>
        <w:t xml:space="preserve">Institution: </w:t>
      </w:r>
      <w:r w:rsidRPr="000B3A97">
        <w:rPr>
          <w:rFonts w:ascii="Calibri" w:hAnsi="Calibri" w:cs="Calibri"/>
          <w:sz w:val="24"/>
          <w:szCs w:val="24"/>
          <w:u w:val="single"/>
        </w:rPr>
        <w:t>___________________________________________________________</w:t>
      </w:r>
      <w:r w:rsidR="007D7AC3" w:rsidRPr="000B3A97">
        <w:rPr>
          <w:rFonts w:ascii="Calibri" w:hAnsi="Calibri" w:cs="Calibri"/>
          <w:sz w:val="24"/>
          <w:szCs w:val="24"/>
          <w:u w:val="single"/>
        </w:rPr>
        <w:t>_________</w:t>
      </w:r>
    </w:p>
    <w:p w14:paraId="7A034283" w14:textId="77777777" w:rsidR="008E12B5" w:rsidRDefault="008E12B5" w:rsidP="008E12B5">
      <w:pPr>
        <w:spacing w:after="120" w:line="240" w:lineRule="auto"/>
        <w:rPr>
          <w:rFonts w:ascii="Times New Roman" w:hAnsi="Times New Roman" w:cs="Times New Roman"/>
          <w:sz w:val="24"/>
          <w:szCs w:val="24"/>
          <w:u w:val="single"/>
        </w:rPr>
      </w:pPr>
    </w:p>
    <w:tbl>
      <w:tblPr>
        <w:tblStyle w:val="TableGrid"/>
        <w:tblW w:w="0" w:type="auto"/>
        <w:tblLook w:val="04A0" w:firstRow="1" w:lastRow="0" w:firstColumn="1" w:lastColumn="0" w:noHBand="0" w:noVBand="1"/>
      </w:tblPr>
      <w:tblGrid>
        <w:gridCol w:w="535"/>
        <w:gridCol w:w="3240"/>
        <w:gridCol w:w="3240"/>
        <w:gridCol w:w="3055"/>
      </w:tblGrid>
      <w:tr w:rsidR="000B3A97" w:rsidRPr="00E2526D" w14:paraId="7F9B47AD" w14:textId="77777777" w:rsidTr="00A10543">
        <w:tc>
          <w:tcPr>
            <w:tcW w:w="3775" w:type="dxa"/>
            <w:gridSpan w:val="2"/>
          </w:tcPr>
          <w:p w14:paraId="401B9D0B" w14:textId="77777777" w:rsidR="000B3A97" w:rsidRPr="00E2526D" w:rsidRDefault="000B3A97" w:rsidP="00A10543">
            <w:pPr>
              <w:spacing w:after="120"/>
              <w:rPr>
                <w:rFonts w:cstheme="minorHAnsi"/>
                <w:b/>
                <w:sz w:val="24"/>
                <w:szCs w:val="24"/>
              </w:rPr>
            </w:pPr>
          </w:p>
        </w:tc>
        <w:tc>
          <w:tcPr>
            <w:tcW w:w="3240" w:type="dxa"/>
          </w:tcPr>
          <w:p w14:paraId="7E648DC7" w14:textId="77777777" w:rsidR="000B3A97" w:rsidRPr="00E2526D" w:rsidRDefault="000B3A97" w:rsidP="00A10543">
            <w:pPr>
              <w:spacing w:after="120"/>
              <w:rPr>
                <w:rFonts w:cstheme="minorHAnsi"/>
                <w:b/>
                <w:sz w:val="24"/>
                <w:szCs w:val="24"/>
              </w:rPr>
            </w:pPr>
            <w:r w:rsidRPr="00E2526D">
              <w:rPr>
                <w:rFonts w:cstheme="minorHAnsi"/>
                <w:b/>
                <w:sz w:val="24"/>
                <w:szCs w:val="24"/>
              </w:rPr>
              <w:t>LaSPACE Funds Requested</w:t>
            </w:r>
          </w:p>
        </w:tc>
        <w:tc>
          <w:tcPr>
            <w:tcW w:w="3055" w:type="dxa"/>
          </w:tcPr>
          <w:p w14:paraId="72A002E0" w14:textId="77777777" w:rsidR="000B3A97" w:rsidRPr="00E2526D" w:rsidRDefault="000B3A97" w:rsidP="00A10543">
            <w:pPr>
              <w:spacing w:after="120"/>
              <w:rPr>
                <w:rFonts w:cstheme="minorHAnsi"/>
                <w:b/>
                <w:sz w:val="24"/>
                <w:szCs w:val="24"/>
              </w:rPr>
            </w:pPr>
            <w:r w:rsidRPr="00E2526D">
              <w:rPr>
                <w:rFonts w:cstheme="minorHAnsi"/>
                <w:b/>
                <w:sz w:val="24"/>
                <w:szCs w:val="24"/>
              </w:rPr>
              <w:t>Institutional Match Funds*</w:t>
            </w:r>
          </w:p>
        </w:tc>
      </w:tr>
      <w:tr w:rsidR="000B3A97" w:rsidRPr="00E2526D" w14:paraId="0EB085B6" w14:textId="77777777" w:rsidTr="00A10543">
        <w:tc>
          <w:tcPr>
            <w:tcW w:w="10070" w:type="dxa"/>
            <w:gridSpan w:val="4"/>
          </w:tcPr>
          <w:p w14:paraId="0319C53E" w14:textId="77777777" w:rsidR="000B3A97" w:rsidRPr="00E2526D" w:rsidRDefault="000B3A97" w:rsidP="00A10543">
            <w:pPr>
              <w:pStyle w:val="ListParagraph"/>
              <w:numPr>
                <w:ilvl w:val="0"/>
                <w:numId w:val="7"/>
              </w:numPr>
              <w:spacing w:after="120"/>
              <w:rPr>
                <w:rFonts w:cstheme="minorHAnsi"/>
                <w:sz w:val="24"/>
                <w:szCs w:val="24"/>
              </w:rPr>
            </w:pPr>
            <w:r w:rsidRPr="00E2526D">
              <w:rPr>
                <w:rFonts w:cstheme="minorHAnsi"/>
                <w:sz w:val="24"/>
                <w:szCs w:val="24"/>
              </w:rPr>
              <w:t>Direct Labor</w:t>
            </w:r>
          </w:p>
        </w:tc>
      </w:tr>
      <w:tr w:rsidR="00B6477A" w:rsidRPr="00E2526D" w14:paraId="34D2FDBA" w14:textId="77777777" w:rsidTr="00A10543">
        <w:tc>
          <w:tcPr>
            <w:tcW w:w="535" w:type="dxa"/>
          </w:tcPr>
          <w:p w14:paraId="250654B6" w14:textId="77777777" w:rsidR="00B6477A" w:rsidRPr="00E2526D" w:rsidRDefault="00B6477A" w:rsidP="00B6477A">
            <w:pPr>
              <w:spacing w:after="120"/>
              <w:jc w:val="center"/>
              <w:rPr>
                <w:rFonts w:cstheme="minorHAnsi"/>
                <w:sz w:val="24"/>
                <w:szCs w:val="24"/>
              </w:rPr>
            </w:pPr>
          </w:p>
        </w:tc>
        <w:tc>
          <w:tcPr>
            <w:tcW w:w="3240" w:type="dxa"/>
          </w:tcPr>
          <w:p w14:paraId="7EECA06E" w14:textId="77777777" w:rsidR="00B6477A" w:rsidRPr="00E2526D" w:rsidRDefault="00B6477A" w:rsidP="00B6477A">
            <w:pPr>
              <w:pStyle w:val="ListParagraph"/>
              <w:numPr>
                <w:ilvl w:val="0"/>
                <w:numId w:val="5"/>
              </w:numPr>
              <w:spacing w:after="120"/>
              <w:ind w:left="342" w:hanging="270"/>
              <w:rPr>
                <w:rFonts w:cstheme="minorHAnsi"/>
                <w:sz w:val="24"/>
                <w:szCs w:val="24"/>
              </w:rPr>
            </w:pPr>
            <w:r w:rsidRPr="00E2526D">
              <w:rPr>
                <w:rFonts w:cstheme="minorHAnsi"/>
                <w:sz w:val="24"/>
                <w:szCs w:val="24"/>
              </w:rPr>
              <w:t>Researchers</w:t>
            </w:r>
          </w:p>
        </w:tc>
        <w:tc>
          <w:tcPr>
            <w:tcW w:w="3240" w:type="dxa"/>
          </w:tcPr>
          <w:p w14:paraId="56D3A5C1" w14:textId="77777777" w:rsidR="00B6477A" w:rsidRPr="00E2526D" w:rsidRDefault="00B6477A" w:rsidP="00B6477A">
            <w:pPr>
              <w:spacing w:after="120"/>
              <w:rPr>
                <w:rFonts w:cstheme="minorHAnsi"/>
                <w:sz w:val="24"/>
                <w:szCs w:val="24"/>
              </w:rPr>
            </w:pPr>
            <w:r w:rsidRPr="00E2526D">
              <w:rPr>
                <w:rFonts w:cstheme="minorHAnsi"/>
                <w:sz w:val="24"/>
                <w:szCs w:val="24"/>
              </w:rPr>
              <w:t>$</w:t>
            </w:r>
          </w:p>
        </w:tc>
        <w:tc>
          <w:tcPr>
            <w:tcW w:w="3055" w:type="dxa"/>
          </w:tcPr>
          <w:p w14:paraId="108AB874" w14:textId="413500C2" w:rsidR="00B6477A" w:rsidRPr="00E2526D" w:rsidRDefault="00B6477A" w:rsidP="00B6477A">
            <w:pPr>
              <w:spacing w:after="120"/>
              <w:rPr>
                <w:rFonts w:cstheme="minorHAnsi"/>
                <w:sz w:val="24"/>
                <w:szCs w:val="24"/>
              </w:rPr>
            </w:pPr>
            <w:r w:rsidRPr="00555E08">
              <w:rPr>
                <w:rFonts w:cstheme="minorHAnsi"/>
                <w:sz w:val="24"/>
                <w:szCs w:val="24"/>
              </w:rPr>
              <w:t>$ N/A</w:t>
            </w:r>
          </w:p>
        </w:tc>
      </w:tr>
      <w:tr w:rsidR="00B6477A" w:rsidRPr="00E2526D" w14:paraId="1868292A" w14:textId="77777777" w:rsidTr="00A10543">
        <w:tc>
          <w:tcPr>
            <w:tcW w:w="535" w:type="dxa"/>
          </w:tcPr>
          <w:p w14:paraId="1D5C9C45" w14:textId="77777777" w:rsidR="00B6477A" w:rsidRPr="00E2526D" w:rsidRDefault="00B6477A" w:rsidP="00B6477A">
            <w:pPr>
              <w:spacing w:after="120"/>
              <w:jc w:val="center"/>
              <w:rPr>
                <w:rFonts w:cstheme="minorHAnsi"/>
                <w:sz w:val="24"/>
                <w:szCs w:val="24"/>
              </w:rPr>
            </w:pPr>
          </w:p>
        </w:tc>
        <w:tc>
          <w:tcPr>
            <w:tcW w:w="3240" w:type="dxa"/>
          </w:tcPr>
          <w:p w14:paraId="04E3B26D" w14:textId="77777777" w:rsidR="00B6477A" w:rsidRPr="00E2526D" w:rsidRDefault="00B6477A" w:rsidP="00B6477A">
            <w:pPr>
              <w:pStyle w:val="ListParagraph"/>
              <w:numPr>
                <w:ilvl w:val="0"/>
                <w:numId w:val="5"/>
              </w:numPr>
              <w:spacing w:after="120"/>
              <w:ind w:left="342" w:hanging="270"/>
              <w:rPr>
                <w:rFonts w:cstheme="minorHAnsi"/>
                <w:sz w:val="24"/>
                <w:szCs w:val="24"/>
              </w:rPr>
            </w:pPr>
            <w:r w:rsidRPr="00E2526D">
              <w:rPr>
                <w:rFonts w:cstheme="minorHAnsi"/>
                <w:sz w:val="24"/>
                <w:szCs w:val="24"/>
              </w:rPr>
              <w:t>Graduate Student(s)</w:t>
            </w:r>
          </w:p>
        </w:tc>
        <w:tc>
          <w:tcPr>
            <w:tcW w:w="3240" w:type="dxa"/>
          </w:tcPr>
          <w:p w14:paraId="2E40AB48" w14:textId="0481E8C1" w:rsidR="00B6477A" w:rsidRPr="00E2526D" w:rsidRDefault="00B6477A" w:rsidP="00B6477A">
            <w:pPr>
              <w:spacing w:after="120"/>
              <w:rPr>
                <w:rFonts w:cstheme="minorHAnsi"/>
                <w:sz w:val="24"/>
                <w:szCs w:val="24"/>
              </w:rPr>
            </w:pPr>
            <w:r w:rsidRPr="00E2526D">
              <w:rPr>
                <w:rFonts w:cstheme="minorHAnsi"/>
                <w:sz w:val="24"/>
                <w:szCs w:val="24"/>
              </w:rPr>
              <w:t>$</w:t>
            </w:r>
            <w:r>
              <w:rPr>
                <w:rFonts w:cstheme="minorHAnsi"/>
                <w:sz w:val="24"/>
                <w:szCs w:val="24"/>
              </w:rPr>
              <w:t xml:space="preserve"> </w:t>
            </w:r>
            <w:r w:rsidRPr="00B6477A">
              <w:rPr>
                <w:rFonts w:cstheme="minorHAnsi"/>
                <w:sz w:val="24"/>
                <w:szCs w:val="24"/>
              </w:rPr>
              <w:t>N/A</w:t>
            </w:r>
          </w:p>
        </w:tc>
        <w:tc>
          <w:tcPr>
            <w:tcW w:w="3055" w:type="dxa"/>
          </w:tcPr>
          <w:p w14:paraId="01F7BF07" w14:textId="0582D667" w:rsidR="00B6477A" w:rsidRPr="00E2526D" w:rsidRDefault="00B6477A" w:rsidP="00B6477A">
            <w:pPr>
              <w:spacing w:after="120"/>
              <w:rPr>
                <w:rFonts w:cstheme="minorHAnsi"/>
                <w:sz w:val="24"/>
                <w:szCs w:val="24"/>
              </w:rPr>
            </w:pPr>
            <w:r w:rsidRPr="00555E08">
              <w:rPr>
                <w:rFonts w:cstheme="minorHAnsi"/>
                <w:sz w:val="24"/>
                <w:szCs w:val="24"/>
              </w:rPr>
              <w:t>$ N/A</w:t>
            </w:r>
          </w:p>
        </w:tc>
      </w:tr>
      <w:tr w:rsidR="00B6477A" w:rsidRPr="00E2526D" w14:paraId="03B75CDE" w14:textId="77777777" w:rsidTr="00A10543">
        <w:tc>
          <w:tcPr>
            <w:tcW w:w="535" w:type="dxa"/>
          </w:tcPr>
          <w:p w14:paraId="6EFFFDE2" w14:textId="77777777" w:rsidR="00B6477A" w:rsidRPr="00E2526D" w:rsidRDefault="00B6477A" w:rsidP="00B6477A">
            <w:pPr>
              <w:spacing w:after="120"/>
              <w:jc w:val="center"/>
              <w:rPr>
                <w:rFonts w:cstheme="minorHAnsi"/>
                <w:sz w:val="24"/>
                <w:szCs w:val="24"/>
              </w:rPr>
            </w:pPr>
          </w:p>
        </w:tc>
        <w:tc>
          <w:tcPr>
            <w:tcW w:w="3240" w:type="dxa"/>
          </w:tcPr>
          <w:p w14:paraId="6DBBBED6" w14:textId="77777777" w:rsidR="00B6477A" w:rsidRPr="00E2526D" w:rsidRDefault="00B6477A" w:rsidP="00B6477A">
            <w:pPr>
              <w:pStyle w:val="ListParagraph"/>
              <w:numPr>
                <w:ilvl w:val="0"/>
                <w:numId w:val="5"/>
              </w:numPr>
              <w:spacing w:after="120"/>
              <w:ind w:left="342" w:hanging="270"/>
              <w:rPr>
                <w:rFonts w:cstheme="minorHAnsi"/>
                <w:sz w:val="24"/>
                <w:szCs w:val="24"/>
              </w:rPr>
            </w:pPr>
            <w:r w:rsidRPr="00E2526D">
              <w:rPr>
                <w:rFonts w:cstheme="minorHAnsi"/>
                <w:sz w:val="24"/>
                <w:szCs w:val="24"/>
              </w:rPr>
              <w:t>Undergraduate Student(s)</w:t>
            </w:r>
          </w:p>
        </w:tc>
        <w:tc>
          <w:tcPr>
            <w:tcW w:w="3240" w:type="dxa"/>
          </w:tcPr>
          <w:p w14:paraId="5694FBC5" w14:textId="77777777" w:rsidR="00B6477A" w:rsidRPr="00E2526D" w:rsidRDefault="00B6477A" w:rsidP="00B6477A">
            <w:pPr>
              <w:spacing w:after="120"/>
              <w:rPr>
                <w:rFonts w:cstheme="minorHAnsi"/>
                <w:sz w:val="24"/>
                <w:szCs w:val="24"/>
              </w:rPr>
            </w:pPr>
            <w:r w:rsidRPr="00E2526D">
              <w:rPr>
                <w:rFonts w:cstheme="minorHAnsi"/>
                <w:sz w:val="24"/>
                <w:szCs w:val="24"/>
              </w:rPr>
              <w:t>$</w:t>
            </w:r>
          </w:p>
        </w:tc>
        <w:tc>
          <w:tcPr>
            <w:tcW w:w="3055" w:type="dxa"/>
          </w:tcPr>
          <w:p w14:paraId="2C8BA14A" w14:textId="396D48DF" w:rsidR="00B6477A" w:rsidRPr="00E2526D" w:rsidRDefault="00B6477A" w:rsidP="00B6477A">
            <w:pPr>
              <w:spacing w:after="120"/>
              <w:rPr>
                <w:rFonts w:cstheme="minorHAnsi"/>
                <w:sz w:val="24"/>
                <w:szCs w:val="24"/>
              </w:rPr>
            </w:pPr>
            <w:r w:rsidRPr="00555E08">
              <w:rPr>
                <w:rFonts w:cstheme="minorHAnsi"/>
                <w:sz w:val="24"/>
                <w:szCs w:val="24"/>
              </w:rPr>
              <w:t>$ N/A</w:t>
            </w:r>
          </w:p>
        </w:tc>
      </w:tr>
      <w:tr w:rsidR="00B6477A" w:rsidRPr="00E2526D" w14:paraId="6D9D9779" w14:textId="77777777" w:rsidTr="00A10543">
        <w:tc>
          <w:tcPr>
            <w:tcW w:w="535" w:type="dxa"/>
          </w:tcPr>
          <w:p w14:paraId="2C7260FB" w14:textId="77777777" w:rsidR="00B6477A" w:rsidRPr="00E2526D" w:rsidRDefault="00B6477A" w:rsidP="00B6477A">
            <w:pPr>
              <w:spacing w:after="120"/>
              <w:jc w:val="center"/>
              <w:rPr>
                <w:rFonts w:cstheme="minorHAnsi"/>
                <w:sz w:val="24"/>
                <w:szCs w:val="24"/>
              </w:rPr>
            </w:pPr>
          </w:p>
        </w:tc>
        <w:tc>
          <w:tcPr>
            <w:tcW w:w="3240" w:type="dxa"/>
          </w:tcPr>
          <w:p w14:paraId="3AFF36BB" w14:textId="77777777" w:rsidR="00B6477A" w:rsidRPr="00E2526D" w:rsidRDefault="00B6477A" w:rsidP="00B6477A">
            <w:pPr>
              <w:pStyle w:val="ListParagraph"/>
              <w:numPr>
                <w:ilvl w:val="0"/>
                <w:numId w:val="5"/>
              </w:numPr>
              <w:spacing w:after="120"/>
              <w:ind w:left="342" w:hanging="270"/>
              <w:rPr>
                <w:rFonts w:cstheme="minorHAnsi"/>
                <w:sz w:val="24"/>
                <w:szCs w:val="24"/>
              </w:rPr>
            </w:pPr>
            <w:r w:rsidRPr="00E2526D">
              <w:rPr>
                <w:rFonts w:cstheme="minorHAnsi"/>
                <w:sz w:val="24"/>
                <w:szCs w:val="24"/>
              </w:rPr>
              <w:t>Fringe Benefits</w:t>
            </w:r>
          </w:p>
        </w:tc>
        <w:tc>
          <w:tcPr>
            <w:tcW w:w="3240" w:type="dxa"/>
          </w:tcPr>
          <w:p w14:paraId="6BE36A97" w14:textId="4019855B" w:rsidR="00B6477A" w:rsidRPr="00E2526D" w:rsidRDefault="00B6477A" w:rsidP="00B6477A">
            <w:pPr>
              <w:spacing w:after="120"/>
              <w:rPr>
                <w:rFonts w:cstheme="minorHAnsi"/>
                <w:sz w:val="24"/>
                <w:szCs w:val="24"/>
              </w:rPr>
            </w:pPr>
            <w:r w:rsidRPr="00B6477A">
              <w:rPr>
                <w:rFonts w:cstheme="minorHAnsi"/>
                <w:sz w:val="24"/>
                <w:szCs w:val="24"/>
              </w:rPr>
              <w:t>$ N/A</w:t>
            </w:r>
          </w:p>
        </w:tc>
        <w:tc>
          <w:tcPr>
            <w:tcW w:w="3055" w:type="dxa"/>
          </w:tcPr>
          <w:p w14:paraId="0E7D07B6" w14:textId="529180D4" w:rsidR="00B6477A" w:rsidRPr="00E2526D" w:rsidRDefault="00B6477A" w:rsidP="00B6477A">
            <w:pPr>
              <w:spacing w:after="120"/>
              <w:rPr>
                <w:rFonts w:cstheme="minorHAnsi"/>
                <w:sz w:val="24"/>
                <w:szCs w:val="24"/>
              </w:rPr>
            </w:pPr>
            <w:r w:rsidRPr="00555E08">
              <w:rPr>
                <w:rFonts w:cstheme="minorHAnsi"/>
                <w:sz w:val="24"/>
                <w:szCs w:val="24"/>
              </w:rPr>
              <w:t>$ N/A</w:t>
            </w:r>
          </w:p>
        </w:tc>
      </w:tr>
      <w:tr w:rsidR="00B6477A" w:rsidRPr="00E2526D" w14:paraId="0821D28E" w14:textId="77777777" w:rsidTr="00A10543">
        <w:trPr>
          <w:trHeight w:val="422"/>
        </w:trPr>
        <w:tc>
          <w:tcPr>
            <w:tcW w:w="535" w:type="dxa"/>
          </w:tcPr>
          <w:p w14:paraId="51C8EC4D" w14:textId="77777777" w:rsidR="00B6477A" w:rsidRPr="00E2526D" w:rsidRDefault="00B6477A" w:rsidP="00B6477A">
            <w:pPr>
              <w:spacing w:after="120"/>
              <w:jc w:val="center"/>
              <w:rPr>
                <w:rFonts w:cstheme="minorHAnsi"/>
                <w:sz w:val="24"/>
                <w:szCs w:val="24"/>
              </w:rPr>
            </w:pPr>
          </w:p>
        </w:tc>
        <w:tc>
          <w:tcPr>
            <w:tcW w:w="3240" w:type="dxa"/>
          </w:tcPr>
          <w:p w14:paraId="241E1CD1" w14:textId="77777777" w:rsidR="00B6477A" w:rsidRPr="00E2526D" w:rsidRDefault="00B6477A" w:rsidP="00B6477A">
            <w:pPr>
              <w:pStyle w:val="ListParagraph"/>
              <w:numPr>
                <w:ilvl w:val="0"/>
                <w:numId w:val="5"/>
              </w:numPr>
              <w:spacing w:after="120"/>
              <w:ind w:left="342" w:hanging="270"/>
              <w:rPr>
                <w:rFonts w:cstheme="minorHAnsi"/>
                <w:sz w:val="24"/>
                <w:szCs w:val="24"/>
              </w:rPr>
            </w:pPr>
            <w:r w:rsidRPr="00E2526D">
              <w:rPr>
                <w:rFonts w:cstheme="minorHAnsi"/>
                <w:sz w:val="24"/>
                <w:szCs w:val="24"/>
              </w:rPr>
              <w:t>Subtotal A</w:t>
            </w:r>
          </w:p>
        </w:tc>
        <w:tc>
          <w:tcPr>
            <w:tcW w:w="3240" w:type="dxa"/>
          </w:tcPr>
          <w:p w14:paraId="32444569" w14:textId="77777777" w:rsidR="00B6477A" w:rsidRPr="00E2526D" w:rsidRDefault="00B6477A" w:rsidP="00B6477A">
            <w:pPr>
              <w:spacing w:after="120"/>
              <w:rPr>
                <w:rFonts w:cstheme="minorHAnsi"/>
                <w:sz w:val="24"/>
                <w:szCs w:val="24"/>
              </w:rPr>
            </w:pPr>
            <w:r w:rsidRPr="00E2526D">
              <w:rPr>
                <w:rFonts w:cstheme="minorHAnsi"/>
                <w:sz w:val="24"/>
                <w:szCs w:val="24"/>
              </w:rPr>
              <w:t>$</w:t>
            </w:r>
          </w:p>
        </w:tc>
        <w:tc>
          <w:tcPr>
            <w:tcW w:w="3055" w:type="dxa"/>
          </w:tcPr>
          <w:p w14:paraId="00278B90" w14:textId="5A9FDD34" w:rsidR="00B6477A" w:rsidRPr="00E2526D" w:rsidRDefault="00B6477A" w:rsidP="00B6477A">
            <w:pPr>
              <w:spacing w:after="120"/>
              <w:rPr>
                <w:rFonts w:cstheme="minorHAnsi"/>
                <w:sz w:val="24"/>
                <w:szCs w:val="24"/>
              </w:rPr>
            </w:pPr>
            <w:r w:rsidRPr="00555E08">
              <w:rPr>
                <w:rFonts w:cstheme="minorHAnsi"/>
                <w:sz w:val="24"/>
                <w:szCs w:val="24"/>
              </w:rPr>
              <w:t>$ N/A</w:t>
            </w:r>
          </w:p>
        </w:tc>
      </w:tr>
      <w:tr w:rsidR="000B3A97" w:rsidRPr="00E2526D" w14:paraId="0C01C2B1" w14:textId="77777777" w:rsidTr="00A10543">
        <w:tc>
          <w:tcPr>
            <w:tcW w:w="10070" w:type="dxa"/>
            <w:gridSpan w:val="4"/>
          </w:tcPr>
          <w:p w14:paraId="149750C1" w14:textId="77777777" w:rsidR="000B3A97" w:rsidRPr="00E2526D" w:rsidRDefault="000B3A97" w:rsidP="00A10543">
            <w:pPr>
              <w:spacing w:after="120"/>
              <w:rPr>
                <w:rFonts w:cstheme="minorHAnsi"/>
                <w:sz w:val="24"/>
                <w:szCs w:val="24"/>
              </w:rPr>
            </w:pPr>
          </w:p>
        </w:tc>
      </w:tr>
      <w:tr w:rsidR="000B3A97" w:rsidRPr="00E2526D" w14:paraId="40CDEE4D" w14:textId="77777777" w:rsidTr="00A10543">
        <w:tc>
          <w:tcPr>
            <w:tcW w:w="10070" w:type="dxa"/>
            <w:gridSpan w:val="4"/>
          </w:tcPr>
          <w:p w14:paraId="3A96A893" w14:textId="77777777" w:rsidR="000B3A97" w:rsidRPr="00E2526D" w:rsidRDefault="000B3A97" w:rsidP="00A10543">
            <w:pPr>
              <w:pStyle w:val="ListParagraph"/>
              <w:numPr>
                <w:ilvl w:val="0"/>
                <w:numId w:val="7"/>
              </w:numPr>
              <w:spacing w:after="120"/>
              <w:rPr>
                <w:rFonts w:cstheme="minorHAnsi"/>
                <w:sz w:val="24"/>
                <w:szCs w:val="24"/>
              </w:rPr>
            </w:pPr>
            <w:r w:rsidRPr="00E2526D">
              <w:rPr>
                <w:rFonts w:cstheme="minorHAnsi"/>
                <w:sz w:val="24"/>
                <w:szCs w:val="24"/>
              </w:rPr>
              <w:t>Supportive Expenses</w:t>
            </w:r>
          </w:p>
        </w:tc>
      </w:tr>
      <w:tr w:rsidR="00B6477A" w:rsidRPr="00E2526D" w14:paraId="73B17B58" w14:textId="77777777" w:rsidTr="00A10543">
        <w:tc>
          <w:tcPr>
            <w:tcW w:w="535" w:type="dxa"/>
          </w:tcPr>
          <w:p w14:paraId="373BC881" w14:textId="77777777" w:rsidR="00B6477A" w:rsidRPr="00E2526D" w:rsidRDefault="00B6477A" w:rsidP="00B6477A">
            <w:pPr>
              <w:spacing w:after="120"/>
              <w:jc w:val="center"/>
              <w:rPr>
                <w:rFonts w:cstheme="minorHAnsi"/>
                <w:sz w:val="24"/>
                <w:szCs w:val="24"/>
              </w:rPr>
            </w:pPr>
          </w:p>
        </w:tc>
        <w:tc>
          <w:tcPr>
            <w:tcW w:w="3240" w:type="dxa"/>
          </w:tcPr>
          <w:p w14:paraId="0B87D01D" w14:textId="77777777" w:rsidR="00B6477A" w:rsidRPr="00E2526D" w:rsidRDefault="00B6477A" w:rsidP="00B6477A">
            <w:pPr>
              <w:pStyle w:val="ListParagraph"/>
              <w:numPr>
                <w:ilvl w:val="0"/>
                <w:numId w:val="8"/>
              </w:numPr>
              <w:spacing w:after="120"/>
              <w:ind w:left="342" w:hanging="270"/>
              <w:rPr>
                <w:rFonts w:cstheme="minorHAnsi"/>
                <w:sz w:val="24"/>
                <w:szCs w:val="24"/>
              </w:rPr>
            </w:pPr>
            <w:r w:rsidRPr="00E2526D">
              <w:rPr>
                <w:rFonts w:cstheme="minorHAnsi"/>
                <w:sz w:val="24"/>
                <w:szCs w:val="24"/>
              </w:rPr>
              <w:t xml:space="preserve">Travel </w:t>
            </w:r>
          </w:p>
        </w:tc>
        <w:tc>
          <w:tcPr>
            <w:tcW w:w="3240" w:type="dxa"/>
          </w:tcPr>
          <w:p w14:paraId="74479471" w14:textId="77777777" w:rsidR="00B6477A" w:rsidRPr="00E2526D" w:rsidRDefault="00B6477A" w:rsidP="00B6477A">
            <w:pPr>
              <w:rPr>
                <w:rFonts w:cstheme="minorHAnsi"/>
              </w:rPr>
            </w:pPr>
            <w:r w:rsidRPr="00E2526D">
              <w:rPr>
                <w:rFonts w:cstheme="minorHAnsi"/>
                <w:sz w:val="24"/>
                <w:szCs w:val="24"/>
              </w:rPr>
              <w:t>$</w:t>
            </w:r>
          </w:p>
        </w:tc>
        <w:tc>
          <w:tcPr>
            <w:tcW w:w="3055" w:type="dxa"/>
          </w:tcPr>
          <w:p w14:paraId="79169DD2" w14:textId="19902FE7" w:rsidR="00B6477A" w:rsidRPr="00E2526D" w:rsidRDefault="00B6477A" w:rsidP="00B6477A">
            <w:pPr>
              <w:rPr>
                <w:rFonts w:cstheme="minorHAnsi"/>
              </w:rPr>
            </w:pPr>
            <w:r w:rsidRPr="00AD7388">
              <w:rPr>
                <w:rFonts w:cstheme="minorHAnsi"/>
                <w:sz w:val="24"/>
                <w:szCs w:val="24"/>
              </w:rPr>
              <w:t>$ N/A</w:t>
            </w:r>
          </w:p>
        </w:tc>
      </w:tr>
      <w:tr w:rsidR="00B6477A" w:rsidRPr="00E2526D" w14:paraId="1CE261A9" w14:textId="77777777" w:rsidTr="00A10543">
        <w:tc>
          <w:tcPr>
            <w:tcW w:w="535" w:type="dxa"/>
          </w:tcPr>
          <w:p w14:paraId="7AD5DB1F" w14:textId="77777777" w:rsidR="00B6477A" w:rsidRPr="00E2526D" w:rsidRDefault="00B6477A" w:rsidP="00B6477A">
            <w:pPr>
              <w:spacing w:after="120"/>
              <w:jc w:val="center"/>
              <w:rPr>
                <w:rFonts w:cstheme="minorHAnsi"/>
                <w:sz w:val="24"/>
                <w:szCs w:val="24"/>
              </w:rPr>
            </w:pPr>
          </w:p>
        </w:tc>
        <w:tc>
          <w:tcPr>
            <w:tcW w:w="3240" w:type="dxa"/>
          </w:tcPr>
          <w:p w14:paraId="794433B6" w14:textId="77777777" w:rsidR="00B6477A" w:rsidRPr="00E2526D" w:rsidRDefault="00B6477A" w:rsidP="00B6477A">
            <w:pPr>
              <w:pStyle w:val="ListParagraph"/>
              <w:numPr>
                <w:ilvl w:val="0"/>
                <w:numId w:val="8"/>
              </w:numPr>
              <w:spacing w:after="120"/>
              <w:ind w:left="342" w:hanging="270"/>
              <w:rPr>
                <w:rFonts w:cstheme="minorHAnsi"/>
                <w:sz w:val="24"/>
                <w:szCs w:val="24"/>
              </w:rPr>
            </w:pPr>
            <w:r w:rsidRPr="00E2526D">
              <w:rPr>
                <w:rFonts w:cstheme="minorHAnsi"/>
                <w:sz w:val="24"/>
                <w:szCs w:val="24"/>
              </w:rPr>
              <w:t>Supplies &amp; Materials</w:t>
            </w:r>
          </w:p>
        </w:tc>
        <w:tc>
          <w:tcPr>
            <w:tcW w:w="3240" w:type="dxa"/>
          </w:tcPr>
          <w:p w14:paraId="4880CC45" w14:textId="77777777" w:rsidR="00B6477A" w:rsidRPr="00E2526D" w:rsidRDefault="00B6477A" w:rsidP="00B6477A">
            <w:pPr>
              <w:rPr>
                <w:rFonts w:cstheme="minorHAnsi"/>
              </w:rPr>
            </w:pPr>
            <w:r w:rsidRPr="00E2526D">
              <w:rPr>
                <w:rFonts w:cstheme="minorHAnsi"/>
                <w:sz w:val="24"/>
                <w:szCs w:val="24"/>
              </w:rPr>
              <w:t>$</w:t>
            </w:r>
          </w:p>
        </w:tc>
        <w:tc>
          <w:tcPr>
            <w:tcW w:w="3055" w:type="dxa"/>
          </w:tcPr>
          <w:p w14:paraId="1029565A" w14:textId="190633AC" w:rsidR="00B6477A" w:rsidRPr="00E2526D" w:rsidRDefault="00B6477A" w:rsidP="00B6477A">
            <w:pPr>
              <w:rPr>
                <w:rFonts w:cstheme="minorHAnsi"/>
              </w:rPr>
            </w:pPr>
            <w:r w:rsidRPr="00AD7388">
              <w:rPr>
                <w:rFonts w:cstheme="minorHAnsi"/>
                <w:sz w:val="24"/>
                <w:szCs w:val="24"/>
              </w:rPr>
              <w:t>$ N/A</w:t>
            </w:r>
          </w:p>
        </w:tc>
      </w:tr>
      <w:tr w:rsidR="00B6477A" w:rsidRPr="00E2526D" w14:paraId="37169E5D" w14:textId="77777777" w:rsidTr="00A10543">
        <w:tc>
          <w:tcPr>
            <w:tcW w:w="535" w:type="dxa"/>
          </w:tcPr>
          <w:p w14:paraId="33C95541" w14:textId="77777777" w:rsidR="00B6477A" w:rsidRPr="00E2526D" w:rsidRDefault="00B6477A" w:rsidP="00B6477A">
            <w:pPr>
              <w:spacing w:after="120"/>
              <w:jc w:val="center"/>
              <w:rPr>
                <w:rFonts w:cstheme="minorHAnsi"/>
                <w:sz w:val="24"/>
                <w:szCs w:val="24"/>
              </w:rPr>
            </w:pPr>
          </w:p>
        </w:tc>
        <w:tc>
          <w:tcPr>
            <w:tcW w:w="3240" w:type="dxa"/>
          </w:tcPr>
          <w:p w14:paraId="4DD875AE" w14:textId="77777777" w:rsidR="00B6477A" w:rsidRPr="00E2526D" w:rsidRDefault="00B6477A" w:rsidP="00B6477A">
            <w:pPr>
              <w:pStyle w:val="ListParagraph"/>
              <w:numPr>
                <w:ilvl w:val="0"/>
                <w:numId w:val="8"/>
              </w:numPr>
              <w:spacing w:after="120"/>
              <w:ind w:left="342" w:hanging="270"/>
              <w:rPr>
                <w:rFonts w:cstheme="minorHAnsi"/>
                <w:sz w:val="24"/>
                <w:szCs w:val="24"/>
              </w:rPr>
            </w:pPr>
            <w:r w:rsidRPr="00E2526D">
              <w:rPr>
                <w:rFonts w:cstheme="minorHAnsi"/>
                <w:sz w:val="24"/>
                <w:szCs w:val="24"/>
              </w:rPr>
              <w:t>Communications &amp; Equipment</w:t>
            </w:r>
          </w:p>
        </w:tc>
        <w:tc>
          <w:tcPr>
            <w:tcW w:w="3240" w:type="dxa"/>
          </w:tcPr>
          <w:p w14:paraId="0427709A" w14:textId="0AB614A6" w:rsidR="00B6477A" w:rsidRPr="00E2526D" w:rsidRDefault="00B6477A" w:rsidP="00B6477A">
            <w:pPr>
              <w:rPr>
                <w:rFonts w:cstheme="minorHAnsi"/>
              </w:rPr>
            </w:pPr>
            <w:r w:rsidRPr="00E2526D">
              <w:rPr>
                <w:rFonts w:cstheme="minorHAnsi"/>
                <w:sz w:val="24"/>
                <w:szCs w:val="24"/>
              </w:rPr>
              <w:t>$</w:t>
            </w:r>
            <w:r>
              <w:rPr>
                <w:rFonts w:cstheme="minorHAnsi"/>
                <w:sz w:val="24"/>
                <w:szCs w:val="24"/>
              </w:rPr>
              <w:t xml:space="preserve"> </w:t>
            </w:r>
            <w:r w:rsidRPr="00B6477A">
              <w:rPr>
                <w:rFonts w:cstheme="minorHAnsi"/>
                <w:sz w:val="24"/>
                <w:szCs w:val="24"/>
              </w:rPr>
              <w:t>N/A</w:t>
            </w:r>
          </w:p>
        </w:tc>
        <w:tc>
          <w:tcPr>
            <w:tcW w:w="3055" w:type="dxa"/>
          </w:tcPr>
          <w:p w14:paraId="781775FF" w14:textId="79413A03" w:rsidR="00B6477A" w:rsidRPr="00E2526D" w:rsidRDefault="00B6477A" w:rsidP="00B6477A">
            <w:pPr>
              <w:rPr>
                <w:rFonts w:cstheme="minorHAnsi"/>
              </w:rPr>
            </w:pPr>
            <w:r w:rsidRPr="00AD7388">
              <w:rPr>
                <w:rFonts w:cstheme="minorHAnsi"/>
                <w:sz w:val="24"/>
                <w:szCs w:val="24"/>
              </w:rPr>
              <w:t>$ N/A</w:t>
            </w:r>
          </w:p>
        </w:tc>
      </w:tr>
      <w:tr w:rsidR="00B6477A" w:rsidRPr="00E2526D" w14:paraId="308C5B0B" w14:textId="77777777" w:rsidTr="00A10543">
        <w:tc>
          <w:tcPr>
            <w:tcW w:w="535" w:type="dxa"/>
          </w:tcPr>
          <w:p w14:paraId="79C630D2" w14:textId="77777777" w:rsidR="00B6477A" w:rsidRPr="00E2526D" w:rsidRDefault="00B6477A" w:rsidP="00B6477A">
            <w:pPr>
              <w:spacing w:after="120"/>
              <w:jc w:val="center"/>
              <w:rPr>
                <w:rFonts w:cstheme="minorHAnsi"/>
                <w:sz w:val="24"/>
                <w:szCs w:val="24"/>
              </w:rPr>
            </w:pPr>
          </w:p>
        </w:tc>
        <w:tc>
          <w:tcPr>
            <w:tcW w:w="3240" w:type="dxa"/>
          </w:tcPr>
          <w:p w14:paraId="434BDCBA" w14:textId="77777777" w:rsidR="00B6477A" w:rsidRPr="00E2526D" w:rsidRDefault="00B6477A" w:rsidP="00B6477A">
            <w:pPr>
              <w:pStyle w:val="ListParagraph"/>
              <w:numPr>
                <w:ilvl w:val="0"/>
                <w:numId w:val="8"/>
              </w:numPr>
              <w:spacing w:after="120"/>
              <w:ind w:left="342" w:hanging="270"/>
              <w:rPr>
                <w:rFonts w:cstheme="minorHAnsi"/>
                <w:sz w:val="24"/>
                <w:szCs w:val="24"/>
              </w:rPr>
            </w:pPr>
            <w:r w:rsidRPr="00E2526D">
              <w:rPr>
                <w:rFonts w:cstheme="minorHAnsi"/>
                <w:sz w:val="24"/>
                <w:szCs w:val="24"/>
              </w:rPr>
              <w:t>Other Direct Costs</w:t>
            </w:r>
          </w:p>
          <w:p w14:paraId="505FAFE6" w14:textId="77777777" w:rsidR="00B6477A" w:rsidRPr="00E2526D" w:rsidRDefault="00B6477A" w:rsidP="00B6477A">
            <w:pPr>
              <w:pStyle w:val="ListParagraph"/>
              <w:spacing w:after="120"/>
              <w:ind w:left="342"/>
              <w:rPr>
                <w:rFonts w:cstheme="minorHAnsi"/>
                <w:sz w:val="24"/>
                <w:szCs w:val="24"/>
              </w:rPr>
            </w:pPr>
            <w:r w:rsidRPr="00E2526D">
              <w:rPr>
                <w:rFonts w:cstheme="minorHAnsi"/>
                <w:sz w:val="24"/>
                <w:szCs w:val="24"/>
              </w:rPr>
              <w:t>(Identify)</w:t>
            </w:r>
          </w:p>
        </w:tc>
        <w:tc>
          <w:tcPr>
            <w:tcW w:w="3240" w:type="dxa"/>
          </w:tcPr>
          <w:p w14:paraId="01EBECB7" w14:textId="0642CB6C" w:rsidR="00B6477A" w:rsidRPr="00E2526D" w:rsidRDefault="00B6477A" w:rsidP="00B6477A">
            <w:pPr>
              <w:rPr>
                <w:rFonts w:cstheme="minorHAnsi"/>
              </w:rPr>
            </w:pPr>
            <w:r w:rsidRPr="00E2526D">
              <w:rPr>
                <w:rFonts w:cstheme="minorHAnsi"/>
                <w:sz w:val="24"/>
                <w:szCs w:val="24"/>
              </w:rPr>
              <w:t>$</w:t>
            </w:r>
            <w:r>
              <w:rPr>
                <w:rFonts w:cstheme="minorHAnsi"/>
                <w:sz w:val="24"/>
                <w:szCs w:val="24"/>
              </w:rPr>
              <w:t xml:space="preserve"> </w:t>
            </w:r>
            <w:r w:rsidRPr="00B6477A">
              <w:rPr>
                <w:rFonts w:cstheme="minorHAnsi"/>
                <w:sz w:val="24"/>
                <w:szCs w:val="24"/>
              </w:rPr>
              <w:t>N/A</w:t>
            </w:r>
          </w:p>
        </w:tc>
        <w:tc>
          <w:tcPr>
            <w:tcW w:w="3055" w:type="dxa"/>
          </w:tcPr>
          <w:p w14:paraId="52E4DA02" w14:textId="0FC4E39E" w:rsidR="00B6477A" w:rsidRPr="00E2526D" w:rsidRDefault="00B6477A" w:rsidP="00B6477A">
            <w:pPr>
              <w:rPr>
                <w:rFonts w:cstheme="minorHAnsi"/>
              </w:rPr>
            </w:pPr>
            <w:r w:rsidRPr="00AD7388">
              <w:rPr>
                <w:rFonts w:cstheme="minorHAnsi"/>
                <w:sz w:val="24"/>
                <w:szCs w:val="24"/>
              </w:rPr>
              <w:t>$ N/A</w:t>
            </w:r>
          </w:p>
        </w:tc>
      </w:tr>
      <w:tr w:rsidR="00B6477A" w:rsidRPr="00E2526D" w14:paraId="2BF35570" w14:textId="77777777" w:rsidTr="00A10543">
        <w:tc>
          <w:tcPr>
            <w:tcW w:w="535" w:type="dxa"/>
          </w:tcPr>
          <w:p w14:paraId="138D7716" w14:textId="77777777" w:rsidR="00B6477A" w:rsidRPr="00E2526D" w:rsidRDefault="00B6477A" w:rsidP="00B6477A">
            <w:pPr>
              <w:spacing w:after="120"/>
              <w:jc w:val="center"/>
              <w:rPr>
                <w:rFonts w:cstheme="minorHAnsi"/>
                <w:sz w:val="24"/>
                <w:szCs w:val="24"/>
              </w:rPr>
            </w:pPr>
          </w:p>
        </w:tc>
        <w:tc>
          <w:tcPr>
            <w:tcW w:w="3240" w:type="dxa"/>
          </w:tcPr>
          <w:p w14:paraId="351E4269" w14:textId="77777777" w:rsidR="00B6477A" w:rsidRPr="00E2526D" w:rsidRDefault="00B6477A" w:rsidP="00B6477A">
            <w:pPr>
              <w:pStyle w:val="ListParagraph"/>
              <w:numPr>
                <w:ilvl w:val="0"/>
                <w:numId w:val="8"/>
              </w:numPr>
              <w:spacing w:after="120"/>
              <w:ind w:left="342" w:hanging="270"/>
              <w:rPr>
                <w:rFonts w:cstheme="minorHAnsi"/>
                <w:sz w:val="24"/>
                <w:szCs w:val="24"/>
              </w:rPr>
            </w:pPr>
            <w:r w:rsidRPr="00E2526D">
              <w:rPr>
                <w:rFonts w:cstheme="minorHAnsi"/>
                <w:sz w:val="24"/>
                <w:szCs w:val="24"/>
              </w:rPr>
              <w:t>Subcontracts</w:t>
            </w:r>
          </w:p>
        </w:tc>
        <w:tc>
          <w:tcPr>
            <w:tcW w:w="3240" w:type="dxa"/>
          </w:tcPr>
          <w:p w14:paraId="64E6918E" w14:textId="6E01CC5B" w:rsidR="00B6477A" w:rsidRPr="00E2526D" w:rsidRDefault="00B6477A" w:rsidP="00B6477A">
            <w:pPr>
              <w:rPr>
                <w:rFonts w:cstheme="minorHAnsi"/>
              </w:rPr>
            </w:pPr>
            <w:r w:rsidRPr="00B6477A">
              <w:rPr>
                <w:rFonts w:cstheme="minorHAnsi"/>
                <w:sz w:val="24"/>
                <w:szCs w:val="24"/>
              </w:rPr>
              <w:t>$ N/A</w:t>
            </w:r>
          </w:p>
        </w:tc>
        <w:tc>
          <w:tcPr>
            <w:tcW w:w="3055" w:type="dxa"/>
          </w:tcPr>
          <w:p w14:paraId="7C6AE580" w14:textId="78D81246" w:rsidR="00B6477A" w:rsidRPr="00E2526D" w:rsidRDefault="00B6477A" w:rsidP="00B6477A">
            <w:pPr>
              <w:rPr>
                <w:rFonts w:cstheme="minorHAnsi"/>
              </w:rPr>
            </w:pPr>
            <w:r w:rsidRPr="00AD7388">
              <w:rPr>
                <w:rFonts w:cstheme="minorHAnsi"/>
                <w:sz w:val="24"/>
                <w:szCs w:val="24"/>
              </w:rPr>
              <w:t>$ N/A</w:t>
            </w:r>
          </w:p>
        </w:tc>
      </w:tr>
      <w:tr w:rsidR="00B6477A" w:rsidRPr="00E2526D" w14:paraId="56D67F12" w14:textId="77777777" w:rsidTr="00A10543">
        <w:tc>
          <w:tcPr>
            <w:tcW w:w="535" w:type="dxa"/>
          </w:tcPr>
          <w:p w14:paraId="31217FEE" w14:textId="77777777" w:rsidR="00B6477A" w:rsidRPr="00E2526D" w:rsidRDefault="00B6477A" w:rsidP="00B6477A">
            <w:pPr>
              <w:spacing w:after="120"/>
              <w:jc w:val="center"/>
              <w:rPr>
                <w:rFonts w:cstheme="minorHAnsi"/>
                <w:sz w:val="24"/>
                <w:szCs w:val="24"/>
              </w:rPr>
            </w:pPr>
          </w:p>
        </w:tc>
        <w:tc>
          <w:tcPr>
            <w:tcW w:w="3240" w:type="dxa"/>
          </w:tcPr>
          <w:p w14:paraId="6D35A9EC" w14:textId="77777777" w:rsidR="00B6477A" w:rsidRPr="00E2526D" w:rsidRDefault="00B6477A" w:rsidP="00B6477A">
            <w:pPr>
              <w:pStyle w:val="ListParagraph"/>
              <w:numPr>
                <w:ilvl w:val="0"/>
                <w:numId w:val="8"/>
              </w:numPr>
              <w:spacing w:after="120"/>
              <w:ind w:left="342" w:hanging="270"/>
              <w:rPr>
                <w:rFonts w:cstheme="minorHAnsi"/>
                <w:sz w:val="24"/>
                <w:szCs w:val="24"/>
              </w:rPr>
            </w:pPr>
            <w:r w:rsidRPr="00E2526D">
              <w:rPr>
                <w:rFonts w:cstheme="minorHAnsi"/>
                <w:sz w:val="24"/>
                <w:szCs w:val="24"/>
              </w:rPr>
              <w:t>Subtotal B</w:t>
            </w:r>
          </w:p>
        </w:tc>
        <w:tc>
          <w:tcPr>
            <w:tcW w:w="3240" w:type="dxa"/>
          </w:tcPr>
          <w:p w14:paraId="3EC4A21E" w14:textId="77777777" w:rsidR="00B6477A" w:rsidRPr="00E2526D" w:rsidRDefault="00B6477A" w:rsidP="00B6477A">
            <w:pPr>
              <w:rPr>
                <w:rFonts w:cstheme="minorHAnsi"/>
              </w:rPr>
            </w:pPr>
            <w:r w:rsidRPr="00E2526D">
              <w:rPr>
                <w:rFonts w:cstheme="minorHAnsi"/>
                <w:sz w:val="24"/>
                <w:szCs w:val="24"/>
              </w:rPr>
              <w:t>$</w:t>
            </w:r>
          </w:p>
        </w:tc>
        <w:tc>
          <w:tcPr>
            <w:tcW w:w="3055" w:type="dxa"/>
          </w:tcPr>
          <w:p w14:paraId="188C3B95" w14:textId="4564F56D" w:rsidR="00B6477A" w:rsidRPr="00E2526D" w:rsidRDefault="00B6477A" w:rsidP="00B6477A">
            <w:pPr>
              <w:rPr>
                <w:rFonts w:cstheme="minorHAnsi"/>
              </w:rPr>
            </w:pPr>
            <w:r w:rsidRPr="00AD7388">
              <w:rPr>
                <w:rFonts w:cstheme="minorHAnsi"/>
                <w:sz w:val="24"/>
                <w:szCs w:val="24"/>
              </w:rPr>
              <w:t>$ N/A</w:t>
            </w:r>
          </w:p>
        </w:tc>
      </w:tr>
      <w:tr w:rsidR="00B6477A" w:rsidRPr="00E2526D" w14:paraId="0B0BF2B7" w14:textId="77777777" w:rsidTr="00A10543">
        <w:tc>
          <w:tcPr>
            <w:tcW w:w="535" w:type="dxa"/>
          </w:tcPr>
          <w:p w14:paraId="7DD5BB5D" w14:textId="77777777" w:rsidR="00B6477A" w:rsidRPr="00E2526D" w:rsidRDefault="00B6477A" w:rsidP="00B6477A">
            <w:pPr>
              <w:spacing w:after="120"/>
              <w:jc w:val="center"/>
              <w:rPr>
                <w:rFonts w:cstheme="minorHAnsi"/>
                <w:sz w:val="24"/>
                <w:szCs w:val="24"/>
              </w:rPr>
            </w:pPr>
          </w:p>
        </w:tc>
        <w:tc>
          <w:tcPr>
            <w:tcW w:w="3240" w:type="dxa"/>
          </w:tcPr>
          <w:p w14:paraId="0B81D939" w14:textId="77777777" w:rsidR="00B6477A" w:rsidRPr="00E2526D" w:rsidRDefault="00B6477A" w:rsidP="00B6477A">
            <w:pPr>
              <w:pStyle w:val="ListParagraph"/>
              <w:numPr>
                <w:ilvl w:val="0"/>
                <w:numId w:val="8"/>
              </w:numPr>
              <w:spacing w:after="120"/>
              <w:ind w:left="342" w:hanging="270"/>
              <w:rPr>
                <w:rFonts w:cstheme="minorHAnsi"/>
                <w:sz w:val="24"/>
                <w:szCs w:val="24"/>
              </w:rPr>
            </w:pPr>
            <w:r w:rsidRPr="00E2526D">
              <w:rPr>
                <w:rFonts w:cstheme="minorHAnsi"/>
                <w:sz w:val="24"/>
                <w:szCs w:val="24"/>
              </w:rPr>
              <w:t>F&amp;A (Indirect)</w:t>
            </w:r>
          </w:p>
        </w:tc>
        <w:tc>
          <w:tcPr>
            <w:tcW w:w="3240" w:type="dxa"/>
          </w:tcPr>
          <w:p w14:paraId="0F770BB1" w14:textId="5229F82C" w:rsidR="00B6477A" w:rsidRPr="00E2526D" w:rsidRDefault="00B6477A" w:rsidP="00B6477A">
            <w:pPr>
              <w:rPr>
                <w:rFonts w:cstheme="minorHAnsi"/>
              </w:rPr>
            </w:pPr>
            <w:r w:rsidRPr="00B6477A">
              <w:rPr>
                <w:rFonts w:cstheme="minorHAnsi"/>
                <w:sz w:val="24"/>
                <w:szCs w:val="24"/>
              </w:rPr>
              <w:t>$ N/A</w:t>
            </w:r>
          </w:p>
        </w:tc>
        <w:tc>
          <w:tcPr>
            <w:tcW w:w="3055" w:type="dxa"/>
          </w:tcPr>
          <w:p w14:paraId="650850AD" w14:textId="1B7217DE" w:rsidR="00B6477A" w:rsidRPr="00E2526D" w:rsidRDefault="00B6477A" w:rsidP="00B6477A">
            <w:pPr>
              <w:rPr>
                <w:rFonts w:cstheme="minorHAnsi"/>
              </w:rPr>
            </w:pPr>
            <w:r w:rsidRPr="00AD7388">
              <w:rPr>
                <w:rFonts w:cstheme="minorHAnsi"/>
                <w:sz w:val="24"/>
                <w:szCs w:val="24"/>
              </w:rPr>
              <w:t>$ N/A</w:t>
            </w:r>
          </w:p>
        </w:tc>
      </w:tr>
      <w:tr w:rsidR="000B3A97" w:rsidRPr="00E2526D" w14:paraId="77CEC02B" w14:textId="77777777" w:rsidTr="00A10543">
        <w:tc>
          <w:tcPr>
            <w:tcW w:w="10070" w:type="dxa"/>
            <w:gridSpan w:val="4"/>
          </w:tcPr>
          <w:p w14:paraId="646AFF3D" w14:textId="77777777" w:rsidR="000B3A97" w:rsidRPr="00E2526D" w:rsidRDefault="000B3A97" w:rsidP="00A10543">
            <w:pPr>
              <w:pStyle w:val="ListParagraph"/>
              <w:spacing w:after="120"/>
              <w:rPr>
                <w:rFonts w:cstheme="minorHAnsi"/>
                <w:sz w:val="24"/>
                <w:szCs w:val="24"/>
              </w:rPr>
            </w:pPr>
          </w:p>
        </w:tc>
      </w:tr>
      <w:tr w:rsidR="000B3A97" w:rsidRPr="00E2526D" w14:paraId="455A088A" w14:textId="77777777" w:rsidTr="00A10543">
        <w:tc>
          <w:tcPr>
            <w:tcW w:w="10070" w:type="dxa"/>
            <w:gridSpan w:val="4"/>
          </w:tcPr>
          <w:p w14:paraId="51AF18DF" w14:textId="77777777" w:rsidR="000B3A97" w:rsidRPr="00E2526D" w:rsidRDefault="000B3A97" w:rsidP="00A10543">
            <w:pPr>
              <w:pStyle w:val="ListParagraph"/>
              <w:numPr>
                <w:ilvl w:val="0"/>
                <w:numId w:val="7"/>
              </w:numPr>
              <w:spacing w:after="120"/>
              <w:rPr>
                <w:rFonts w:cstheme="minorHAnsi"/>
                <w:sz w:val="24"/>
                <w:szCs w:val="24"/>
              </w:rPr>
            </w:pPr>
            <w:r w:rsidRPr="00E2526D">
              <w:rPr>
                <w:rFonts w:cstheme="minorHAnsi"/>
                <w:sz w:val="24"/>
                <w:szCs w:val="24"/>
              </w:rPr>
              <w:t xml:space="preserve">Total Project Cost </w:t>
            </w:r>
          </w:p>
        </w:tc>
      </w:tr>
      <w:tr w:rsidR="000B3A97" w:rsidRPr="00E2526D" w14:paraId="7BD7E83A" w14:textId="77777777" w:rsidTr="00A10543">
        <w:tc>
          <w:tcPr>
            <w:tcW w:w="535" w:type="dxa"/>
          </w:tcPr>
          <w:p w14:paraId="2A0674B2" w14:textId="77777777" w:rsidR="000B3A97" w:rsidRPr="00E2526D" w:rsidRDefault="000B3A97" w:rsidP="00A10543">
            <w:pPr>
              <w:spacing w:after="120"/>
              <w:jc w:val="center"/>
              <w:rPr>
                <w:rFonts w:cstheme="minorHAnsi"/>
                <w:b/>
                <w:sz w:val="24"/>
                <w:szCs w:val="24"/>
              </w:rPr>
            </w:pPr>
          </w:p>
        </w:tc>
        <w:tc>
          <w:tcPr>
            <w:tcW w:w="3240" w:type="dxa"/>
          </w:tcPr>
          <w:p w14:paraId="54B78CFB" w14:textId="77777777" w:rsidR="000B3A97" w:rsidRPr="00E2526D" w:rsidRDefault="000B3A97" w:rsidP="00A10543">
            <w:pPr>
              <w:spacing w:after="120"/>
              <w:rPr>
                <w:rFonts w:cstheme="minorHAnsi"/>
                <w:b/>
                <w:sz w:val="24"/>
                <w:szCs w:val="24"/>
              </w:rPr>
            </w:pPr>
          </w:p>
        </w:tc>
        <w:tc>
          <w:tcPr>
            <w:tcW w:w="3240" w:type="dxa"/>
          </w:tcPr>
          <w:p w14:paraId="20A85B7E" w14:textId="77777777" w:rsidR="000B3A97" w:rsidRPr="00E2526D" w:rsidRDefault="000B3A97" w:rsidP="00A10543">
            <w:pPr>
              <w:spacing w:after="120"/>
              <w:rPr>
                <w:rFonts w:cstheme="minorHAnsi"/>
                <w:b/>
                <w:sz w:val="24"/>
                <w:szCs w:val="24"/>
              </w:rPr>
            </w:pPr>
            <w:r w:rsidRPr="00E2526D">
              <w:rPr>
                <w:rFonts w:cstheme="minorHAnsi"/>
                <w:b/>
                <w:sz w:val="24"/>
                <w:szCs w:val="24"/>
              </w:rPr>
              <w:t>$</w:t>
            </w:r>
          </w:p>
        </w:tc>
        <w:tc>
          <w:tcPr>
            <w:tcW w:w="3055" w:type="dxa"/>
          </w:tcPr>
          <w:p w14:paraId="75CAB03C" w14:textId="03382283" w:rsidR="000B3A97" w:rsidRPr="00E2526D" w:rsidRDefault="00B6477A" w:rsidP="00A10543">
            <w:pPr>
              <w:spacing w:after="120"/>
              <w:rPr>
                <w:rFonts w:cstheme="minorHAnsi"/>
                <w:b/>
                <w:sz w:val="24"/>
                <w:szCs w:val="24"/>
              </w:rPr>
            </w:pPr>
            <w:r w:rsidRPr="00B6477A">
              <w:rPr>
                <w:rFonts w:cstheme="minorHAnsi"/>
                <w:b/>
                <w:sz w:val="24"/>
                <w:szCs w:val="24"/>
              </w:rPr>
              <w:t>$ N/A</w:t>
            </w:r>
          </w:p>
        </w:tc>
      </w:tr>
    </w:tbl>
    <w:p w14:paraId="1A0C1B0B" w14:textId="3F744BD3" w:rsidR="005806C5" w:rsidRPr="00C33914" w:rsidRDefault="00982BF1" w:rsidP="00982BF1">
      <w:pPr>
        <w:spacing w:after="120" w:line="240" w:lineRule="auto"/>
        <w:rPr>
          <w:rFonts w:ascii="Calibri" w:hAnsi="Calibri" w:cs="Calibri"/>
          <w:i/>
          <w:sz w:val="24"/>
          <w:szCs w:val="24"/>
        </w:rPr>
      </w:pPr>
      <w:r w:rsidRPr="00C33914">
        <w:rPr>
          <w:rFonts w:ascii="Calibri" w:hAnsi="Calibri" w:cs="Calibri"/>
          <w:i/>
          <w:sz w:val="24"/>
          <w:szCs w:val="24"/>
        </w:rPr>
        <w:t xml:space="preserve">*Must be certified on all financial billings/reports. </w:t>
      </w:r>
    </w:p>
    <w:p w14:paraId="3CEBE260" w14:textId="77777777" w:rsidR="00D9055F" w:rsidRDefault="00D9055F" w:rsidP="00D9055F">
      <w:pPr>
        <w:keepNext/>
        <w:spacing w:after="0"/>
        <w:jc w:val="center"/>
        <w:rPr>
          <w:rFonts w:cs="Times New Roman"/>
          <w:sz w:val="32"/>
          <w:szCs w:val="32"/>
        </w:rPr>
      </w:pPr>
      <w:bookmarkStart w:id="23" w:name="_Hlk156833447"/>
      <w:r w:rsidRPr="006873A2">
        <w:rPr>
          <w:rFonts w:cs="Times New Roman"/>
          <w:sz w:val="32"/>
          <w:szCs w:val="32"/>
        </w:rPr>
        <w:lastRenderedPageBreak/>
        <w:t xml:space="preserve">Student </w:t>
      </w:r>
      <w:r>
        <w:rPr>
          <w:rFonts w:cs="Times New Roman"/>
          <w:sz w:val="32"/>
          <w:szCs w:val="32"/>
        </w:rPr>
        <w:t>Participant List &amp; Form Submission Confirmations</w:t>
      </w:r>
    </w:p>
    <w:p w14:paraId="405843FC" w14:textId="77777777" w:rsidR="00D9055F" w:rsidRDefault="00D9055F" w:rsidP="00D9055F">
      <w:pPr>
        <w:keepNext/>
        <w:spacing w:after="0"/>
        <w:jc w:val="center"/>
        <w:rPr>
          <w:rFonts w:cs="Times New Roman"/>
          <w:sz w:val="32"/>
          <w:szCs w:val="32"/>
        </w:rPr>
      </w:pPr>
    </w:p>
    <w:p w14:paraId="1534F37D" w14:textId="77777777" w:rsidR="00D9055F" w:rsidRPr="00E2526D" w:rsidRDefault="00D9055F" w:rsidP="00D9055F">
      <w:pPr>
        <w:pStyle w:val="ListParagraph"/>
        <w:ind w:left="0"/>
        <w:rPr>
          <w:rFonts w:cstheme="minorHAnsi"/>
          <w:sz w:val="24"/>
          <w:szCs w:val="24"/>
        </w:rPr>
      </w:pPr>
      <w:r>
        <w:rPr>
          <w:rFonts w:cstheme="minorHAnsi"/>
          <w:sz w:val="24"/>
          <w:szCs w:val="24"/>
        </w:rPr>
        <w:t xml:space="preserve">The </w:t>
      </w:r>
      <w:r w:rsidRPr="00E2526D">
        <w:rPr>
          <w:rFonts w:cstheme="minorHAnsi"/>
          <w:sz w:val="24"/>
          <w:szCs w:val="24"/>
        </w:rPr>
        <w:t>Student Participant List must be completed</w:t>
      </w:r>
      <w:r>
        <w:rPr>
          <w:rFonts w:cstheme="minorHAnsi"/>
          <w:sz w:val="24"/>
          <w:szCs w:val="24"/>
        </w:rPr>
        <w:t>,</w:t>
      </w:r>
      <w:r w:rsidRPr="00E2526D">
        <w:rPr>
          <w:rFonts w:cstheme="minorHAnsi"/>
          <w:sz w:val="24"/>
          <w:szCs w:val="24"/>
        </w:rPr>
        <w:t xml:space="preserve"> and online</w:t>
      </w:r>
      <w:r>
        <w:rPr>
          <w:rFonts w:cstheme="minorHAnsi"/>
          <w:sz w:val="24"/>
          <w:szCs w:val="24"/>
        </w:rPr>
        <w:t xml:space="preserve"> participant</w:t>
      </w:r>
      <w:r w:rsidRPr="00E2526D">
        <w:rPr>
          <w:rFonts w:cstheme="minorHAnsi"/>
          <w:sz w:val="24"/>
          <w:szCs w:val="24"/>
        </w:rPr>
        <w:t xml:space="preserve"> forms filled out in advance of submitting </w:t>
      </w:r>
      <w:r>
        <w:rPr>
          <w:rFonts w:cstheme="minorHAnsi"/>
          <w:sz w:val="24"/>
          <w:szCs w:val="24"/>
        </w:rPr>
        <w:t xml:space="preserve">a proposal. Copy and complete the participant list and confirmation checkboxes below into your proposal. </w:t>
      </w:r>
    </w:p>
    <w:p w14:paraId="2B6DCD31" w14:textId="77777777" w:rsidR="00D9055F" w:rsidRPr="00E2526D" w:rsidRDefault="00D9055F" w:rsidP="00D9055F">
      <w:pPr>
        <w:keepNext/>
        <w:spacing w:after="0"/>
        <w:jc w:val="center"/>
        <w:rPr>
          <w:rFonts w:cstheme="minorHAnsi"/>
          <w:sz w:val="32"/>
          <w:szCs w:val="32"/>
        </w:rPr>
      </w:pPr>
    </w:p>
    <w:tbl>
      <w:tblPr>
        <w:tblStyle w:val="TableGrid"/>
        <w:tblW w:w="0" w:type="auto"/>
        <w:tblLook w:val="04A0" w:firstRow="1" w:lastRow="0" w:firstColumn="1" w:lastColumn="0" w:noHBand="0" w:noVBand="1"/>
      </w:tblPr>
      <w:tblGrid>
        <w:gridCol w:w="2425"/>
        <w:gridCol w:w="2340"/>
        <w:gridCol w:w="2430"/>
        <w:gridCol w:w="2520"/>
      </w:tblGrid>
      <w:tr w:rsidR="00D9055F" w:rsidRPr="00E2526D" w14:paraId="5B055435" w14:textId="77777777" w:rsidTr="0011016E">
        <w:tc>
          <w:tcPr>
            <w:tcW w:w="2425" w:type="dxa"/>
          </w:tcPr>
          <w:p w14:paraId="2E658EEB" w14:textId="77777777" w:rsidR="00D9055F" w:rsidRPr="00E2526D" w:rsidRDefault="00D9055F" w:rsidP="0011016E">
            <w:pPr>
              <w:rPr>
                <w:rFonts w:cstheme="minorHAnsi"/>
              </w:rPr>
            </w:pPr>
            <w:r w:rsidRPr="00E2526D">
              <w:rPr>
                <w:rFonts w:cstheme="minorHAnsi"/>
              </w:rPr>
              <w:t>Name</w:t>
            </w:r>
          </w:p>
        </w:tc>
        <w:tc>
          <w:tcPr>
            <w:tcW w:w="2340" w:type="dxa"/>
          </w:tcPr>
          <w:p w14:paraId="0928971B" w14:textId="77777777" w:rsidR="00D9055F" w:rsidRPr="00E2526D" w:rsidRDefault="00D9055F" w:rsidP="0011016E">
            <w:pPr>
              <w:rPr>
                <w:rFonts w:cstheme="minorHAnsi"/>
              </w:rPr>
            </w:pPr>
            <w:r w:rsidRPr="00E2526D">
              <w:rPr>
                <w:rFonts w:cstheme="minorHAnsi"/>
              </w:rPr>
              <w:t>Classification</w:t>
            </w:r>
          </w:p>
        </w:tc>
        <w:tc>
          <w:tcPr>
            <w:tcW w:w="2430" w:type="dxa"/>
          </w:tcPr>
          <w:p w14:paraId="75399017" w14:textId="77777777" w:rsidR="00D9055F" w:rsidRPr="00E2526D" w:rsidRDefault="00D9055F" w:rsidP="0011016E">
            <w:pPr>
              <w:rPr>
                <w:rFonts w:cstheme="minorHAnsi"/>
              </w:rPr>
            </w:pPr>
            <w:r w:rsidRPr="00E2526D">
              <w:rPr>
                <w:rFonts w:cstheme="minorHAnsi"/>
              </w:rPr>
              <w:t>Major</w:t>
            </w:r>
          </w:p>
        </w:tc>
        <w:tc>
          <w:tcPr>
            <w:tcW w:w="2520" w:type="dxa"/>
          </w:tcPr>
          <w:p w14:paraId="3C59C5C8" w14:textId="77777777" w:rsidR="00D9055F" w:rsidRPr="00E2526D" w:rsidRDefault="00D9055F" w:rsidP="0011016E">
            <w:pPr>
              <w:rPr>
                <w:rFonts w:cstheme="minorHAnsi"/>
              </w:rPr>
            </w:pPr>
            <w:r w:rsidRPr="00E2526D">
              <w:rPr>
                <w:rFonts w:cstheme="minorHAnsi"/>
              </w:rPr>
              <w:t>Project Role</w:t>
            </w:r>
          </w:p>
        </w:tc>
      </w:tr>
      <w:tr w:rsidR="00D9055F" w:rsidRPr="00E2526D" w14:paraId="32856E8F" w14:textId="77777777" w:rsidTr="0011016E">
        <w:tc>
          <w:tcPr>
            <w:tcW w:w="2425" w:type="dxa"/>
          </w:tcPr>
          <w:p w14:paraId="767C6B30" w14:textId="77777777" w:rsidR="00D9055F" w:rsidRPr="00E2526D" w:rsidRDefault="00D9055F" w:rsidP="0011016E">
            <w:pPr>
              <w:rPr>
                <w:rFonts w:cstheme="minorHAnsi"/>
                <w:i/>
                <w:iCs/>
              </w:rPr>
            </w:pPr>
            <w:r w:rsidRPr="00E2526D">
              <w:rPr>
                <w:rFonts w:cstheme="minorHAnsi"/>
                <w:i/>
                <w:iCs/>
              </w:rPr>
              <w:t xml:space="preserve">e.g. Jane Smith </w:t>
            </w:r>
          </w:p>
        </w:tc>
        <w:tc>
          <w:tcPr>
            <w:tcW w:w="2340" w:type="dxa"/>
          </w:tcPr>
          <w:p w14:paraId="1E290CE5" w14:textId="77777777" w:rsidR="00D9055F" w:rsidRPr="00E2526D" w:rsidRDefault="00D9055F" w:rsidP="0011016E">
            <w:pPr>
              <w:rPr>
                <w:rFonts w:cstheme="minorHAnsi"/>
                <w:i/>
                <w:iCs/>
              </w:rPr>
            </w:pPr>
            <w:r w:rsidRPr="00E2526D">
              <w:rPr>
                <w:rFonts w:cstheme="minorHAnsi"/>
                <w:i/>
                <w:iCs/>
              </w:rPr>
              <w:t>Undergraduate, Junior</w:t>
            </w:r>
          </w:p>
        </w:tc>
        <w:tc>
          <w:tcPr>
            <w:tcW w:w="2430" w:type="dxa"/>
          </w:tcPr>
          <w:p w14:paraId="27E07BCB" w14:textId="77777777" w:rsidR="00D9055F" w:rsidRPr="00E2526D" w:rsidRDefault="00D9055F" w:rsidP="0011016E">
            <w:pPr>
              <w:rPr>
                <w:rFonts w:cstheme="minorHAnsi"/>
                <w:i/>
                <w:iCs/>
              </w:rPr>
            </w:pPr>
            <w:r w:rsidRPr="00E2526D">
              <w:rPr>
                <w:rFonts w:cstheme="minorHAnsi"/>
                <w:i/>
                <w:iCs/>
              </w:rPr>
              <w:t>Electrical Engineering</w:t>
            </w:r>
          </w:p>
        </w:tc>
        <w:tc>
          <w:tcPr>
            <w:tcW w:w="2520" w:type="dxa"/>
          </w:tcPr>
          <w:p w14:paraId="69F9E2FA" w14:textId="77777777" w:rsidR="00D9055F" w:rsidRPr="00E2526D" w:rsidRDefault="00D9055F" w:rsidP="0011016E">
            <w:pPr>
              <w:rPr>
                <w:rFonts w:cstheme="minorHAnsi"/>
                <w:i/>
                <w:iCs/>
              </w:rPr>
            </w:pPr>
            <w:r w:rsidRPr="00E2526D">
              <w:rPr>
                <w:rFonts w:cstheme="minorHAnsi"/>
                <w:i/>
                <w:iCs/>
              </w:rPr>
              <w:t>Electrical Design Lead; Technical Writing Co-Lead</w:t>
            </w:r>
          </w:p>
        </w:tc>
      </w:tr>
      <w:tr w:rsidR="00D9055F" w:rsidRPr="00E2526D" w14:paraId="39D76699" w14:textId="77777777" w:rsidTr="0011016E">
        <w:tc>
          <w:tcPr>
            <w:tcW w:w="2425" w:type="dxa"/>
          </w:tcPr>
          <w:p w14:paraId="43EF2057" w14:textId="77777777" w:rsidR="00D9055F" w:rsidRPr="00E2526D" w:rsidRDefault="00D9055F" w:rsidP="0011016E">
            <w:pPr>
              <w:rPr>
                <w:rFonts w:cstheme="minorHAnsi"/>
              </w:rPr>
            </w:pPr>
          </w:p>
        </w:tc>
        <w:tc>
          <w:tcPr>
            <w:tcW w:w="2340" w:type="dxa"/>
          </w:tcPr>
          <w:p w14:paraId="47B892E1" w14:textId="77777777" w:rsidR="00D9055F" w:rsidRPr="00E2526D" w:rsidRDefault="00D9055F" w:rsidP="0011016E">
            <w:pPr>
              <w:rPr>
                <w:rFonts w:cstheme="minorHAnsi"/>
              </w:rPr>
            </w:pPr>
          </w:p>
        </w:tc>
        <w:tc>
          <w:tcPr>
            <w:tcW w:w="2430" w:type="dxa"/>
          </w:tcPr>
          <w:p w14:paraId="0EE7A373" w14:textId="77777777" w:rsidR="00D9055F" w:rsidRPr="00E2526D" w:rsidRDefault="00D9055F" w:rsidP="0011016E">
            <w:pPr>
              <w:rPr>
                <w:rFonts w:cstheme="minorHAnsi"/>
              </w:rPr>
            </w:pPr>
          </w:p>
        </w:tc>
        <w:tc>
          <w:tcPr>
            <w:tcW w:w="2520" w:type="dxa"/>
          </w:tcPr>
          <w:p w14:paraId="677620DB" w14:textId="77777777" w:rsidR="00D9055F" w:rsidRPr="00E2526D" w:rsidRDefault="00D9055F" w:rsidP="0011016E">
            <w:pPr>
              <w:rPr>
                <w:rFonts w:cstheme="minorHAnsi"/>
              </w:rPr>
            </w:pPr>
          </w:p>
        </w:tc>
      </w:tr>
      <w:tr w:rsidR="00D9055F" w:rsidRPr="00E2526D" w14:paraId="53608979" w14:textId="77777777" w:rsidTr="0011016E">
        <w:tc>
          <w:tcPr>
            <w:tcW w:w="2425" w:type="dxa"/>
          </w:tcPr>
          <w:p w14:paraId="1787CAC9" w14:textId="77777777" w:rsidR="00D9055F" w:rsidRPr="00E2526D" w:rsidRDefault="00D9055F" w:rsidP="0011016E">
            <w:pPr>
              <w:rPr>
                <w:rFonts w:cstheme="minorHAnsi"/>
              </w:rPr>
            </w:pPr>
          </w:p>
        </w:tc>
        <w:tc>
          <w:tcPr>
            <w:tcW w:w="2340" w:type="dxa"/>
          </w:tcPr>
          <w:p w14:paraId="4F7B3445" w14:textId="77777777" w:rsidR="00D9055F" w:rsidRPr="00E2526D" w:rsidRDefault="00D9055F" w:rsidP="0011016E">
            <w:pPr>
              <w:rPr>
                <w:rFonts w:cstheme="minorHAnsi"/>
              </w:rPr>
            </w:pPr>
          </w:p>
        </w:tc>
        <w:tc>
          <w:tcPr>
            <w:tcW w:w="2430" w:type="dxa"/>
          </w:tcPr>
          <w:p w14:paraId="44911E32" w14:textId="77777777" w:rsidR="00D9055F" w:rsidRPr="00E2526D" w:rsidRDefault="00D9055F" w:rsidP="0011016E">
            <w:pPr>
              <w:rPr>
                <w:rFonts w:cstheme="minorHAnsi"/>
              </w:rPr>
            </w:pPr>
          </w:p>
        </w:tc>
        <w:tc>
          <w:tcPr>
            <w:tcW w:w="2520" w:type="dxa"/>
          </w:tcPr>
          <w:p w14:paraId="0E4049EC" w14:textId="77777777" w:rsidR="00D9055F" w:rsidRPr="00E2526D" w:rsidRDefault="00D9055F" w:rsidP="0011016E">
            <w:pPr>
              <w:rPr>
                <w:rFonts w:cstheme="minorHAnsi"/>
              </w:rPr>
            </w:pPr>
          </w:p>
        </w:tc>
      </w:tr>
      <w:tr w:rsidR="00D9055F" w:rsidRPr="00E2526D" w14:paraId="36E24A67" w14:textId="77777777" w:rsidTr="0011016E">
        <w:tc>
          <w:tcPr>
            <w:tcW w:w="2425" w:type="dxa"/>
          </w:tcPr>
          <w:p w14:paraId="3986BD46" w14:textId="77777777" w:rsidR="00D9055F" w:rsidRPr="00E2526D" w:rsidRDefault="00D9055F" w:rsidP="0011016E">
            <w:pPr>
              <w:rPr>
                <w:rFonts w:cstheme="minorHAnsi"/>
              </w:rPr>
            </w:pPr>
          </w:p>
        </w:tc>
        <w:tc>
          <w:tcPr>
            <w:tcW w:w="2340" w:type="dxa"/>
          </w:tcPr>
          <w:p w14:paraId="011809DD" w14:textId="77777777" w:rsidR="00D9055F" w:rsidRPr="00E2526D" w:rsidRDefault="00D9055F" w:rsidP="0011016E">
            <w:pPr>
              <w:rPr>
                <w:rFonts w:cstheme="minorHAnsi"/>
              </w:rPr>
            </w:pPr>
          </w:p>
        </w:tc>
        <w:tc>
          <w:tcPr>
            <w:tcW w:w="2430" w:type="dxa"/>
          </w:tcPr>
          <w:p w14:paraId="123F1830" w14:textId="77777777" w:rsidR="00D9055F" w:rsidRPr="00E2526D" w:rsidRDefault="00D9055F" w:rsidP="0011016E">
            <w:pPr>
              <w:rPr>
                <w:rFonts w:cstheme="minorHAnsi"/>
              </w:rPr>
            </w:pPr>
          </w:p>
        </w:tc>
        <w:tc>
          <w:tcPr>
            <w:tcW w:w="2520" w:type="dxa"/>
          </w:tcPr>
          <w:p w14:paraId="198FA60F" w14:textId="77777777" w:rsidR="00D9055F" w:rsidRPr="00E2526D" w:rsidRDefault="00D9055F" w:rsidP="0011016E">
            <w:pPr>
              <w:rPr>
                <w:rFonts w:cstheme="minorHAnsi"/>
              </w:rPr>
            </w:pPr>
          </w:p>
        </w:tc>
      </w:tr>
      <w:tr w:rsidR="00D9055F" w:rsidRPr="00E2526D" w14:paraId="2AC4542F" w14:textId="77777777" w:rsidTr="0011016E">
        <w:tc>
          <w:tcPr>
            <w:tcW w:w="2425" w:type="dxa"/>
          </w:tcPr>
          <w:p w14:paraId="224D3569" w14:textId="77777777" w:rsidR="00D9055F" w:rsidRPr="00E2526D" w:rsidRDefault="00D9055F" w:rsidP="0011016E">
            <w:pPr>
              <w:rPr>
                <w:rFonts w:cstheme="minorHAnsi"/>
              </w:rPr>
            </w:pPr>
          </w:p>
        </w:tc>
        <w:tc>
          <w:tcPr>
            <w:tcW w:w="2340" w:type="dxa"/>
          </w:tcPr>
          <w:p w14:paraId="0706D32A" w14:textId="77777777" w:rsidR="00D9055F" w:rsidRPr="00E2526D" w:rsidRDefault="00D9055F" w:rsidP="0011016E">
            <w:pPr>
              <w:rPr>
                <w:rFonts w:cstheme="minorHAnsi"/>
              </w:rPr>
            </w:pPr>
          </w:p>
        </w:tc>
        <w:tc>
          <w:tcPr>
            <w:tcW w:w="2430" w:type="dxa"/>
          </w:tcPr>
          <w:p w14:paraId="2BDFB9D1" w14:textId="77777777" w:rsidR="00D9055F" w:rsidRPr="00E2526D" w:rsidRDefault="00D9055F" w:rsidP="0011016E">
            <w:pPr>
              <w:rPr>
                <w:rFonts w:cstheme="minorHAnsi"/>
              </w:rPr>
            </w:pPr>
          </w:p>
        </w:tc>
        <w:tc>
          <w:tcPr>
            <w:tcW w:w="2520" w:type="dxa"/>
          </w:tcPr>
          <w:p w14:paraId="40E84C4F" w14:textId="77777777" w:rsidR="00D9055F" w:rsidRPr="00E2526D" w:rsidRDefault="00D9055F" w:rsidP="0011016E">
            <w:pPr>
              <w:rPr>
                <w:rFonts w:cstheme="minorHAnsi"/>
              </w:rPr>
            </w:pPr>
          </w:p>
        </w:tc>
      </w:tr>
      <w:tr w:rsidR="00D9055F" w:rsidRPr="00E2526D" w14:paraId="05D6D139" w14:textId="77777777" w:rsidTr="0011016E">
        <w:tc>
          <w:tcPr>
            <w:tcW w:w="2425" w:type="dxa"/>
          </w:tcPr>
          <w:p w14:paraId="48DE4E9D" w14:textId="77777777" w:rsidR="00D9055F" w:rsidRPr="00E2526D" w:rsidRDefault="00D9055F" w:rsidP="0011016E">
            <w:pPr>
              <w:rPr>
                <w:rFonts w:cstheme="minorHAnsi"/>
              </w:rPr>
            </w:pPr>
          </w:p>
        </w:tc>
        <w:tc>
          <w:tcPr>
            <w:tcW w:w="2340" w:type="dxa"/>
          </w:tcPr>
          <w:p w14:paraId="137AB813" w14:textId="77777777" w:rsidR="00D9055F" w:rsidRPr="00E2526D" w:rsidRDefault="00D9055F" w:rsidP="0011016E">
            <w:pPr>
              <w:rPr>
                <w:rFonts w:cstheme="minorHAnsi"/>
              </w:rPr>
            </w:pPr>
          </w:p>
        </w:tc>
        <w:tc>
          <w:tcPr>
            <w:tcW w:w="2430" w:type="dxa"/>
          </w:tcPr>
          <w:p w14:paraId="65F47EFA" w14:textId="77777777" w:rsidR="00D9055F" w:rsidRPr="00E2526D" w:rsidRDefault="00D9055F" w:rsidP="0011016E">
            <w:pPr>
              <w:rPr>
                <w:rFonts w:cstheme="minorHAnsi"/>
              </w:rPr>
            </w:pPr>
          </w:p>
        </w:tc>
        <w:tc>
          <w:tcPr>
            <w:tcW w:w="2520" w:type="dxa"/>
          </w:tcPr>
          <w:p w14:paraId="6FB820FF" w14:textId="77777777" w:rsidR="00D9055F" w:rsidRPr="00E2526D" w:rsidRDefault="00D9055F" w:rsidP="0011016E">
            <w:pPr>
              <w:rPr>
                <w:rFonts w:cstheme="minorHAnsi"/>
              </w:rPr>
            </w:pPr>
          </w:p>
        </w:tc>
      </w:tr>
      <w:tr w:rsidR="00D9055F" w:rsidRPr="00E2526D" w14:paraId="72332410" w14:textId="77777777" w:rsidTr="0011016E">
        <w:tc>
          <w:tcPr>
            <w:tcW w:w="2425" w:type="dxa"/>
          </w:tcPr>
          <w:p w14:paraId="1D25317B" w14:textId="77777777" w:rsidR="00D9055F" w:rsidRPr="00E2526D" w:rsidRDefault="00D9055F" w:rsidP="0011016E">
            <w:pPr>
              <w:rPr>
                <w:rFonts w:cstheme="minorHAnsi"/>
              </w:rPr>
            </w:pPr>
          </w:p>
        </w:tc>
        <w:tc>
          <w:tcPr>
            <w:tcW w:w="2340" w:type="dxa"/>
          </w:tcPr>
          <w:p w14:paraId="36E7F0E2" w14:textId="77777777" w:rsidR="00D9055F" w:rsidRPr="00E2526D" w:rsidRDefault="00D9055F" w:rsidP="0011016E">
            <w:pPr>
              <w:rPr>
                <w:rFonts w:cstheme="minorHAnsi"/>
              </w:rPr>
            </w:pPr>
          </w:p>
        </w:tc>
        <w:tc>
          <w:tcPr>
            <w:tcW w:w="2430" w:type="dxa"/>
          </w:tcPr>
          <w:p w14:paraId="7B10E697" w14:textId="77777777" w:rsidR="00D9055F" w:rsidRPr="00E2526D" w:rsidRDefault="00D9055F" w:rsidP="0011016E">
            <w:pPr>
              <w:rPr>
                <w:rFonts w:cstheme="minorHAnsi"/>
              </w:rPr>
            </w:pPr>
          </w:p>
        </w:tc>
        <w:tc>
          <w:tcPr>
            <w:tcW w:w="2520" w:type="dxa"/>
          </w:tcPr>
          <w:p w14:paraId="526B1C8D" w14:textId="77777777" w:rsidR="00D9055F" w:rsidRPr="00E2526D" w:rsidRDefault="00D9055F" w:rsidP="0011016E">
            <w:pPr>
              <w:rPr>
                <w:rFonts w:cstheme="minorHAnsi"/>
              </w:rPr>
            </w:pPr>
          </w:p>
        </w:tc>
      </w:tr>
      <w:tr w:rsidR="00D9055F" w:rsidRPr="00E2526D" w14:paraId="7AEACAC7" w14:textId="77777777" w:rsidTr="0011016E">
        <w:tc>
          <w:tcPr>
            <w:tcW w:w="2425" w:type="dxa"/>
          </w:tcPr>
          <w:p w14:paraId="2EFB67A9" w14:textId="77777777" w:rsidR="00D9055F" w:rsidRPr="00E2526D" w:rsidRDefault="00D9055F" w:rsidP="0011016E">
            <w:pPr>
              <w:rPr>
                <w:rFonts w:cstheme="minorHAnsi"/>
              </w:rPr>
            </w:pPr>
          </w:p>
        </w:tc>
        <w:tc>
          <w:tcPr>
            <w:tcW w:w="2340" w:type="dxa"/>
          </w:tcPr>
          <w:p w14:paraId="7DC47CF5" w14:textId="77777777" w:rsidR="00D9055F" w:rsidRPr="00E2526D" w:rsidRDefault="00D9055F" w:rsidP="0011016E">
            <w:pPr>
              <w:rPr>
                <w:rFonts w:cstheme="minorHAnsi"/>
              </w:rPr>
            </w:pPr>
          </w:p>
        </w:tc>
        <w:tc>
          <w:tcPr>
            <w:tcW w:w="2430" w:type="dxa"/>
          </w:tcPr>
          <w:p w14:paraId="75FAB68A" w14:textId="77777777" w:rsidR="00D9055F" w:rsidRPr="00E2526D" w:rsidRDefault="00D9055F" w:rsidP="0011016E">
            <w:pPr>
              <w:rPr>
                <w:rFonts w:cstheme="minorHAnsi"/>
              </w:rPr>
            </w:pPr>
          </w:p>
        </w:tc>
        <w:tc>
          <w:tcPr>
            <w:tcW w:w="2520" w:type="dxa"/>
          </w:tcPr>
          <w:p w14:paraId="2E39CFEF" w14:textId="77777777" w:rsidR="00D9055F" w:rsidRPr="00E2526D" w:rsidRDefault="00D9055F" w:rsidP="0011016E">
            <w:pPr>
              <w:rPr>
                <w:rFonts w:cstheme="minorHAnsi"/>
              </w:rPr>
            </w:pPr>
          </w:p>
        </w:tc>
      </w:tr>
    </w:tbl>
    <w:p w14:paraId="1C723506" w14:textId="77777777" w:rsidR="00D9055F" w:rsidRDefault="00F82281" w:rsidP="00D9055F">
      <w:pPr>
        <w:spacing w:before="120"/>
        <w:rPr>
          <w:rFonts w:cstheme="minorHAnsi"/>
        </w:rPr>
      </w:pPr>
      <w:sdt>
        <w:sdtPr>
          <w:rPr>
            <w:rFonts w:cstheme="minorHAnsi"/>
          </w:rPr>
          <w:id w:val="-1077674618"/>
          <w14:checkbox>
            <w14:checked w14:val="0"/>
            <w14:checkedState w14:val="2612" w14:font="MS Gothic"/>
            <w14:uncheckedState w14:val="2610" w14:font="MS Gothic"/>
          </w14:checkbox>
        </w:sdtPr>
        <w:sdtEndPr/>
        <w:sdtContent>
          <w:r w:rsidR="00D9055F" w:rsidRPr="00E2526D">
            <w:rPr>
              <w:rFonts w:ascii="Segoe UI Symbol" w:eastAsia="MS Gothic" w:hAnsi="Segoe UI Symbol" w:cs="Segoe UI Symbol"/>
            </w:rPr>
            <w:t>☐</w:t>
          </w:r>
        </w:sdtContent>
      </w:sdt>
      <w:r w:rsidR="00D9055F" w:rsidRPr="00E2526D">
        <w:rPr>
          <w:rFonts w:cstheme="minorHAnsi"/>
        </w:rPr>
        <w:t xml:space="preserve">    Check this box to confirm that all students listed above have completed a </w:t>
      </w:r>
      <w:r w:rsidR="00D9055F">
        <w:rPr>
          <w:rFonts w:cstheme="minorHAnsi"/>
        </w:rPr>
        <w:t>LaSPACE student</w:t>
      </w:r>
      <w:r w:rsidR="00D9055F" w:rsidRPr="00E2526D">
        <w:rPr>
          <w:rFonts w:cstheme="minorHAnsi"/>
        </w:rPr>
        <w:t xml:space="preserve"> participant form. </w:t>
      </w:r>
      <w:r w:rsidR="00D9055F">
        <w:rPr>
          <w:rFonts w:cstheme="minorHAnsi"/>
        </w:rPr>
        <w:t>Include this page in your proposal.</w:t>
      </w:r>
    </w:p>
    <w:p w14:paraId="6468DD0D" w14:textId="77777777" w:rsidR="00D9055F" w:rsidRDefault="00F82281" w:rsidP="00D9055F">
      <w:pPr>
        <w:spacing w:before="120"/>
        <w:rPr>
          <w:rFonts w:cstheme="minorHAnsi"/>
        </w:rPr>
      </w:pPr>
      <w:sdt>
        <w:sdtPr>
          <w:rPr>
            <w:rFonts w:cstheme="minorHAnsi"/>
          </w:rPr>
          <w:id w:val="179623645"/>
          <w14:checkbox>
            <w14:checked w14:val="0"/>
            <w14:checkedState w14:val="2612" w14:font="MS Gothic"/>
            <w14:uncheckedState w14:val="2610" w14:font="MS Gothic"/>
          </w14:checkbox>
        </w:sdtPr>
        <w:sdtEndPr/>
        <w:sdtContent>
          <w:r w:rsidR="00D9055F" w:rsidRPr="00E2526D">
            <w:rPr>
              <w:rFonts w:ascii="Segoe UI Symbol" w:eastAsia="MS Gothic" w:hAnsi="Segoe UI Symbol" w:cs="Segoe UI Symbol"/>
            </w:rPr>
            <w:t>☐</w:t>
          </w:r>
        </w:sdtContent>
      </w:sdt>
      <w:r w:rsidR="00D9055F" w:rsidRPr="00E2526D">
        <w:rPr>
          <w:rFonts w:cstheme="minorHAnsi"/>
        </w:rPr>
        <w:t xml:space="preserve">    Check this box to confirm that all students listed above have completed </w:t>
      </w:r>
      <w:r w:rsidR="00D9055F">
        <w:rPr>
          <w:rFonts w:cstheme="minorHAnsi"/>
        </w:rPr>
        <w:t>a NASA STEM Gateway profile</w:t>
      </w:r>
      <w:r w:rsidR="00D9055F" w:rsidRPr="00E2526D">
        <w:rPr>
          <w:rFonts w:cstheme="minorHAnsi"/>
        </w:rPr>
        <w:t xml:space="preserve">. </w:t>
      </w:r>
      <w:r w:rsidR="00D9055F">
        <w:rPr>
          <w:rFonts w:cstheme="minorHAnsi"/>
        </w:rPr>
        <w:t>Include this page in your proposal.</w:t>
      </w:r>
    </w:p>
    <w:bookmarkEnd w:id="23"/>
    <w:p w14:paraId="25F52C91" w14:textId="77777777" w:rsidR="00D9055F" w:rsidRDefault="00D9055F" w:rsidP="00D9055F">
      <w:pPr>
        <w:spacing w:before="120"/>
        <w:rPr>
          <w:rFonts w:cstheme="minorHAnsi"/>
        </w:rPr>
      </w:pPr>
    </w:p>
    <w:p w14:paraId="49BB7F48" w14:textId="77777777" w:rsidR="00D9055F" w:rsidRDefault="00D9055F" w:rsidP="00D9055F">
      <w:pPr>
        <w:rPr>
          <w:rFonts w:cstheme="minorHAnsi"/>
          <w:b/>
          <w:bCs/>
          <w:sz w:val="28"/>
          <w:szCs w:val="28"/>
        </w:rPr>
      </w:pPr>
      <w:r>
        <w:rPr>
          <w:rFonts w:cstheme="minorHAnsi"/>
          <w:b/>
          <w:bCs/>
          <w:sz w:val="28"/>
          <w:szCs w:val="28"/>
        </w:rPr>
        <w:br w:type="page"/>
      </w:r>
    </w:p>
    <w:p w14:paraId="390EC75F" w14:textId="77777777" w:rsidR="00D9055F" w:rsidRPr="009E00D8" w:rsidRDefault="00D9055F" w:rsidP="00D9055F">
      <w:pPr>
        <w:keepNext/>
        <w:spacing w:after="0"/>
        <w:jc w:val="center"/>
        <w:rPr>
          <w:rFonts w:cs="Times New Roman"/>
          <w:sz w:val="32"/>
          <w:szCs w:val="32"/>
        </w:rPr>
      </w:pPr>
      <w:bookmarkStart w:id="24" w:name="_Hlk156833514"/>
      <w:r w:rsidRPr="009E00D8">
        <w:rPr>
          <w:rFonts w:cs="Times New Roman"/>
          <w:sz w:val="32"/>
          <w:szCs w:val="32"/>
        </w:rPr>
        <w:lastRenderedPageBreak/>
        <w:t>LaSPACE Student Participant Form Instructions</w:t>
      </w:r>
    </w:p>
    <w:p w14:paraId="070355AA" w14:textId="77777777" w:rsidR="00D9055F" w:rsidRPr="00E2526D" w:rsidRDefault="00F82281" w:rsidP="00D9055F">
      <w:pPr>
        <w:rPr>
          <w:rFonts w:cstheme="minorHAnsi"/>
        </w:rPr>
      </w:pPr>
      <w:hyperlink r:id="rId86" w:history="1">
        <w:r w:rsidR="00D9055F" w:rsidRPr="00C2375D">
          <w:rPr>
            <w:rStyle w:val="Hyperlink"/>
            <w:rFonts w:cstheme="minorHAnsi"/>
          </w:rPr>
          <w:t>Link to LaSPACE Student Participant Form</w:t>
        </w:r>
      </w:hyperlink>
      <w:r w:rsidR="00D9055F">
        <w:rPr>
          <w:rFonts w:cstheme="minorHAnsi"/>
        </w:rPr>
        <w:t xml:space="preserve"> </w:t>
      </w:r>
    </w:p>
    <w:p w14:paraId="25FA1F8B" w14:textId="77777777" w:rsidR="00D9055F" w:rsidRPr="00E80C86" w:rsidRDefault="00D9055F" w:rsidP="00D9055F">
      <w:pPr>
        <w:spacing w:after="0"/>
        <w:rPr>
          <w:rFonts w:cstheme="minorHAnsi"/>
          <w:sz w:val="24"/>
          <w:szCs w:val="24"/>
        </w:rPr>
      </w:pPr>
      <w:bookmarkStart w:id="25" w:name="_Hlk66805507"/>
      <w:r>
        <w:rPr>
          <w:rFonts w:cstheme="minorHAnsi"/>
          <w:sz w:val="24"/>
          <w:szCs w:val="24"/>
        </w:rPr>
        <w:t>Please provide the following guidance to students completing the online participant form.</w:t>
      </w:r>
    </w:p>
    <w:p w14:paraId="0798E799" w14:textId="77777777" w:rsidR="00D9055F" w:rsidRDefault="00D9055F" w:rsidP="00D9055F">
      <w:pPr>
        <w:pStyle w:val="ListParagraph"/>
        <w:numPr>
          <w:ilvl w:val="0"/>
          <w:numId w:val="24"/>
        </w:numPr>
        <w:ind w:left="360"/>
        <w:rPr>
          <w:rFonts w:cstheme="minorHAnsi"/>
          <w:sz w:val="24"/>
          <w:szCs w:val="24"/>
        </w:rPr>
      </w:pPr>
      <w:r w:rsidRPr="00981962">
        <w:rPr>
          <w:rFonts w:cstheme="minorHAnsi"/>
          <w:sz w:val="24"/>
          <w:szCs w:val="24"/>
        </w:rPr>
        <w:t>The LaSPACE Student Participant Information Form must be completed in advance of submitting this application. If any section is left blank in the online form, you will be disqualified from consideration.</w:t>
      </w:r>
    </w:p>
    <w:p w14:paraId="0FF992BB" w14:textId="77777777" w:rsidR="00D9055F" w:rsidRPr="00E80C86" w:rsidRDefault="00D9055F" w:rsidP="00D9055F">
      <w:pPr>
        <w:pStyle w:val="ListParagraph"/>
        <w:numPr>
          <w:ilvl w:val="0"/>
          <w:numId w:val="24"/>
        </w:numPr>
        <w:ind w:left="360"/>
        <w:rPr>
          <w:rFonts w:cstheme="minorHAnsi"/>
          <w:sz w:val="24"/>
          <w:szCs w:val="24"/>
        </w:rPr>
      </w:pPr>
      <w:r w:rsidRPr="00FA27E7">
        <w:rPr>
          <w:rFonts w:cstheme="minorHAnsi"/>
          <w:sz w:val="24"/>
          <w:szCs w:val="24"/>
        </w:rPr>
        <w:t>Upon completion of the form, a message will appear on the screen to confirm the form was successfully submitted. Additionally, a confirmation email will be sent to the school email provided in the form. Once the email is received, it is safe to close your browser. Save the confirmation email and forward to your Principal Investigator / Project Lead.</w:t>
      </w:r>
      <w:r>
        <w:rPr>
          <w:rFonts w:cstheme="minorHAnsi"/>
          <w:sz w:val="24"/>
          <w:szCs w:val="24"/>
        </w:rPr>
        <w:t xml:space="preserve"> </w:t>
      </w:r>
      <w:r w:rsidRPr="004A5E03">
        <w:rPr>
          <w:rFonts w:cstheme="minorHAnsi"/>
          <w:sz w:val="24"/>
          <w:szCs w:val="24"/>
        </w:rPr>
        <w:t>Do NOT include NOR share screenshots or copies of your demographic information. This is to protect your Personally Identifiable Information.</w:t>
      </w:r>
    </w:p>
    <w:p w14:paraId="747EC19C" w14:textId="77777777" w:rsidR="00D9055F" w:rsidRPr="00E80C86" w:rsidRDefault="00D9055F" w:rsidP="00D9055F">
      <w:pPr>
        <w:pStyle w:val="ListParagraph"/>
        <w:numPr>
          <w:ilvl w:val="0"/>
          <w:numId w:val="24"/>
        </w:numPr>
        <w:ind w:left="360"/>
        <w:rPr>
          <w:rFonts w:cstheme="minorHAnsi"/>
          <w:sz w:val="24"/>
          <w:szCs w:val="24"/>
        </w:rPr>
      </w:pPr>
      <w:r w:rsidRPr="00E80C86">
        <w:rPr>
          <w:rFonts w:cstheme="minorHAnsi"/>
          <w:sz w:val="24"/>
          <w:szCs w:val="24"/>
        </w:rPr>
        <w:t xml:space="preserve">The </w:t>
      </w:r>
      <w:r>
        <w:rPr>
          <w:rFonts w:cstheme="minorHAnsi"/>
          <w:b/>
          <w:bCs/>
          <w:sz w:val="24"/>
          <w:szCs w:val="24"/>
        </w:rPr>
        <w:t>Project PI / Lead</w:t>
      </w:r>
      <w:r w:rsidRPr="00E80C86">
        <w:rPr>
          <w:rFonts w:cstheme="minorHAnsi"/>
          <w:sz w:val="24"/>
          <w:szCs w:val="24"/>
        </w:rPr>
        <w:t xml:space="preserve"> should be the PI who is submitting this proposal. </w:t>
      </w:r>
      <w:r>
        <w:rPr>
          <w:rFonts w:cstheme="minorHAnsi"/>
          <w:sz w:val="24"/>
          <w:szCs w:val="24"/>
        </w:rPr>
        <w:t>Please provide the students with your office phone number and email address to input.</w:t>
      </w:r>
    </w:p>
    <w:p w14:paraId="3DD667EC" w14:textId="77777777" w:rsidR="00D9055F" w:rsidRPr="00E80C86" w:rsidRDefault="00D9055F" w:rsidP="00D9055F">
      <w:pPr>
        <w:pStyle w:val="ListParagraph"/>
        <w:numPr>
          <w:ilvl w:val="0"/>
          <w:numId w:val="24"/>
        </w:numPr>
        <w:ind w:left="360"/>
        <w:rPr>
          <w:rFonts w:cstheme="minorHAnsi"/>
          <w:sz w:val="24"/>
          <w:szCs w:val="24"/>
        </w:rPr>
      </w:pPr>
      <w:r w:rsidRPr="00E80C86">
        <w:rPr>
          <w:rFonts w:cstheme="minorHAnsi"/>
          <w:sz w:val="24"/>
          <w:szCs w:val="24"/>
        </w:rPr>
        <w:t xml:space="preserve">The </w:t>
      </w:r>
      <w:r w:rsidRPr="009E00D8">
        <w:rPr>
          <w:rFonts w:cstheme="minorHAnsi"/>
          <w:b/>
          <w:bCs/>
          <w:sz w:val="24"/>
          <w:szCs w:val="24"/>
        </w:rPr>
        <w:t xml:space="preserve">LaSPACE </w:t>
      </w:r>
      <w:r w:rsidRPr="00252C59">
        <w:rPr>
          <w:rFonts w:cstheme="minorHAnsi"/>
          <w:b/>
          <w:bCs/>
          <w:sz w:val="24"/>
          <w:szCs w:val="24"/>
        </w:rPr>
        <w:t xml:space="preserve">Program </w:t>
      </w:r>
      <w:r w:rsidRPr="00E80C86">
        <w:rPr>
          <w:rFonts w:cstheme="minorHAnsi"/>
          <w:sz w:val="24"/>
          <w:szCs w:val="24"/>
        </w:rPr>
        <w:t>should be the program for which students are currently applying</w:t>
      </w:r>
      <w:r>
        <w:rPr>
          <w:rFonts w:cstheme="minorHAnsi"/>
          <w:sz w:val="24"/>
          <w:szCs w:val="24"/>
        </w:rPr>
        <w:t xml:space="preserve"> for</w:t>
      </w:r>
      <w:r w:rsidRPr="00E80C86">
        <w:rPr>
          <w:rFonts w:cstheme="minorHAnsi"/>
          <w:sz w:val="24"/>
          <w:szCs w:val="24"/>
        </w:rPr>
        <w:t xml:space="preserve">/participating in. If working under multiple LaSPACE projects, students will submit a </w:t>
      </w:r>
      <w:r>
        <w:rPr>
          <w:rFonts w:cstheme="minorHAnsi"/>
          <w:sz w:val="24"/>
          <w:szCs w:val="24"/>
        </w:rPr>
        <w:t>participant</w:t>
      </w:r>
      <w:r w:rsidRPr="00E80C86">
        <w:rPr>
          <w:rFonts w:cstheme="minorHAnsi"/>
          <w:sz w:val="24"/>
          <w:szCs w:val="24"/>
        </w:rPr>
        <w:t xml:space="preserve"> form for each separate project.</w:t>
      </w:r>
      <w:r>
        <w:rPr>
          <w:rFonts w:cstheme="minorHAnsi"/>
          <w:sz w:val="24"/>
          <w:szCs w:val="24"/>
        </w:rPr>
        <w:t xml:space="preserve"> </w:t>
      </w:r>
      <w:r w:rsidRPr="007F284F">
        <w:rPr>
          <w:rFonts w:cstheme="minorHAnsi"/>
          <w:sz w:val="24"/>
          <w:szCs w:val="24"/>
        </w:rPr>
        <w:t xml:space="preserve">For this proposal students will select </w:t>
      </w:r>
      <w:r>
        <w:rPr>
          <w:rFonts w:cstheme="minorHAnsi"/>
          <w:sz w:val="24"/>
          <w:szCs w:val="24"/>
        </w:rPr>
        <w:t>GSRA</w:t>
      </w:r>
      <w:r w:rsidRPr="007F284F">
        <w:rPr>
          <w:rFonts w:cstheme="minorHAnsi"/>
          <w:sz w:val="24"/>
          <w:szCs w:val="24"/>
        </w:rPr>
        <w:t>.</w:t>
      </w:r>
    </w:p>
    <w:p w14:paraId="655D9216" w14:textId="77777777" w:rsidR="00D9055F" w:rsidRDefault="00D9055F" w:rsidP="00D9055F">
      <w:pPr>
        <w:pStyle w:val="ListParagraph"/>
        <w:numPr>
          <w:ilvl w:val="0"/>
          <w:numId w:val="24"/>
        </w:numPr>
        <w:ind w:left="360"/>
        <w:rPr>
          <w:rFonts w:cstheme="minorHAnsi"/>
          <w:sz w:val="24"/>
          <w:szCs w:val="24"/>
        </w:rPr>
      </w:pPr>
      <w:r w:rsidRPr="00E80C86">
        <w:rPr>
          <w:rFonts w:cstheme="minorHAnsi"/>
          <w:sz w:val="24"/>
          <w:szCs w:val="24"/>
        </w:rPr>
        <w:t xml:space="preserve">The </w:t>
      </w:r>
      <w:r w:rsidRPr="00252C59">
        <w:rPr>
          <w:rFonts w:cstheme="minorHAnsi"/>
          <w:b/>
          <w:bCs/>
          <w:sz w:val="24"/>
          <w:szCs w:val="24"/>
        </w:rPr>
        <w:t xml:space="preserve">Project Start Date </w:t>
      </w:r>
      <w:r w:rsidRPr="00F009F9">
        <w:rPr>
          <w:rFonts w:cstheme="minorHAnsi"/>
          <w:sz w:val="24"/>
          <w:szCs w:val="24"/>
        </w:rPr>
        <w:t>is the first day of the project's Period of Performance (PoP). This is not your personal start date on the project. Confirm PoP start date in the program guidelines or ask your Project PI / Lead.</w:t>
      </w:r>
      <w:r>
        <w:rPr>
          <w:rFonts w:cstheme="minorHAnsi"/>
          <w:sz w:val="24"/>
          <w:szCs w:val="24"/>
        </w:rPr>
        <w:t xml:space="preserve"> Project Start date </w:t>
      </w:r>
      <w:r w:rsidRPr="00E80C86">
        <w:rPr>
          <w:rFonts w:cstheme="minorHAnsi"/>
          <w:sz w:val="24"/>
          <w:szCs w:val="24"/>
        </w:rPr>
        <w:t>should be 8/15/202</w:t>
      </w:r>
      <w:r>
        <w:rPr>
          <w:rFonts w:cstheme="minorHAnsi"/>
          <w:sz w:val="24"/>
          <w:szCs w:val="24"/>
        </w:rPr>
        <w:t>4</w:t>
      </w:r>
      <w:r w:rsidRPr="00E80C86">
        <w:rPr>
          <w:rFonts w:cstheme="minorHAnsi"/>
          <w:sz w:val="24"/>
          <w:szCs w:val="24"/>
        </w:rPr>
        <w:t xml:space="preserve"> for students under this </w:t>
      </w:r>
      <w:r>
        <w:rPr>
          <w:rFonts w:cstheme="minorHAnsi"/>
          <w:sz w:val="24"/>
          <w:szCs w:val="24"/>
        </w:rPr>
        <w:t xml:space="preserve">current </w:t>
      </w:r>
      <w:r w:rsidRPr="00E80C86">
        <w:rPr>
          <w:rFonts w:cstheme="minorHAnsi"/>
          <w:sz w:val="24"/>
          <w:szCs w:val="24"/>
        </w:rPr>
        <w:t>proposal submission.</w:t>
      </w:r>
    </w:p>
    <w:p w14:paraId="51BA4F86" w14:textId="77777777" w:rsidR="00D9055F" w:rsidRPr="00761972" w:rsidRDefault="00D9055F" w:rsidP="00D9055F">
      <w:pPr>
        <w:pStyle w:val="ListParagraph"/>
        <w:numPr>
          <w:ilvl w:val="0"/>
          <w:numId w:val="24"/>
        </w:numPr>
        <w:ind w:left="360"/>
        <w:rPr>
          <w:rFonts w:cstheme="minorHAnsi"/>
          <w:sz w:val="24"/>
          <w:szCs w:val="24"/>
        </w:rPr>
      </w:pPr>
      <w:r w:rsidRPr="00761972">
        <w:rPr>
          <w:rFonts w:cstheme="minorHAnsi"/>
          <w:sz w:val="24"/>
          <w:szCs w:val="24"/>
        </w:rPr>
        <w:t xml:space="preserve">The </w:t>
      </w:r>
      <w:r w:rsidRPr="00761972">
        <w:rPr>
          <w:rFonts w:cstheme="minorHAnsi"/>
          <w:b/>
          <w:bCs/>
          <w:sz w:val="24"/>
          <w:szCs w:val="24"/>
        </w:rPr>
        <w:t>Participating Semester(s)</w:t>
      </w:r>
      <w:r w:rsidRPr="00761972">
        <w:rPr>
          <w:rFonts w:cstheme="minorHAnsi"/>
          <w:sz w:val="24"/>
          <w:szCs w:val="24"/>
        </w:rPr>
        <w:t xml:space="preserve"> is where students select their semesters of participation on the project.</w:t>
      </w:r>
      <w:bookmarkEnd w:id="25"/>
    </w:p>
    <w:p w14:paraId="7389B958" w14:textId="77777777" w:rsidR="00D9055F" w:rsidRDefault="00D9055F" w:rsidP="00D9055F">
      <w:pPr>
        <w:jc w:val="right"/>
        <w:rPr>
          <w:i/>
          <w:sz w:val="20"/>
          <w:szCs w:val="20"/>
        </w:rPr>
      </w:pPr>
    </w:p>
    <w:p w14:paraId="059853DE" w14:textId="77777777" w:rsidR="00D9055F" w:rsidRPr="009E00D8" w:rsidRDefault="00D9055F" w:rsidP="00D9055F">
      <w:pPr>
        <w:keepNext/>
        <w:spacing w:after="0"/>
        <w:jc w:val="center"/>
        <w:rPr>
          <w:rFonts w:cs="Times New Roman"/>
          <w:sz w:val="32"/>
          <w:szCs w:val="32"/>
        </w:rPr>
      </w:pPr>
      <w:r w:rsidRPr="009E00D8">
        <w:rPr>
          <w:rFonts w:cs="Times New Roman"/>
          <w:sz w:val="32"/>
          <w:szCs w:val="32"/>
        </w:rPr>
        <w:t>NASA STEM Gateway Profile Instructions</w:t>
      </w:r>
    </w:p>
    <w:p w14:paraId="3FD61888" w14:textId="77777777" w:rsidR="00D9055F" w:rsidRDefault="00D9055F" w:rsidP="00D9055F">
      <w:pPr>
        <w:rPr>
          <w:noProof/>
          <w:sz w:val="24"/>
          <w:szCs w:val="24"/>
        </w:rPr>
      </w:pPr>
      <w:r>
        <w:rPr>
          <w:noProof/>
          <w:sz w:val="24"/>
          <w:szCs w:val="24"/>
        </w:rPr>
        <w:t xml:space="preserve">All students funded under any National Space Grant Program must register in the NASA STEM Gateway system here: </w:t>
      </w:r>
      <w:hyperlink r:id="rId87" w:history="1">
        <w:r w:rsidRPr="00E3613A">
          <w:rPr>
            <w:rStyle w:val="Hyperlink"/>
            <w:noProof/>
            <w:sz w:val="24"/>
            <w:szCs w:val="24"/>
          </w:rPr>
          <w:t>https://stemgateway.nasa.gov/public/s/login/SelfRegister</w:t>
        </w:r>
      </w:hyperlink>
      <w:r>
        <w:rPr>
          <w:noProof/>
          <w:sz w:val="24"/>
          <w:szCs w:val="24"/>
        </w:rPr>
        <w:t xml:space="preserve">. Guidance on setting up your profile will be posted to the LaSPACE website. </w:t>
      </w:r>
    </w:p>
    <w:p w14:paraId="1377EBAE" w14:textId="77777777" w:rsidR="00D9055F" w:rsidRDefault="00D9055F" w:rsidP="00D9055F">
      <w:pPr>
        <w:keepNext/>
        <w:spacing w:after="0"/>
        <w:jc w:val="center"/>
        <w:rPr>
          <w:rFonts w:cs="Times New Roman"/>
          <w:sz w:val="32"/>
          <w:szCs w:val="32"/>
        </w:rPr>
      </w:pPr>
    </w:p>
    <w:p w14:paraId="7A99369E" w14:textId="77777777" w:rsidR="00D9055F" w:rsidRPr="009E00D8" w:rsidRDefault="00D9055F" w:rsidP="00D9055F">
      <w:pPr>
        <w:keepNext/>
        <w:spacing w:after="0"/>
        <w:jc w:val="center"/>
        <w:rPr>
          <w:rFonts w:cs="Times New Roman"/>
          <w:sz w:val="32"/>
          <w:szCs w:val="32"/>
        </w:rPr>
      </w:pPr>
      <w:r w:rsidRPr="009E00D8">
        <w:rPr>
          <w:rFonts w:cs="Times New Roman"/>
          <w:sz w:val="32"/>
          <w:szCs w:val="32"/>
        </w:rPr>
        <w:t>LaSPACE NASA Media Release Form Instructions</w:t>
      </w:r>
    </w:p>
    <w:p w14:paraId="62D14561" w14:textId="77777777" w:rsidR="00D9055F" w:rsidRDefault="00D9055F" w:rsidP="00D9055F">
      <w:pPr>
        <w:rPr>
          <w:rFonts w:cstheme="minorHAnsi"/>
        </w:rPr>
      </w:pPr>
      <w:r w:rsidRPr="005F74B8">
        <w:rPr>
          <w:rFonts w:cstheme="minorHAnsi"/>
        </w:rPr>
        <w:t xml:space="preserve">The LaSPACE NASA Media Release Form provides permission to LaSPACE and NASA to share your photographs in our reports, newsletters, and online channels. It must be completed in advance of submitting this application. If any section is left blank in the online form, you will be disqualified from consideration. After submitting the form, check the relevant confirmation checkbox on the </w:t>
      </w:r>
      <w:r>
        <w:rPr>
          <w:rFonts w:cstheme="minorHAnsi"/>
        </w:rPr>
        <w:t>Proposed Project Summary Form</w:t>
      </w:r>
      <w:r w:rsidRPr="005F74B8">
        <w:rPr>
          <w:rFonts w:cstheme="minorHAnsi"/>
        </w:rPr>
        <w:t>.</w:t>
      </w:r>
    </w:p>
    <w:p w14:paraId="115F8F5B" w14:textId="77777777" w:rsidR="00D9055F" w:rsidRPr="006A1D54" w:rsidRDefault="00F82281" w:rsidP="00D9055F">
      <w:pPr>
        <w:rPr>
          <w:rFonts w:cstheme="minorHAnsi"/>
        </w:rPr>
      </w:pPr>
      <w:hyperlink r:id="rId88" w:history="1">
        <w:r w:rsidR="00D9055F" w:rsidRPr="004D7071">
          <w:rPr>
            <w:rStyle w:val="Hyperlink"/>
            <w:rFonts w:cstheme="minorHAnsi"/>
          </w:rPr>
          <w:t>LaSPACE NASA Media Release Form</w:t>
        </w:r>
      </w:hyperlink>
    </w:p>
    <w:p w14:paraId="1A0B45DE" w14:textId="77777777" w:rsidR="00D9055F" w:rsidRDefault="00D9055F" w:rsidP="00D9055F">
      <w:pPr>
        <w:pStyle w:val="ListParagraph"/>
        <w:numPr>
          <w:ilvl w:val="0"/>
          <w:numId w:val="28"/>
        </w:numPr>
        <w:rPr>
          <w:rFonts w:cstheme="minorHAnsi"/>
        </w:rPr>
      </w:pPr>
      <w:r w:rsidRPr="008A0797">
        <w:rPr>
          <w:rFonts w:cstheme="minorHAnsi"/>
        </w:rPr>
        <w:t xml:space="preserve">The online form should be completed and submitted by the PI and any other named, known participants (i.e. undergraduate student researcher for a LURA / graduate student for a GSRA, etc) at the time of </w:t>
      </w:r>
      <w:r w:rsidRPr="008A0797">
        <w:rPr>
          <w:rFonts w:cstheme="minorHAnsi"/>
        </w:rPr>
        <w:lastRenderedPageBreak/>
        <w:t>proposal submission. Facilitators/participants recruited later and/or featured in photos associated with the funded activities should complete their own forms before, or at the time, of Final Report submission.</w:t>
      </w:r>
    </w:p>
    <w:p w14:paraId="3D8404C7" w14:textId="77777777" w:rsidR="00D9055F" w:rsidRDefault="00D9055F" w:rsidP="00D9055F">
      <w:pPr>
        <w:pStyle w:val="ListParagraph"/>
        <w:numPr>
          <w:ilvl w:val="0"/>
          <w:numId w:val="28"/>
        </w:numPr>
        <w:rPr>
          <w:rFonts w:cstheme="minorHAnsi"/>
        </w:rPr>
      </w:pPr>
      <w:r w:rsidRPr="00AD419B">
        <w:rPr>
          <w:rFonts w:cstheme="minorHAnsi"/>
        </w:rPr>
        <w:t xml:space="preserve">For projects that involve recruiting student participants during the active award period (i.e. Senior Design, LaACES, etc), we suggest requiring completion of this form and the student </w:t>
      </w:r>
      <w:r>
        <w:rPr>
          <w:rFonts w:cstheme="minorHAnsi"/>
        </w:rPr>
        <w:t>participant</w:t>
      </w:r>
      <w:r w:rsidRPr="00AD419B">
        <w:rPr>
          <w:rFonts w:cstheme="minorHAnsi"/>
        </w:rPr>
        <w:t xml:space="preserve"> form on the first day of official participation by the student.</w:t>
      </w:r>
    </w:p>
    <w:p w14:paraId="0CB829CD" w14:textId="77777777" w:rsidR="00D9055F" w:rsidRDefault="00D9055F" w:rsidP="00D9055F">
      <w:pPr>
        <w:pStyle w:val="ListParagraph"/>
        <w:numPr>
          <w:ilvl w:val="0"/>
          <w:numId w:val="28"/>
        </w:numPr>
        <w:rPr>
          <w:rFonts w:cstheme="minorHAnsi"/>
        </w:rPr>
      </w:pPr>
      <w:r w:rsidRPr="00534874">
        <w:rPr>
          <w:rFonts w:cstheme="minorHAnsi"/>
        </w:rPr>
        <w:t xml:space="preserve">Upon completion of the form, a message will appear on the screen to confirm the form was successfully submitted. Additionally, a confirmation email will be sent to the school email provided in the form. Save this email and </w:t>
      </w:r>
      <w:r>
        <w:rPr>
          <w:rFonts w:cstheme="minorHAnsi"/>
        </w:rPr>
        <w:t xml:space="preserve">have students/external participants </w:t>
      </w:r>
      <w:r w:rsidRPr="00534874">
        <w:rPr>
          <w:rFonts w:cstheme="minorHAnsi"/>
        </w:rPr>
        <w:t xml:space="preserve">forward to </w:t>
      </w:r>
      <w:r>
        <w:rPr>
          <w:rFonts w:cstheme="minorHAnsi"/>
        </w:rPr>
        <w:t>the</w:t>
      </w:r>
      <w:r w:rsidRPr="00534874">
        <w:rPr>
          <w:rFonts w:cstheme="minorHAnsi"/>
        </w:rPr>
        <w:t xml:space="preserve"> Principal Investigator / Project Lead.</w:t>
      </w:r>
    </w:p>
    <w:p w14:paraId="10285958" w14:textId="77777777" w:rsidR="00D9055F" w:rsidRDefault="00D9055F" w:rsidP="00D9055F">
      <w:pPr>
        <w:pStyle w:val="ListParagraph"/>
        <w:numPr>
          <w:ilvl w:val="0"/>
          <w:numId w:val="28"/>
        </w:numPr>
        <w:rPr>
          <w:rFonts w:cstheme="minorHAnsi"/>
        </w:rPr>
      </w:pPr>
      <w:r w:rsidRPr="000306D7">
        <w:rPr>
          <w:rFonts w:cstheme="minorHAnsi"/>
        </w:rPr>
        <w:t>For large-scale public events, we suggest bringing a device for folks to complete on-site releases.</w:t>
      </w:r>
    </w:p>
    <w:p w14:paraId="76F83D76" w14:textId="77777777" w:rsidR="00D9055F" w:rsidRPr="00D47183" w:rsidRDefault="00D9055F" w:rsidP="00D9055F">
      <w:pPr>
        <w:pStyle w:val="ListParagraph"/>
        <w:numPr>
          <w:ilvl w:val="0"/>
          <w:numId w:val="28"/>
        </w:numPr>
        <w:rPr>
          <w:rFonts w:cstheme="minorHAnsi"/>
        </w:rPr>
      </w:pPr>
      <w:r w:rsidRPr="00B82DC3">
        <w:rPr>
          <w:rFonts w:cstheme="minorHAnsi"/>
        </w:rPr>
        <w:t>For registration-based activities, we suggest including a link to our online form in your registration materials.</w:t>
      </w:r>
    </w:p>
    <w:bookmarkEnd w:id="24"/>
    <w:p w14:paraId="1DD2DEBE" w14:textId="77777777" w:rsidR="007D7AC3" w:rsidRPr="00876CB6" w:rsidRDefault="007D7AC3" w:rsidP="00D9055F">
      <w:pPr>
        <w:keepNext/>
        <w:spacing w:after="0"/>
        <w:jc w:val="center"/>
        <w:rPr>
          <w:rFonts w:ascii="Times New Roman" w:hAnsi="Times New Roman" w:cs="Times New Roman"/>
        </w:rPr>
      </w:pPr>
    </w:p>
    <w:sectPr w:rsidR="007D7AC3" w:rsidRPr="00876CB6" w:rsidSect="00FB7DD0">
      <w:footerReference w:type="default" r:id="rId89"/>
      <w:footerReference w:type="first" r:id="rId90"/>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823E2" w14:textId="77777777" w:rsidR="009E18C8" w:rsidRDefault="009E18C8" w:rsidP="000943F6">
      <w:pPr>
        <w:spacing w:after="0" w:line="240" w:lineRule="auto"/>
      </w:pPr>
      <w:r>
        <w:separator/>
      </w:r>
    </w:p>
  </w:endnote>
  <w:endnote w:type="continuationSeparator" w:id="0">
    <w:p w14:paraId="2F21C854" w14:textId="77777777" w:rsidR="009E18C8" w:rsidRDefault="009E18C8" w:rsidP="00094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F9929" w14:textId="6D85CAA5" w:rsidR="009E18C8" w:rsidRDefault="009E18C8">
    <w:pPr>
      <w:pStyle w:val="Footer"/>
    </w:pPr>
    <w:r>
      <w:rPr>
        <w:i/>
        <w:color w:val="595959" w:themeColor="text1" w:themeTint="A6"/>
        <w:sz w:val="20"/>
        <w:szCs w:val="20"/>
      </w:rPr>
      <w:t>LaSPACE HIS</w:t>
    </w:r>
    <w:r w:rsidRPr="0049725B">
      <w:rPr>
        <w:i/>
        <w:color w:val="595959" w:themeColor="text1" w:themeTint="A6"/>
        <w:sz w:val="20"/>
        <w:szCs w:val="20"/>
      </w:rPr>
      <w:t xml:space="preserve"> Guidelines</w:t>
    </w:r>
    <w:r>
      <w:rPr>
        <w:i/>
        <w:color w:val="595959" w:themeColor="text1" w:themeTint="A6"/>
        <w:sz w:val="20"/>
        <w:szCs w:val="20"/>
      </w:rPr>
      <w:t xml:space="preserve"> </w:t>
    </w:r>
    <w:r w:rsidR="00C228CE">
      <w:rPr>
        <w:i/>
        <w:color w:val="595959" w:themeColor="text1" w:themeTint="A6"/>
        <w:sz w:val="20"/>
        <w:szCs w:val="20"/>
      </w:rPr>
      <w:t>2024-2025</w:t>
    </w:r>
    <w:r>
      <w:tab/>
    </w:r>
    <w:r>
      <w:tab/>
    </w:r>
    <w:sdt>
      <w:sdtPr>
        <w:id w:val="112843986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653284A8" w14:textId="64D60520" w:rsidR="009E18C8" w:rsidRPr="0049725B" w:rsidRDefault="009E18C8">
    <w:pPr>
      <w:pStyle w:val="Footer"/>
      <w:rPr>
        <w:i/>
        <w:color w:val="595959" w:themeColor="text1" w:themeTint="A6"/>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C0A8B" w14:textId="0F066803" w:rsidR="009E18C8" w:rsidRPr="0019091A" w:rsidRDefault="009E18C8" w:rsidP="00876CB6">
    <w:pPr>
      <w:pStyle w:val="Footer"/>
      <w:jc w:val="right"/>
      <w:rPr>
        <w:i/>
        <w:sz w:val="20"/>
        <w:szCs w:val="20"/>
      </w:rPr>
    </w:pPr>
    <w:r>
      <w:rPr>
        <w:i/>
        <w:sz w:val="20"/>
        <w:szCs w:val="20"/>
      </w:rPr>
      <w:t xml:space="preserve">Revised, </w:t>
    </w:r>
    <w:r w:rsidR="00285FAC">
      <w:rPr>
        <w:i/>
        <w:sz w:val="20"/>
        <w:szCs w:val="20"/>
      </w:rPr>
      <w:t>Jan</w:t>
    </w:r>
    <w:r w:rsidR="00B703B5">
      <w:rPr>
        <w:i/>
        <w:sz w:val="20"/>
        <w:szCs w:val="20"/>
      </w:rPr>
      <w:t>uary 202</w:t>
    </w:r>
    <w:r w:rsidR="00756080">
      <w:rPr>
        <w:i/>
        <w:sz w:val="20"/>
        <w:szCs w:val="20"/>
      </w:rPr>
      <w:t>4</w:t>
    </w:r>
  </w:p>
  <w:p w14:paraId="3B0D6577" w14:textId="77777777" w:rsidR="009E18C8" w:rsidRPr="0019091A" w:rsidRDefault="009E18C8" w:rsidP="0019091A">
    <w:pPr>
      <w:pStyle w:val="Footer"/>
      <w:jc w:val="right"/>
      <w:rPr>
        <w:i/>
        <w:sz w:val="20"/>
        <w:szCs w:val="20"/>
        <w:u w:val="single"/>
      </w:rPr>
    </w:pPr>
    <w:r w:rsidRPr="0019091A">
      <w:rPr>
        <w:i/>
        <w:sz w:val="20"/>
        <w:szCs w:val="20"/>
        <w:u w:val="single"/>
      </w:rPr>
      <w:t>All previous versions of these gu</w:t>
    </w:r>
    <w:r>
      <w:rPr>
        <w:i/>
        <w:sz w:val="20"/>
        <w:szCs w:val="20"/>
        <w:u w:val="single"/>
      </w:rPr>
      <w:t>idelines are now null and void.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2C391" w14:textId="77777777" w:rsidR="009E18C8" w:rsidRPr="00A6153D" w:rsidRDefault="009E18C8" w:rsidP="00A6153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2BCF7" w14:textId="77777777" w:rsidR="009E18C8" w:rsidRPr="00A6153D" w:rsidRDefault="009E18C8" w:rsidP="00A615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845E5" w14:textId="77777777" w:rsidR="009E18C8" w:rsidRDefault="009E18C8" w:rsidP="000943F6">
      <w:pPr>
        <w:spacing w:after="0" w:line="240" w:lineRule="auto"/>
      </w:pPr>
      <w:r>
        <w:separator/>
      </w:r>
    </w:p>
  </w:footnote>
  <w:footnote w:type="continuationSeparator" w:id="0">
    <w:p w14:paraId="213EA5FE" w14:textId="77777777" w:rsidR="009E18C8" w:rsidRDefault="009E18C8" w:rsidP="000943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45123"/>
    <w:multiLevelType w:val="hybridMultilevel"/>
    <w:tmpl w:val="23E08F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8C649A"/>
    <w:multiLevelType w:val="hybridMultilevel"/>
    <w:tmpl w:val="74705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A8670E"/>
    <w:multiLevelType w:val="hybridMultilevel"/>
    <w:tmpl w:val="F11C75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2E77D1"/>
    <w:multiLevelType w:val="hybridMultilevel"/>
    <w:tmpl w:val="C89A4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4330BA"/>
    <w:multiLevelType w:val="hybridMultilevel"/>
    <w:tmpl w:val="0172F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AB7374"/>
    <w:multiLevelType w:val="hybridMultilevel"/>
    <w:tmpl w:val="EBDCD8D6"/>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3F1B91"/>
    <w:multiLevelType w:val="hybridMultilevel"/>
    <w:tmpl w:val="982A2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EF532D"/>
    <w:multiLevelType w:val="hybridMultilevel"/>
    <w:tmpl w:val="5072B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CD772A"/>
    <w:multiLevelType w:val="hybridMultilevel"/>
    <w:tmpl w:val="CEE8436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4D697058"/>
    <w:multiLevelType w:val="hybridMultilevel"/>
    <w:tmpl w:val="E842C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CC5EF6"/>
    <w:multiLevelType w:val="hybridMultilevel"/>
    <w:tmpl w:val="8DB84C6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497B0F"/>
    <w:multiLevelType w:val="hybridMultilevel"/>
    <w:tmpl w:val="FD7063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CE6238"/>
    <w:multiLevelType w:val="hybridMultilevel"/>
    <w:tmpl w:val="7638E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B27404"/>
    <w:multiLevelType w:val="hybridMultilevel"/>
    <w:tmpl w:val="3182925A"/>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0C44687"/>
    <w:multiLevelType w:val="hybridMultilevel"/>
    <w:tmpl w:val="E5242FD0"/>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F55B1F"/>
    <w:multiLevelType w:val="hybridMultilevel"/>
    <w:tmpl w:val="A5C89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8077F1"/>
    <w:multiLevelType w:val="hybridMultilevel"/>
    <w:tmpl w:val="C2C24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80442C"/>
    <w:multiLevelType w:val="hybridMultilevel"/>
    <w:tmpl w:val="FC4C8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C5291D"/>
    <w:multiLevelType w:val="hybridMultilevel"/>
    <w:tmpl w:val="D7960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9F4C60"/>
    <w:multiLevelType w:val="hybridMultilevel"/>
    <w:tmpl w:val="72524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1F2002"/>
    <w:multiLevelType w:val="hybridMultilevel"/>
    <w:tmpl w:val="5832D2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A725E7C"/>
    <w:multiLevelType w:val="hybridMultilevel"/>
    <w:tmpl w:val="097C4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633FE5"/>
    <w:multiLevelType w:val="hybridMultilevel"/>
    <w:tmpl w:val="D224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C37237"/>
    <w:multiLevelType w:val="hybridMultilevel"/>
    <w:tmpl w:val="3BE2A422"/>
    <w:lvl w:ilvl="0" w:tplc="13CA8E00">
      <w:start w:val="1"/>
      <w:numFmt w:val="upperLetter"/>
      <w:lvlText w:val="%1."/>
      <w:lvlJc w:val="left"/>
      <w:pPr>
        <w:ind w:left="517" w:hanging="360"/>
      </w:pPr>
      <w:rPr>
        <w:rFonts w:hint="default"/>
      </w:rPr>
    </w:lvl>
    <w:lvl w:ilvl="1" w:tplc="04090019" w:tentative="1">
      <w:start w:val="1"/>
      <w:numFmt w:val="lowerLetter"/>
      <w:lvlText w:val="%2."/>
      <w:lvlJc w:val="left"/>
      <w:pPr>
        <w:ind w:left="1237" w:hanging="360"/>
      </w:pPr>
    </w:lvl>
    <w:lvl w:ilvl="2" w:tplc="0409001B" w:tentative="1">
      <w:start w:val="1"/>
      <w:numFmt w:val="lowerRoman"/>
      <w:lvlText w:val="%3."/>
      <w:lvlJc w:val="right"/>
      <w:pPr>
        <w:ind w:left="1957" w:hanging="180"/>
      </w:pPr>
    </w:lvl>
    <w:lvl w:ilvl="3" w:tplc="0409000F" w:tentative="1">
      <w:start w:val="1"/>
      <w:numFmt w:val="decimal"/>
      <w:lvlText w:val="%4."/>
      <w:lvlJc w:val="left"/>
      <w:pPr>
        <w:ind w:left="2677" w:hanging="360"/>
      </w:pPr>
    </w:lvl>
    <w:lvl w:ilvl="4" w:tplc="04090019" w:tentative="1">
      <w:start w:val="1"/>
      <w:numFmt w:val="lowerLetter"/>
      <w:lvlText w:val="%5."/>
      <w:lvlJc w:val="left"/>
      <w:pPr>
        <w:ind w:left="3397" w:hanging="360"/>
      </w:pPr>
    </w:lvl>
    <w:lvl w:ilvl="5" w:tplc="0409001B" w:tentative="1">
      <w:start w:val="1"/>
      <w:numFmt w:val="lowerRoman"/>
      <w:lvlText w:val="%6."/>
      <w:lvlJc w:val="right"/>
      <w:pPr>
        <w:ind w:left="4117" w:hanging="180"/>
      </w:pPr>
    </w:lvl>
    <w:lvl w:ilvl="6" w:tplc="0409000F" w:tentative="1">
      <w:start w:val="1"/>
      <w:numFmt w:val="decimal"/>
      <w:lvlText w:val="%7."/>
      <w:lvlJc w:val="left"/>
      <w:pPr>
        <w:ind w:left="4837" w:hanging="360"/>
      </w:pPr>
    </w:lvl>
    <w:lvl w:ilvl="7" w:tplc="04090019" w:tentative="1">
      <w:start w:val="1"/>
      <w:numFmt w:val="lowerLetter"/>
      <w:lvlText w:val="%8."/>
      <w:lvlJc w:val="left"/>
      <w:pPr>
        <w:ind w:left="5557" w:hanging="360"/>
      </w:pPr>
    </w:lvl>
    <w:lvl w:ilvl="8" w:tplc="0409001B" w:tentative="1">
      <w:start w:val="1"/>
      <w:numFmt w:val="lowerRoman"/>
      <w:lvlText w:val="%9."/>
      <w:lvlJc w:val="right"/>
      <w:pPr>
        <w:ind w:left="6277" w:hanging="180"/>
      </w:pPr>
    </w:lvl>
  </w:abstractNum>
  <w:abstractNum w:abstractNumId="24" w15:restartNumberingAfterBreak="0">
    <w:nsid w:val="77BD5BB7"/>
    <w:multiLevelType w:val="hybridMultilevel"/>
    <w:tmpl w:val="ABB6E392"/>
    <w:lvl w:ilvl="0" w:tplc="B784DB1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B140709"/>
    <w:multiLevelType w:val="hybridMultilevel"/>
    <w:tmpl w:val="3650EEAC"/>
    <w:lvl w:ilvl="0" w:tplc="04090001">
      <w:start w:val="1"/>
      <w:numFmt w:val="bullet"/>
      <w:lvlText w:val=""/>
      <w:lvlJc w:val="left"/>
      <w:pPr>
        <w:ind w:left="720" w:hanging="360"/>
      </w:pPr>
      <w:rPr>
        <w:rFonts w:ascii="Symbol" w:hAnsi="Symbol" w:cs="Symbol" w:hint="default"/>
      </w:rPr>
    </w:lvl>
    <w:lvl w:ilvl="1" w:tplc="04090015">
      <w:start w:val="1"/>
      <w:numFmt w:val="upp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DF5B0A"/>
    <w:multiLevelType w:val="hybridMultilevel"/>
    <w:tmpl w:val="A37C5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AE26A4"/>
    <w:multiLevelType w:val="hybridMultilevel"/>
    <w:tmpl w:val="A52C2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7312553">
    <w:abstractNumId w:val="1"/>
  </w:num>
  <w:num w:numId="2" w16cid:durableId="245069803">
    <w:abstractNumId w:val="16"/>
  </w:num>
  <w:num w:numId="3" w16cid:durableId="1099834795">
    <w:abstractNumId w:val="0"/>
  </w:num>
  <w:num w:numId="4" w16cid:durableId="1033460683">
    <w:abstractNumId w:val="11"/>
  </w:num>
  <w:num w:numId="5" w16cid:durableId="1337922931">
    <w:abstractNumId w:val="15"/>
  </w:num>
  <w:num w:numId="6" w16cid:durableId="2081974946">
    <w:abstractNumId w:val="23"/>
  </w:num>
  <w:num w:numId="7" w16cid:durableId="138963268">
    <w:abstractNumId w:val="2"/>
  </w:num>
  <w:num w:numId="8" w16cid:durableId="1653875973">
    <w:abstractNumId w:val="27"/>
  </w:num>
  <w:num w:numId="9" w16cid:durableId="806319850">
    <w:abstractNumId w:val="21"/>
  </w:num>
  <w:num w:numId="10" w16cid:durableId="207300996">
    <w:abstractNumId w:val="18"/>
  </w:num>
  <w:num w:numId="11" w16cid:durableId="1807700115">
    <w:abstractNumId w:val="13"/>
  </w:num>
  <w:num w:numId="12" w16cid:durableId="325671640">
    <w:abstractNumId w:val="17"/>
  </w:num>
  <w:num w:numId="13" w16cid:durableId="2092387845">
    <w:abstractNumId w:val="19"/>
  </w:num>
  <w:num w:numId="14" w16cid:durableId="181672528">
    <w:abstractNumId w:val="20"/>
  </w:num>
  <w:num w:numId="15" w16cid:durableId="486215856">
    <w:abstractNumId w:val="3"/>
  </w:num>
  <w:num w:numId="16" w16cid:durableId="455294498">
    <w:abstractNumId w:val="26"/>
  </w:num>
  <w:num w:numId="17" w16cid:durableId="1354302975">
    <w:abstractNumId w:val="9"/>
  </w:num>
  <w:num w:numId="18" w16cid:durableId="1062097670">
    <w:abstractNumId w:val="24"/>
  </w:num>
  <w:num w:numId="19" w16cid:durableId="1084570121">
    <w:abstractNumId w:val="7"/>
  </w:num>
  <w:num w:numId="20" w16cid:durableId="777870675">
    <w:abstractNumId w:val="12"/>
  </w:num>
  <w:num w:numId="21" w16cid:durableId="1352604351">
    <w:abstractNumId w:val="14"/>
  </w:num>
  <w:num w:numId="22" w16cid:durableId="1385060195">
    <w:abstractNumId w:val="10"/>
  </w:num>
  <w:num w:numId="23" w16cid:durableId="1955475202">
    <w:abstractNumId w:val="5"/>
  </w:num>
  <w:num w:numId="24" w16cid:durableId="297154192">
    <w:abstractNumId w:val="4"/>
  </w:num>
  <w:num w:numId="25" w16cid:durableId="907956508">
    <w:abstractNumId w:val="6"/>
  </w:num>
  <w:num w:numId="26" w16cid:durableId="1300266802">
    <w:abstractNumId w:val="8"/>
  </w:num>
  <w:num w:numId="27" w16cid:durableId="434329864">
    <w:abstractNumId w:val="25"/>
  </w:num>
  <w:num w:numId="28" w16cid:durableId="19476867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B45"/>
    <w:rsid w:val="000248B7"/>
    <w:rsid w:val="00025BBB"/>
    <w:rsid w:val="000356B8"/>
    <w:rsid w:val="00050590"/>
    <w:rsid w:val="0007012C"/>
    <w:rsid w:val="000844C1"/>
    <w:rsid w:val="00087F64"/>
    <w:rsid w:val="000923E7"/>
    <w:rsid w:val="000943F6"/>
    <w:rsid w:val="000B3A97"/>
    <w:rsid w:val="000C175E"/>
    <w:rsid w:val="000E1C26"/>
    <w:rsid w:val="000F24D2"/>
    <w:rsid w:val="0012023D"/>
    <w:rsid w:val="00135FE2"/>
    <w:rsid w:val="00150597"/>
    <w:rsid w:val="0019091A"/>
    <w:rsid w:val="00195AA3"/>
    <w:rsid w:val="001B0D3C"/>
    <w:rsid w:val="001B179C"/>
    <w:rsid w:val="001B5E9D"/>
    <w:rsid w:val="001C29BD"/>
    <w:rsid w:val="001D7618"/>
    <w:rsid w:val="001E1023"/>
    <w:rsid w:val="001E1B89"/>
    <w:rsid w:val="001F2732"/>
    <w:rsid w:val="002441E7"/>
    <w:rsid w:val="0025014E"/>
    <w:rsid w:val="00255E0C"/>
    <w:rsid w:val="0025628D"/>
    <w:rsid w:val="00261ABC"/>
    <w:rsid w:val="00264C19"/>
    <w:rsid w:val="00272DEE"/>
    <w:rsid w:val="00281B6C"/>
    <w:rsid w:val="00285FAC"/>
    <w:rsid w:val="002E4FB6"/>
    <w:rsid w:val="002E5CE3"/>
    <w:rsid w:val="003103CB"/>
    <w:rsid w:val="00314BB9"/>
    <w:rsid w:val="003203AE"/>
    <w:rsid w:val="0034327E"/>
    <w:rsid w:val="00353D42"/>
    <w:rsid w:val="003564D4"/>
    <w:rsid w:val="00370BDE"/>
    <w:rsid w:val="00397CB5"/>
    <w:rsid w:val="003A03A9"/>
    <w:rsid w:val="003D123A"/>
    <w:rsid w:val="003E09D2"/>
    <w:rsid w:val="003E0D36"/>
    <w:rsid w:val="003E4B09"/>
    <w:rsid w:val="004218C6"/>
    <w:rsid w:val="004262CE"/>
    <w:rsid w:val="004354C5"/>
    <w:rsid w:val="004430D6"/>
    <w:rsid w:val="00453E6E"/>
    <w:rsid w:val="00456B42"/>
    <w:rsid w:val="00456CF9"/>
    <w:rsid w:val="00456F40"/>
    <w:rsid w:val="00492B9F"/>
    <w:rsid w:val="0049725B"/>
    <w:rsid w:val="004A181B"/>
    <w:rsid w:val="004B468E"/>
    <w:rsid w:val="004D332A"/>
    <w:rsid w:val="004D4315"/>
    <w:rsid w:val="005040CD"/>
    <w:rsid w:val="00524A36"/>
    <w:rsid w:val="00542414"/>
    <w:rsid w:val="00543D5C"/>
    <w:rsid w:val="00545840"/>
    <w:rsid w:val="00545CF4"/>
    <w:rsid w:val="00554DF5"/>
    <w:rsid w:val="00560245"/>
    <w:rsid w:val="00565997"/>
    <w:rsid w:val="00570D3F"/>
    <w:rsid w:val="00573516"/>
    <w:rsid w:val="00577441"/>
    <w:rsid w:val="005806C5"/>
    <w:rsid w:val="005C4334"/>
    <w:rsid w:val="005C7DA6"/>
    <w:rsid w:val="00615A60"/>
    <w:rsid w:val="00630080"/>
    <w:rsid w:val="00635ADC"/>
    <w:rsid w:val="00637533"/>
    <w:rsid w:val="00676AC3"/>
    <w:rsid w:val="00685AB7"/>
    <w:rsid w:val="00690872"/>
    <w:rsid w:val="006A153A"/>
    <w:rsid w:val="006B2474"/>
    <w:rsid w:val="006E7462"/>
    <w:rsid w:val="00725E2C"/>
    <w:rsid w:val="007363E1"/>
    <w:rsid w:val="007438F9"/>
    <w:rsid w:val="00746E76"/>
    <w:rsid w:val="00754665"/>
    <w:rsid w:val="00756080"/>
    <w:rsid w:val="0076554E"/>
    <w:rsid w:val="00776D77"/>
    <w:rsid w:val="00796601"/>
    <w:rsid w:val="007A0C3A"/>
    <w:rsid w:val="007A0EB2"/>
    <w:rsid w:val="007D7AC3"/>
    <w:rsid w:val="007E2E05"/>
    <w:rsid w:val="007F7659"/>
    <w:rsid w:val="00816E02"/>
    <w:rsid w:val="0082081D"/>
    <w:rsid w:val="00832834"/>
    <w:rsid w:val="00844230"/>
    <w:rsid w:val="008467B4"/>
    <w:rsid w:val="00857ADF"/>
    <w:rsid w:val="0086790B"/>
    <w:rsid w:val="00875365"/>
    <w:rsid w:val="00876CB6"/>
    <w:rsid w:val="00877C21"/>
    <w:rsid w:val="0088450F"/>
    <w:rsid w:val="008948F7"/>
    <w:rsid w:val="008B2284"/>
    <w:rsid w:val="008D1774"/>
    <w:rsid w:val="008D26B9"/>
    <w:rsid w:val="008E12B5"/>
    <w:rsid w:val="008F4155"/>
    <w:rsid w:val="00920736"/>
    <w:rsid w:val="00926F36"/>
    <w:rsid w:val="00963E52"/>
    <w:rsid w:val="00967121"/>
    <w:rsid w:val="00974E46"/>
    <w:rsid w:val="00982BF1"/>
    <w:rsid w:val="009A1080"/>
    <w:rsid w:val="009B57C4"/>
    <w:rsid w:val="009C314F"/>
    <w:rsid w:val="009E18C8"/>
    <w:rsid w:val="009E69A7"/>
    <w:rsid w:val="00A10543"/>
    <w:rsid w:val="00A2460E"/>
    <w:rsid w:val="00A331DD"/>
    <w:rsid w:val="00A34AB5"/>
    <w:rsid w:val="00A4684E"/>
    <w:rsid w:val="00A51422"/>
    <w:rsid w:val="00A6153D"/>
    <w:rsid w:val="00A64837"/>
    <w:rsid w:val="00A94202"/>
    <w:rsid w:val="00A95681"/>
    <w:rsid w:val="00AA4A53"/>
    <w:rsid w:val="00AD5F7E"/>
    <w:rsid w:val="00AE272B"/>
    <w:rsid w:val="00B07A2E"/>
    <w:rsid w:val="00B26BAE"/>
    <w:rsid w:val="00B272E7"/>
    <w:rsid w:val="00B51793"/>
    <w:rsid w:val="00B564D7"/>
    <w:rsid w:val="00B56B45"/>
    <w:rsid w:val="00B6477A"/>
    <w:rsid w:val="00B703B5"/>
    <w:rsid w:val="00B708CB"/>
    <w:rsid w:val="00B7292F"/>
    <w:rsid w:val="00B757AF"/>
    <w:rsid w:val="00B76285"/>
    <w:rsid w:val="00BA18A2"/>
    <w:rsid w:val="00BA524B"/>
    <w:rsid w:val="00BA6990"/>
    <w:rsid w:val="00BB0DC6"/>
    <w:rsid w:val="00BC3B1B"/>
    <w:rsid w:val="00BC6BAA"/>
    <w:rsid w:val="00BD26E5"/>
    <w:rsid w:val="00BF14E5"/>
    <w:rsid w:val="00C228CE"/>
    <w:rsid w:val="00C24646"/>
    <w:rsid w:val="00C33914"/>
    <w:rsid w:val="00C504AA"/>
    <w:rsid w:val="00C575CD"/>
    <w:rsid w:val="00C66CE4"/>
    <w:rsid w:val="00C67B5E"/>
    <w:rsid w:val="00C70FEF"/>
    <w:rsid w:val="00C83716"/>
    <w:rsid w:val="00CC1C89"/>
    <w:rsid w:val="00CC2A57"/>
    <w:rsid w:val="00CD7363"/>
    <w:rsid w:val="00CF47B8"/>
    <w:rsid w:val="00D00C3C"/>
    <w:rsid w:val="00D076F9"/>
    <w:rsid w:val="00D13D43"/>
    <w:rsid w:val="00D17136"/>
    <w:rsid w:val="00D21CF3"/>
    <w:rsid w:val="00D21F9E"/>
    <w:rsid w:val="00D2256F"/>
    <w:rsid w:val="00D82D63"/>
    <w:rsid w:val="00D9055F"/>
    <w:rsid w:val="00DB7F31"/>
    <w:rsid w:val="00DF10F7"/>
    <w:rsid w:val="00E159F6"/>
    <w:rsid w:val="00E26A25"/>
    <w:rsid w:val="00E26D72"/>
    <w:rsid w:val="00E96495"/>
    <w:rsid w:val="00EB1496"/>
    <w:rsid w:val="00EB6F3B"/>
    <w:rsid w:val="00EC23DE"/>
    <w:rsid w:val="00EF6E87"/>
    <w:rsid w:val="00F01635"/>
    <w:rsid w:val="00F273CE"/>
    <w:rsid w:val="00F3656B"/>
    <w:rsid w:val="00F51A3D"/>
    <w:rsid w:val="00F5657E"/>
    <w:rsid w:val="00F82281"/>
    <w:rsid w:val="00F922CA"/>
    <w:rsid w:val="00FA1D47"/>
    <w:rsid w:val="00FB7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26668CAF"/>
  <w15:chartTrackingRefBased/>
  <w15:docId w15:val="{CEA5C4CE-642B-46F7-8D70-0B75280C5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D36"/>
  </w:style>
  <w:style w:type="paragraph" w:styleId="Heading1">
    <w:name w:val="heading 1"/>
    <w:basedOn w:val="Normal"/>
    <w:next w:val="Normal"/>
    <w:link w:val="Heading1Char"/>
    <w:uiPriority w:val="9"/>
    <w:qFormat/>
    <w:rsid w:val="00D225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441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43F6"/>
    <w:rPr>
      <w:color w:val="0563C1" w:themeColor="hyperlink"/>
      <w:u w:val="single"/>
    </w:rPr>
  </w:style>
  <w:style w:type="paragraph" w:styleId="Header">
    <w:name w:val="header"/>
    <w:basedOn w:val="Normal"/>
    <w:link w:val="HeaderChar"/>
    <w:uiPriority w:val="99"/>
    <w:unhideWhenUsed/>
    <w:rsid w:val="000943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43F6"/>
  </w:style>
  <w:style w:type="paragraph" w:styleId="Footer">
    <w:name w:val="footer"/>
    <w:basedOn w:val="Normal"/>
    <w:link w:val="FooterChar"/>
    <w:uiPriority w:val="99"/>
    <w:unhideWhenUsed/>
    <w:rsid w:val="000943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43F6"/>
  </w:style>
  <w:style w:type="character" w:customStyle="1" w:styleId="Heading1Char">
    <w:name w:val="Heading 1 Char"/>
    <w:basedOn w:val="DefaultParagraphFont"/>
    <w:link w:val="Heading1"/>
    <w:uiPriority w:val="9"/>
    <w:rsid w:val="00D2256F"/>
    <w:rPr>
      <w:rFonts w:asciiTheme="majorHAnsi" w:eastAsiaTheme="majorEastAsia" w:hAnsiTheme="majorHAnsi" w:cstheme="majorBidi"/>
      <w:color w:val="2E74B5" w:themeColor="accent1" w:themeShade="BF"/>
      <w:sz w:val="32"/>
      <w:szCs w:val="32"/>
    </w:rPr>
  </w:style>
  <w:style w:type="paragraph" w:customStyle="1" w:styleId="Style1">
    <w:name w:val="Style1"/>
    <w:basedOn w:val="Heading1"/>
    <w:link w:val="Style1Char"/>
    <w:qFormat/>
    <w:rsid w:val="00D2256F"/>
    <w:rPr>
      <w:color w:val="336699"/>
      <w:sz w:val="36"/>
    </w:rPr>
  </w:style>
  <w:style w:type="paragraph" w:customStyle="1" w:styleId="Style2">
    <w:name w:val="Style2"/>
    <w:basedOn w:val="Style1"/>
    <w:link w:val="Style2Char"/>
    <w:qFormat/>
    <w:rsid w:val="00D2256F"/>
    <w:rPr>
      <w:b/>
    </w:rPr>
  </w:style>
  <w:style w:type="character" w:customStyle="1" w:styleId="Style1Char">
    <w:name w:val="Style1 Char"/>
    <w:basedOn w:val="Heading1Char"/>
    <w:link w:val="Style1"/>
    <w:rsid w:val="00D2256F"/>
    <w:rPr>
      <w:rFonts w:asciiTheme="majorHAnsi" w:eastAsiaTheme="majorEastAsia" w:hAnsiTheme="majorHAnsi" w:cstheme="majorBidi"/>
      <w:color w:val="336699"/>
      <w:sz w:val="36"/>
      <w:szCs w:val="32"/>
    </w:rPr>
  </w:style>
  <w:style w:type="paragraph" w:customStyle="1" w:styleId="LaSPACEProgramGuidelines">
    <w:name w:val="LaSPACE Program Guidelines"/>
    <w:basedOn w:val="Style2"/>
    <w:next w:val="Heading1"/>
    <w:link w:val="LaSPACEProgramGuidelinesChar"/>
    <w:autoRedefine/>
    <w:qFormat/>
    <w:rsid w:val="002441E7"/>
    <w:rPr>
      <w:rFonts w:ascii="Arial" w:hAnsi="Arial"/>
      <w:sz w:val="30"/>
    </w:rPr>
  </w:style>
  <w:style w:type="character" w:customStyle="1" w:styleId="Style2Char">
    <w:name w:val="Style2 Char"/>
    <w:basedOn w:val="Style1Char"/>
    <w:link w:val="Style2"/>
    <w:rsid w:val="00D2256F"/>
    <w:rPr>
      <w:rFonts w:asciiTheme="majorHAnsi" w:eastAsiaTheme="majorEastAsia" w:hAnsiTheme="majorHAnsi" w:cstheme="majorBidi"/>
      <w:b/>
      <w:color w:val="336699"/>
      <w:sz w:val="36"/>
      <w:szCs w:val="32"/>
    </w:rPr>
  </w:style>
  <w:style w:type="paragraph" w:styleId="BalloonText">
    <w:name w:val="Balloon Text"/>
    <w:basedOn w:val="Normal"/>
    <w:link w:val="BalloonTextChar"/>
    <w:uiPriority w:val="99"/>
    <w:semiHidden/>
    <w:unhideWhenUsed/>
    <w:rsid w:val="00D2256F"/>
    <w:pPr>
      <w:spacing w:after="0" w:line="240" w:lineRule="auto"/>
    </w:pPr>
    <w:rPr>
      <w:rFonts w:ascii="Segoe UI" w:hAnsi="Segoe UI" w:cs="Segoe UI"/>
      <w:sz w:val="18"/>
      <w:szCs w:val="18"/>
    </w:rPr>
  </w:style>
  <w:style w:type="character" w:customStyle="1" w:styleId="LaSPACEProgramGuidelinesChar">
    <w:name w:val="LaSPACE Program Guidelines Char"/>
    <w:basedOn w:val="Style2Char"/>
    <w:link w:val="LaSPACEProgramGuidelines"/>
    <w:rsid w:val="002441E7"/>
    <w:rPr>
      <w:rFonts w:ascii="Arial" w:eastAsiaTheme="majorEastAsia" w:hAnsi="Arial" w:cstheme="majorBidi"/>
      <w:b/>
      <w:color w:val="336699"/>
      <w:sz w:val="30"/>
      <w:szCs w:val="32"/>
    </w:rPr>
  </w:style>
  <w:style w:type="character" w:customStyle="1" w:styleId="BalloonTextChar">
    <w:name w:val="Balloon Text Char"/>
    <w:basedOn w:val="DefaultParagraphFont"/>
    <w:link w:val="BalloonText"/>
    <w:uiPriority w:val="99"/>
    <w:semiHidden/>
    <w:rsid w:val="00D2256F"/>
    <w:rPr>
      <w:rFonts w:ascii="Segoe UI" w:hAnsi="Segoe UI" w:cs="Segoe UI"/>
      <w:sz w:val="18"/>
      <w:szCs w:val="18"/>
    </w:rPr>
  </w:style>
  <w:style w:type="character" w:customStyle="1" w:styleId="Heading2Char">
    <w:name w:val="Heading 2 Char"/>
    <w:basedOn w:val="DefaultParagraphFont"/>
    <w:link w:val="Heading2"/>
    <w:uiPriority w:val="9"/>
    <w:rsid w:val="002441E7"/>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AA4A53"/>
    <w:rPr>
      <w:color w:val="954F72" w:themeColor="followedHyperlink"/>
      <w:u w:val="single"/>
    </w:rPr>
  </w:style>
  <w:style w:type="paragraph" w:styleId="ListParagraph">
    <w:name w:val="List Paragraph"/>
    <w:basedOn w:val="Normal"/>
    <w:uiPriority w:val="34"/>
    <w:qFormat/>
    <w:rsid w:val="007A0EB2"/>
    <w:pPr>
      <w:ind w:left="720"/>
      <w:contextualSpacing/>
    </w:pPr>
  </w:style>
  <w:style w:type="character" w:styleId="LineNumber">
    <w:name w:val="line number"/>
    <w:basedOn w:val="DefaultParagraphFont"/>
    <w:uiPriority w:val="99"/>
    <w:semiHidden/>
    <w:unhideWhenUsed/>
    <w:rsid w:val="00FB7DD0"/>
  </w:style>
  <w:style w:type="table" w:styleId="TableGrid">
    <w:name w:val="Table Grid"/>
    <w:basedOn w:val="TableNormal"/>
    <w:uiPriority w:val="39"/>
    <w:rsid w:val="008E1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D4315"/>
    <w:rPr>
      <w:sz w:val="16"/>
      <w:szCs w:val="16"/>
    </w:rPr>
  </w:style>
  <w:style w:type="paragraph" w:styleId="CommentText">
    <w:name w:val="annotation text"/>
    <w:basedOn w:val="Normal"/>
    <w:link w:val="CommentTextChar"/>
    <w:uiPriority w:val="99"/>
    <w:semiHidden/>
    <w:unhideWhenUsed/>
    <w:rsid w:val="004D4315"/>
    <w:pPr>
      <w:spacing w:line="240" w:lineRule="auto"/>
    </w:pPr>
    <w:rPr>
      <w:sz w:val="20"/>
      <w:szCs w:val="20"/>
    </w:rPr>
  </w:style>
  <w:style w:type="character" w:customStyle="1" w:styleId="CommentTextChar">
    <w:name w:val="Comment Text Char"/>
    <w:basedOn w:val="DefaultParagraphFont"/>
    <w:link w:val="CommentText"/>
    <w:uiPriority w:val="99"/>
    <w:semiHidden/>
    <w:rsid w:val="004D4315"/>
    <w:rPr>
      <w:sz w:val="20"/>
      <w:szCs w:val="20"/>
    </w:rPr>
  </w:style>
  <w:style w:type="paragraph" w:styleId="CommentSubject">
    <w:name w:val="annotation subject"/>
    <w:basedOn w:val="CommentText"/>
    <w:next w:val="CommentText"/>
    <w:link w:val="CommentSubjectChar"/>
    <w:uiPriority w:val="99"/>
    <w:semiHidden/>
    <w:unhideWhenUsed/>
    <w:rsid w:val="004D4315"/>
    <w:rPr>
      <w:b/>
      <w:bCs/>
    </w:rPr>
  </w:style>
  <w:style w:type="character" w:customStyle="1" w:styleId="CommentSubjectChar">
    <w:name w:val="Comment Subject Char"/>
    <w:basedOn w:val="CommentTextChar"/>
    <w:link w:val="CommentSubject"/>
    <w:uiPriority w:val="99"/>
    <w:semiHidden/>
    <w:rsid w:val="004D4315"/>
    <w:rPr>
      <w:b/>
      <w:bCs/>
      <w:sz w:val="20"/>
      <w:szCs w:val="20"/>
    </w:rPr>
  </w:style>
  <w:style w:type="table" w:styleId="PlainTable2">
    <w:name w:val="Plain Table 2"/>
    <w:basedOn w:val="TableNormal"/>
    <w:uiPriority w:val="42"/>
    <w:rsid w:val="00524A3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DB7F31"/>
    <w:rPr>
      <w:color w:val="808080"/>
    </w:rPr>
  </w:style>
  <w:style w:type="character" w:styleId="UnresolvedMention">
    <w:name w:val="Unresolved Mention"/>
    <w:basedOn w:val="DefaultParagraphFont"/>
    <w:uiPriority w:val="99"/>
    <w:semiHidden/>
    <w:unhideWhenUsed/>
    <w:rsid w:val="00A51422"/>
    <w:rPr>
      <w:color w:val="605E5C"/>
      <w:shd w:val="clear" w:color="auto" w:fill="E1DFDD"/>
    </w:rPr>
  </w:style>
  <w:style w:type="paragraph" w:styleId="Revision">
    <w:name w:val="Revision"/>
    <w:hidden/>
    <w:uiPriority w:val="99"/>
    <w:semiHidden/>
    <w:rsid w:val="001C29BD"/>
    <w:pPr>
      <w:spacing w:after="0" w:line="240" w:lineRule="auto"/>
    </w:pPr>
  </w:style>
  <w:style w:type="table" w:customStyle="1" w:styleId="PlainTable21">
    <w:name w:val="Plain Table 21"/>
    <w:basedOn w:val="TableNormal"/>
    <w:next w:val="PlainTable2"/>
    <w:uiPriority w:val="42"/>
    <w:rsid w:val="00C228CE"/>
    <w:pPr>
      <w:spacing w:after="0" w:line="240" w:lineRule="auto"/>
    </w:pPr>
    <w:rPr>
      <w:rFonts w:ascii="Calibri" w:eastAsia="Calibri" w:hAnsi="Calibri"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Caption">
    <w:name w:val="caption"/>
    <w:basedOn w:val="Normal"/>
    <w:next w:val="Normal"/>
    <w:uiPriority w:val="35"/>
    <w:semiHidden/>
    <w:unhideWhenUsed/>
    <w:qFormat/>
    <w:rsid w:val="00F51A3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423109">
      <w:bodyDiv w:val="1"/>
      <w:marLeft w:val="0"/>
      <w:marRight w:val="0"/>
      <w:marTop w:val="0"/>
      <w:marBottom w:val="0"/>
      <w:divBdr>
        <w:top w:val="none" w:sz="0" w:space="0" w:color="auto"/>
        <w:left w:val="none" w:sz="0" w:space="0" w:color="auto"/>
        <w:bottom w:val="none" w:sz="0" w:space="0" w:color="auto"/>
        <w:right w:val="none" w:sz="0" w:space="0" w:color="auto"/>
      </w:divBdr>
    </w:div>
    <w:div w:id="2107529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akarda.w.varnado@nasa.gov" TargetMode="External"/><Relationship Id="rId21" Type="http://schemas.openxmlformats.org/officeDocument/2006/relationships/hyperlink" Target="mailto:dave.e.berger@nasa.gov" TargetMode="External"/><Relationship Id="rId42" Type="http://schemas.openxmlformats.org/officeDocument/2006/relationships/hyperlink" Target="mailto:dgrang2@lsu.edu" TargetMode="External"/><Relationship Id="rId47" Type="http://schemas.openxmlformats.org/officeDocument/2006/relationships/hyperlink" Target="mailto:rduple@dcc.edu" TargetMode="External"/><Relationship Id="rId63" Type="http://schemas.openxmlformats.org/officeDocument/2006/relationships/hyperlink" Target="mailto:mmchugh@loyno.edu" TargetMode="External"/><Relationship Id="rId68" Type="http://schemas.openxmlformats.org/officeDocument/2006/relationships/hyperlink" Target="mailto:ezenon@rpcc.edu" TargetMode="External"/><Relationship Id="rId84" Type="http://schemas.openxmlformats.org/officeDocument/2006/relationships/footer" Target="footer1.xml"/><Relationship Id="rId89" Type="http://schemas.openxmlformats.org/officeDocument/2006/relationships/footer" Target="footer3.xml"/><Relationship Id="rId16" Type="http://schemas.openxmlformats.org/officeDocument/2006/relationships/hyperlink" Target="https://www.nasa.gov/aeroresearch" TargetMode="External"/><Relationship Id="rId11" Type="http://schemas.openxmlformats.org/officeDocument/2006/relationships/hyperlink" Target="https://laspace.lsu.edu/laspace-document-center/" TargetMode="External"/><Relationship Id="rId32" Type="http://schemas.openxmlformats.org/officeDocument/2006/relationships/hyperlink" Target="mailto:vemitra.m.white@nasa.gov" TargetMode="External"/><Relationship Id="rId37" Type="http://schemas.openxmlformats.org/officeDocument/2006/relationships/hyperlink" Target="https://laspace.lsu.edu/laspace-faqs/" TargetMode="External"/><Relationship Id="rId53" Type="http://schemas.openxmlformats.org/officeDocument/2006/relationships/hyperlink" Target="mailto:ann.wilson@la.gov%20" TargetMode="External"/><Relationship Id="rId58" Type="http://schemas.openxmlformats.org/officeDocument/2006/relationships/hyperlink" Target="mailto:sdbeck@lsu.edu" TargetMode="External"/><Relationship Id="rId74" Type="http://schemas.openxmlformats.org/officeDocument/2006/relationships/hyperlink" Target="https://laspace.lsu.edu/" TargetMode="External"/><Relationship Id="rId79" Type="http://schemas.openxmlformats.org/officeDocument/2006/relationships/image" Target="media/image20.jpeg"/><Relationship Id="rId5" Type="http://schemas.openxmlformats.org/officeDocument/2006/relationships/webSettings" Target="webSettings.xml"/><Relationship Id="rId90" Type="http://schemas.openxmlformats.org/officeDocument/2006/relationships/footer" Target="footer4.xml"/><Relationship Id="rId14" Type="http://schemas.openxmlformats.org/officeDocument/2006/relationships/hyperlink" Target="https://www.nasa.gov/offices/education/about/index.html" TargetMode="External"/><Relationship Id="rId22" Type="http://schemas.openxmlformats.org/officeDocument/2006/relationships/hyperlink" Target="mailto:damian.taylor@nasa.gov" TargetMode="External"/><Relationship Id="rId27" Type="http://schemas.openxmlformats.org/officeDocument/2006/relationships/hyperlink" Target="mailto:veronica.l.wilson@nasa.gov" TargetMode="External"/><Relationship Id="rId30" Type="http://schemas.openxmlformats.org/officeDocument/2006/relationships/hyperlink" Target="mailto:bonnie.murray@nasa.gov" TargetMode="External"/><Relationship Id="rId35" Type="http://schemas.openxmlformats.org/officeDocument/2006/relationships/hyperlink" Target="mailto:laspace@lsu.edu" TargetMode="External"/><Relationship Id="rId43" Type="http://schemas.openxmlformats.org/officeDocument/2006/relationships/hyperlink" Target="mailto:aryan21@lsu.edu" TargetMode="External"/><Relationship Id="rId48" Type="http://schemas.openxmlformats.org/officeDocument/2006/relationships/hyperlink" Target="mailto:adarwish@dillard.edu" TargetMode="External"/><Relationship Id="rId56" Type="http://schemas.openxmlformats.org/officeDocument/2006/relationships/hyperlink" Target="mailto:paul.helton@la.gov" TargetMode="External"/><Relationship Id="rId64" Type="http://schemas.openxmlformats.org/officeDocument/2006/relationships/hyperlink" Target="mailto:nzhang@mcneese.edu" TargetMode="External"/><Relationship Id="rId69" Type="http://schemas.openxmlformats.org/officeDocument/2006/relationships/hyperlink" Target="mailto:gerard.blanchard@selu.edu" TargetMode="External"/><Relationship Id="rId77" Type="http://schemas.openxmlformats.org/officeDocument/2006/relationships/hyperlink" Target="mailto:laspace@lsu.edu" TargetMode="External"/><Relationship Id="rId8" Type="http://schemas.openxmlformats.org/officeDocument/2006/relationships/image" Target="media/image1.png"/><Relationship Id="rId51" Type="http://schemas.openxmlformats.org/officeDocument/2006/relationships/hyperlink" Target="mailto:Clint.coleman@laregents.edu" TargetMode="External"/><Relationship Id="rId72" Type="http://schemas.openxmlformats.org/officeDocument/2006/relationships/hyperlink" Target="mailto:afef.fekih@louisiana.edu" TargetMode="External"/><Relationship Id="rId80" Type="http://schemas.openxmlformats.org/officeDocument/2006/relationships/hyperlink" Target="https://laspace.lsu.edu/laspace-document-center/"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mailto:laspace@lsu.edu" TargetMode="External"/><Relationship Id="rId17" Type="http://schemas.openxmlformats.org/officeDocument/2006/relationships/hyperlink" Target="https://www.nasa.gov/directorates/spacetech/home/index.html" TargetMode="External"/><Relationship Id="rId25" Type="http://schemas.openxmlformats.org/officeDocument/2006/relationships/hyperlink" Target="mailto:veronica.l.wilson@nasa.gov" TargetMode="External"/><Relationship Id="rId33" Type="http://schemas.openxmlformats.org/officeDocument/2006/relationships/hyperlink" Target="mailto:petra.a.kneissl-milanian@jpl.nasa.gov" TargetMode="External"/><Relationship Id="rId38" Type="http://schemas.openxmlformats.org/officeDocument/2006/relationships/hyperlink" Target="https://laspace.lsu.edu/laspace-faqs/" TargetMode="External"/><Relationship Id="rId46" Type="http://schemas.openxmlformats.org/officeDocument/2006/relationships/hyperlink" Target="mailto:fneubr1@lsu.edu" TargetMode="External"/><Relationship Id="rId59" Type="http://schemas.openxmlformats.org/officeDocument/2006/relationships/hyperlink" Target="mailto:gdumancas@lsua.edu" TargetMode="External"/><Relationship Id="rId67" Type="http://schemas.openxmlformats.org/officeDocument/2006/relationships/hyperlink" Target="mailto:%20jelvert@lasm.org" TargetMode="External"/><Relationship Id="rId20" Type="http://schemas.openxmlformats.org/officeDocument/2006/relationships/hyperlink" Target="mailto:kristen.erickson@nasa.gov" TargetMode="External"/><Relationship Id="rId41" Type="http://schemas.openxmlformats.org/officeDocument/2006/relationships/hyperlink" Target="mailto:colleenf@lsu.edu" TargetMode="External"/><Relationship Id="rId54" Type="http://schemas.openxmlformats.org/officeDocument/2006/relationships/hyperlink" Target="mailto:rkeller@lsu.edu" TargetMode="External"/><Relationship Id="rId62" Type="http://schemas.openxmlformats.org/officeDocument/2006/relationships/hyperlink" Target="mailto:mcmoore@latech.edu" TargetMode="External"/><Relationship Id="rId70" Type="http://schemas.openxmlformats.org/officeDocument/2006/relationships/hyperlink" Target="mailto:itietzel@suno.edu" TargetMode="External"/><Relationship Id="rId75" Type="http://schemas.openxmlformats.org/officeDocument/2006/relationships/hyperlink" Target="mailto:laspace@lsu.edu" TargetMode="External"/><Relationship Id="rId83" Type="http://schemas.openxmlformats.org/officeDocument/2006/relationships/hyperlink" Target="mailto:laspace@lsu.edu" TargetMode="External"/><Relationship Id="rId88" Type="http://schemas.openxmlformats.org/officeDocument/2006/relationships/hyperlink" Target="https://lsu.formstack.com/forms/laspace_media_release_form"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cience.nasa.gov/" TargetMode="External"/><Relationship Id="rId23" Type="http://schemas.openxmlformats.org/officeDocument/2006/relationships/hyperlink" Target="mailto:greg.chavers@nasa.gov" TargetMode="External"/><Relationship Id="rId28" Type="http://schemas.openxmlformats.org/officeDocument/2006/relationships/hyperlink" Target="mailto:patricia.j.gillis@nasa.gov" TargetMode="External"/><Relationship Id="rId36" Type="http://schemas.openxmlformats.org/officeDocument/2006/relationships/hyperlink" Target="mailto:laspace@lsu.edu" TargetMode="External"/><Relationship Id="rId49" Type="http://schemas.openxmlformats.org/officeDocument/2006/relationships/hyperlink" Target="mailto:mstein@ebrpl.com" TargetMode="External"/><Relationship Id="rId57" Type="http://schemas.openxmlformats.org/officeDocument/2006/relationships/hyperlink" Target="mailto:gdumancas@lsua.edu" TargetMode="External"/><Relationship Id="rId10" Type="http://schemas.openxmlformats.org/officeDocument/2006/relationships/hyperlink" Target="mailto:laspace@lsu.edu" TargetMode="External"/><Relationship Id="rId31" Type="http://schemas.openxmlformats.org/officeDocument/2006/relationships/hyperlink" Target="mailto:gerald.w.voltz@nasa.gov" TargetMode="External"/><Relationship Id="rId44" Type="http://schemas.openxmlformats.org/officeDocument/2006/relationships/hyperlink" Target="mailto:%20jelvert@lasm.org" TargetMode="External"/><Relationship Id="rId52" Type="http://schemas.openxmlformats.org/officeDocument/2006/relationships/hyperlink" Target="mailto:%20jelvert@lasm.org" TargetMode="External"/><Relationship Id="rId60" Type="http://schemas.openxmlformats.org/officeDocument/2006/relationships/hyperlink" Target="mailto:wbaumgartner@agcenter.lsu.edu" TargetMode="External"/><Relationship Id="rId65" Type="http://schemas.openxmlformats.org/officeDocument/2006/relationships/hyperlink" Target="mailto:jkrause@ncbrt.lsu.edu" TargetMode="External"/><Relationship Id="rId73" Type="http://schemas.openxmlformats.org/officeDocument/2006/relationships/hyperlink" Target="mailto:achilver@xula.edu" TargetMode="External"/><Relationship Id="rId78" Type="http://schemas.openxmlformats.org/officeDocument/2006/relationships/image" Target="media/image2.jpeg"/><Relationship Id="rId81" Type="http://schemas.openxmlformats.org/officeDocument/2006/relationships/hyperlink" Target="https://laspace.lsu.edu/laspace-meetings/" TargetMode="External"/><Relationship Id="rId86" Type="http://schemas.openxmlformats.org/officeDocument/2006/relationships/hyperlink" Target="https://lsu.formstack.com/forms/laspace_student_participant_form" TargetMode="External"/><Relationship Id="rId4" Type="http://schemas.openxmlformats.org/officeDocument/2006/relationships/settings" Target="settings.xml"/><Relationship Id="rId9" Type="http://schemas.openxmlformats.org/officeDocument/2006/relationships/hyperlink" Target="http://laspace.lsu.edu/" TargetMode="External"/><Relationship Id="rId13" Type="http://schemas.openxmlformats.org/officeDocument/2006/relationships/hyperlink" Target="https://www.nasa.gov/wp-content/uploads/2018/01/2022_nasa_strategic_plan_0.pdf" TargetMode="External"/><Relationship Id="rId18" Type="http://schemas.openxmlformats.org/officeDocument/2006/relationships/hyperlink" Target="https://www.nasa.gov/directorates/heo/index.html" TargetMode="External"/><Relationship Id="rId39" Type="http://schemas.openxmlformats.org/officeDocument/2006/relationships/hyperlink" Target="mailto:laspace@lsu.edu" TargetMode="External"/><Relationship Id="rId34" Type="http://schemas.openxmlformats.org/officeDocument/2006/relationships/hyperlink" Target="mailto:louis.m.thompson@nasa.gov" TargetMode="External"/><Relationship Id="rId50" Type="http://schemas.openxmlformats.org/officeDocument/2006/relationships/hyperlink" Target="mailto:%20jelvert@lasm.org" TargetMode="External"/><Relationship Id="rId55" Type="http://schemas.openxmlformats.org/officeDocument/2006/relationships/hyperlink" Target="mailto:SusanaSchowen@lctcs.edu" TargetMode="External"/><Relationship Id="rId76" Type="http://schemas.openxmlformats.org/officeDocument/2006/relationships/hyperlink" Target="https://laspace.lsu.edu/laspace-document-center/" TargetMode="External"/><Relationship Id="rId7" Type="http://schemas.openxmlformats.org/officeDocument/2006/relationships/endnotes" Target="endnotes.xml"/><Relationship Id="rId71" Type="http://schemas.openxmlformats.org/officeDocument/2006/relationships/hyperlink" Target="mailto:fink@tulane.edu"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mailto:james.l.harrington@nasa.gov" TargetMode="External"/><Relationship Id="rId24" Type="http://schemas.openxmlformats.org/officeDocument/2006/relationships/hyperlink" Target="mailto:marc.g.timm@nasa.gov" TargetMode="External"/><Relationship Id="rId40" Type="http://schemas.openxmlformats.org/officeDocument/2006/relationships/hyperlink" Target="mailto:tgguzik@lsu.edu" TargetMode="External"/><Relationship Id="rId45" Type="http://schemas.openxmlformats.org/officeDocument/2006/relationships/hyperlink" Target="mailto:o@brec.org" TargetMode="External"/><Relationship Id="rId66" Type="http://schemas.openxmlformats.org/officeDocument/2006/relationships/hyperlink" Target="mailto:dugasa@nsula.edu" TargetMode="External"/><Relationship Id="rId87" Type="http://schemas.openxmlformats.org/officeDocument/2006/relationships/hyperlink" Target="https://stemgateway.nasa.gov/public/s/login/SelfRegister" TargetMode="External"/><Relationship Id="rId61" Type="http://schemas.openxmlformats.org/officeDocument/2006/relationships/hyperlink" Target="mailto:urska.cvek@lsus.edu" TargetMode="External"/><Relationship Id="rId82" Type="http://schemas.openxmlformats.org/officeDocument/2006/relationships/hyperlink" Target="mailto:laspace@lsu.edu" TargetMode="External"/><Relationship Id="rId19" Type="http://schemas.openxmlformats.org/officeDocument/2006/relationships/hyperlink" Target="https://www.nasa.gov/directorates/heo/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E7A611-5A01-4271-8EA6-A84BC978C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8820</Words>
  <Characters>50276</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Colleen Fava</dc:creator>
  <cp:keywords/>
  <dc:description/>
  <cp:lastModifiedBy>Colleen Fava</cp:lastModifiedBy>
  <cp:revision>3</cp:revision>
  <cp:lastPrinted>2020-04-15T16:15:00Z</cp:lastPrinted>
  <dcterms:created xsi:type="dcterms:W3CDTF">2024-01-23T14:59:00Z</dcterms:created>
  <dcterms:modified xsi:type="dcterms:W3CDTF">2024-01-23T17:26:00Z</dcterms:modified>
</cp:coreProperties>
</file>