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DA0F"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0EA1710" w14:textId="77777777" w:rsidR="00690872" w:rsidRPr="005806C5" w:rsidRDefault="000601C5" w:rsidP="00690872">
      <w:pPr>
        <w:spacing w:after="0"/>
        <w:jc w:val="center"/>
        <w:rPr>
          <w:b/>
          <w:spacing w:val="24"/>
          <w:sz w:val="52"/>
          <w:szCs w:val="52"/>
        </w:rPr>
      </w:pPr>
      <w:r>
        <w:rPr>
          <w:b/>
          <w:spacing w:val="24"/>
          <w:sz w:val="52"/>
          <w:szCs w:val="52"/>
        </w:rPr>
        <w:t xml:space="preserve">Louisiana Aerospace Catalyst Experiences for Students </w:t>
      </w:r>
      <w:r w:rsidR="00E23539" w:rsidRPr="00E23539">
        <w:rPr>
          <w:b/>
          <w:spacing w:val="24"/>
          <w:sz w:val="52"/>
          <w:szCs w:val="52"/>
        </w:rPr>
        <w:t>(L</w:t>
      </w:r>
      <w:r>
        <w:rPr>
          <w:b/>
          <w:spacing w:val="24"/>
          <w:sz w:val="52"/>
          <w:szCs w:val="52"/>
        </w:rPr>
        <w:t>aACES</w:t>
      </w:r>
      <w:r w:rsidR="00E23539" w:rsidRPr="00E23539">
        <w:rPr>
          <w:b/>
          <w:spacing w:val="24"/>
          <w:sz w:val="52"/>
          <w:szCs w:val="52"/>
        </w:rPr>
        <w:t xml:space="preserve">) </w:t>
      </w:r>
      <w:r w:rsidR="005806C5" w:rsidRPr="005806C5">
        <w:rPr>
          <w:b/>
          <w:spacing w:val="24"/>
          <w:sz w:val="52"/>
          <w:szCs w:val="52"/>
        </w:rPr>
        <w:t xml:space="preserve">Program </w:t>
      </w:r>
    </w:p>
    <w:p w14:paraId="0F83A1B3"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7DEFE2F" w14:textId="181430B6" w:rsidR="00690872" w:rsidRPr="00690872" w:rsidRDefault="00882A46" w:rsidP="00690872">
      <w:pPr>
        <w:spacing w:after="0"/>
        <w:jc w:val="center"/>
        <w:rPr>
          <w:b/>
          <w:spacing w:val="40"/>
          <w:sz w:val="72"/>
          <w:szCs w:val="72"/>
        </w:rPr>
      </w:pPr>
      <w:r>
        <w:rPr>
          <w:b/>
          <w:noProof/>
          <w:spacing w:val="40"/>
          <w:sz w:val="72"/>
          <w:szCs w:val="72"/>
        </w:rPr>
        <w:drawing>
          <wp:inline distT="0" distB="0" distL="0" distR="0" wp14:anchorId="5A27A5FF" wp14:editId="494A7522">
            <wp:extent cx="3702045" cy="2547517"/>
            <wp:effectExtent l="0" t="0" r="0" b="5715"/>
            <wp:docPr id="4" name="Picture 4" descr="Louisiana Space Grant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png"/>
                    <pic:cNvPicPr/>
                  </pic:nvPicPr>
                  <pic:blipFill rotWithShape="1">
                    <a:blip r:embed="rId8" cstate="print">
                      <a:extLst>
                        <a:ext uri="{28A0092B-C50C-407E-A947-70E740481C1C}">
                          <a14:useLocalDpi xmlns:a14="http://schemas.microsoft.com/office/drawing/2010/main" val="0"/>
                        </a:ext>
                      </a:extLst>
                    </a:blip>
                    <a:srcRect t="-2248" b="11894"/>
                    <a:stretch/>
                  </pic:blipFill>
                  <pic:spPr bwMode="auto">
                    <a:xfrm>
                      <a:off x="0" y="0"/>
                      <a:ext cx="3757563" cy="2585721"/>
                    </a:xfrm>
                    <a:prstGeom prst="rect">
                      <a:avLst/>
                    </a:prstGeom>
                    <a:ln>
                      <a:noFill/>
                    </a:ln>
                    <a:extLst>
                      <a:ext uri="{53640926-AAD7-44D8-BBD7-CCE9431645EC}">
                        <a14:shadowObscured xmlns:a14="http://schemas.microsoft.com/office/drawing/2010/main"/>
                      </a:ext>
                    </a:extLst>
                  </pic:spPr>
                </pic:pic>
              </a:graphicData>
            </a:graphic>
          </wp:inline>
        </w:drawing>
      </w:r>
    </w:p>
    <w:p w14:paraId="50CA26B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763C2BEB"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7D6DD6B8" w14:textId="77777777" w:rsidR="00690872" w:rsidRDefault="00690872" w:rsidP="00690872">
      <w:pPr>
        <w:spacing w:after="0"/>
        <w:jc w:val="center"/>
        <w:rPr>
          <w:sz w:val="32"/>
          <w:szCs w:val="32"/>
        </w:rPr>
      </w:pPr>
    </w:p>
    <w:p w14:paraId="79D356E3" w14:textId="77777777" w:rsidR="00690872" w:rsidRDefault="00690872" w:rsidP="00690872">
      <w:pPr>
        <w:spacing w:after="0"/>
        <w:jc w:val="center"/>
        <w:rPr>
          <w:sz w:val="32"/>
          <w:szCs w:val="32"/>
        </w:rPr>
      </w:pPr>
    </w:p>
    <w:p w14:paraId="3BB94105"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4D002EB6"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1B0CEA6A"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5989A65E" w14:textId="77777777" w:rsidR="000943F6" w:rsidRPr="005806C5" w:rsidRDefault="000943F6" w:rsidP="00690872">
      <w:pPr>
        <w:spacing w:after="0"/>
        <w:jc w:val="center"/>
        <w:rPr>
          <w:b/>
          <w:sz w:val="28"/>
          <w:szCs w:val="28"/>
        </w:rPr>
      </w:pPr>
      <w:r w:rsidRPr="005806C5">
        <w:rPr>
          <w:b/>
          <w:sz w:val="28"/>
          <w:szCs w:val="28"/>
        </w:rPr>
        <w:t>225.578.8697 |</w:t>
      </w:r>
      <w:r w:rsidR="000D3E16">
        <w:rPr>
          <w:b/>
          <w:sz w:val="28"/>
          <w:szCs w:val="28"/>
        </w:rPr>
        <w:t xml:space="preserve"> </w:t>
      </w:r>
      <w:hyperlink r:id="rId9" w:history="1">
        <w:r w:rsidRPr="005806C5">
          <w:rPr>
            <w:rStyle w:val="Hyperlink"/>
            <w:b/>
            <w:sz w:val="28"/>
            <w:szCs w:val="28"/>
          </w:rPr>
          <w:t>http://laspace.lsu.edu/</w:t>
        </w:r>
      </w:hyperlink>
      <w:r w:rsidRPr="005806C5">
        <w:rPr>
          <w:b/>
          <w:sz w:val="28"/>
          <w:szCs w:val="28"/>
        </w:rPr>
        <w:t xml:space="preserve"> | </w:t>
      </w:r>
      <w:hyperlink r:id="rId10" w:history="1">
        <w:r w:rsidR="00F44542" w:rsidRPr="00683BB8">
          <w:rPr>
            <w:rStyle w:val="Hyperlink"/>
            <w:b/>
            <w:sz w:val="28"/>
            <w:szCs w:val="28"/>
          </w:rPr>
          <w:t>laspace@lsu.edu</w:t>
        </w:r>
      </w:hyperlink>
      <w:r w:rsidR="003A7F3B">
        <w:rPr>
          <w:b/>
          <w:sz w:val="28"/>
          <w:szCs w:val="28"/>
        </w:rPr>
        <w:t xml:space="preserve"> </w:t>
      </w:r>
      <w:r w:rsidR="005806C5">
        <w:rPr>
          <w:b/>
          <w:sz w:val="28"/>
          <w:szCs w:val="28"/>
        </w:rPr>
        <w:t xml:space="preserve"> </w:t>
      </w:r>
    </w:p>
    <w:p w14:paraId="10C05764" w14:textId="77777777" w:rsidR="000943F6" w:rsidRDefault="000943F6" w:rsidP="00690872">
      <w:pPr>
        <w:spacing w:after="0"/>
        <w:jc w:val="center"/>
        <w:rPr>
          <w:b/>
        </w:rPr>
      </w:pPr>
    </w:p>
    <w:p w14:paraId="2BF14E48" w14:textId="77777777" w:rsidR="000943F6" w:rsidRDefault="000943F6">
      <w:pPr>
        <w:spacing w:after="0"/>
        <w:jc w:val="center"/>
        <w:rPr>
          <w:sz w:val="32"/>
          <w:szCs w:val="32"/>
        </w:rPr>
      </w:pPr>
    </w:p>
    <w:p w14:paraId="6354E756" w14:textId="77777777" w:rsidR="005806C5" w:rsidRDefault="005806C5">
      <w:pPr>
        <w:spacing w:after="0"/>
        <w:jc w:val="center"/>
        <w:rPr>
          <w:sz w:val="32"/>
          <w:szCs w:val="32"/>
        </w:rPr>
      </w:pPr>
    </w:p>
    <w:p w14:paraId="4B3BBD83" w14:textId="77777777" w:rsidR="00D2256F" w:rsidRDefault="00D2256F">
      <w:pPr>
        <w:rPr>
          <w:b/>
          <w:sz w:val="40"/>
          <w:szCs w:val="40"/>
        </w:rPr>
      </w:pPr>
      <w:r>
        <w:rPr>
          <w:b/>
          <w:sz w:val="40"/>
          <w:szCs w:val="40"/>
        </w:rPr>
        <w:br w:type="page"/>
      </w:r>
    </w:p>
    <w:p w14:paraId="4DE21A50" w14:textId="77777777" w:rsidR="000571D7" w:rsidRDefault="000571D7" w:rsidP="000571D7">
      <w:pPr>
        <w:jc w:val="center"/>
        <w:rPr>
          <w:b/>
          <w:spacing w:val="24"/>
          <w:sz w:val="48"/>
          <w:szCs w:val="48"/>
        </w:rPr>
      </w:pPr>
      <w:r>
        <w:rPr>
          <w:b/>
          <w:spacing w:val="24"/>
          <w:sz w:val="48"/>
          <w:szCs w:val="48"/>
        </w:rPr>
        <w:lastRenderedPageBreak/>
        <w:t>L</w:t>
      </w:r>
      <w:r w:rsidR="003413DC">
        <w:rPr>
          <w:b/>
          <w:spacing w:val="24"/>
          <w:sz w:val="48"/>
          <w:szCs w:val="48"/>
        </w:rPr>
        <w:t>aACES</w:t>
      </w:r>
      <w:r>
        <w:rPr>
          <w:b/>
          <w:spacing w:val="24"/>
          <w:sz w:val="48"/>
          <w:szCs w:val="48"/>
        </w:rPr>
        <w:t xml:space="preserve"> Program Summary Page</w:t>
      </w:r>
    </w:p>
    <w:p w14:paraId="76185317" w14:textId="77777777" w:rsidR="000571D7" w:rsidRPr="000E066A" w:rsidRDefault="000571D7" w:rsidP="000571D7">
      <w:pPr>
        <w:spacing w:after="0"/>
        <w:rPr>
          <w:rFonts w:ascii="Arial" w:hAnsi="Arial" w:cs="Arial"/>
          <w:b/>
          <w:sz w:val="32"/>
          <w:szCs w:val="32"/>
        </w:rPr>
      </w:pPr>
      <w:r w:rsidRPr="000E066A">
        <w:rPr>
          <w:rFonts w:ascii="Arial" w:hAnsi="Arial" w:cs="Arial"/>
          <w:b/>
          <w:sz w:val="32"/>
          <w:szCs w:val="32"/>
        </w:rPr>
        <w:t>About the L</w:t>
      </w:r>
      <w:r w:rsidR="003413DC" w:rsidRPr="000E066A">
        <w:rPr>
          <w:rFonts w:ascii="Arial" w:hAnsi="Arial" w:cs="Arial"/>
          <w:b/>
          <w:sz w:val="32"/>
          <w:szCs w:val="32"/>
        </w:rPr>
        <w:t>aACES</w:t>
      </w:r>
      <w:r w:rsidRPr="000E066A">
        <w:rPr>
          <w:rFonts w:ascii="Arial" w:hAnsi="Arial" w:cs="Arial"/>
          <w:b/>
          <w:sz w:val="32"/>
          <w:szCs w:val="32"/>
        </w:rPr>
        <w:t xml:space="preserve"> Program  </w:t>
      </w:r>
    </w:p>
    <w:p w14:paraId="1E388601" w14:textId="7D4490A1" w:rsidR="003413DC" w:rsidRPr="000E066A" w:rsidRDefault="003413DC" w:rsidP="00B85162">
      <w:pPr>
        <w:spacing w:after="0" w:line="240" w:lineRule="auto"/>
        <w:rPr>
          <w:rFonts w:cstheme="minorHAnsi"/>
        </w:rPr>
      </w:pPr>
      <w:r w:rsidRPr="000E066A">
        <w:rPr>
          <w:rFonts w:cstheme="minorHAnsi"/>
        </w:rPr>
        <w:t>The Louisiana Aerospace Catalyst Experiences for Students (LaACES) Program runs for a full academic year. During the first semester a series of lectures and hands-on activities help build student skills in basic electronics, sensor interfacing, real-time programming, mechanical development, and project management. The second semester is then devoted to applying these skills to the design, development, fabrication, and flight of a small (~500 gram) balloon payload.</w:t>
      </w:r>
      <w:r w:rsidR="001155AB" w:rsidRPr="000E066A">
        <w:rPr>
          <w:rFonts w:cstheme="minorHAnsi"/>
        </w:rPr>
        <w:t xml:space="preserve"> Payloads from all student teams are then flown at the end of the academic year under the management of LaSPACE. Independent balloon flights by institutions are not supported under LaACES.</w:t>
      </w:r>
      <w:r w:rsidR="00E77BEC">
        <w:rPr>
          <w:rFonts w:cstheme="minorHAnsi"/>
        </w:rPr>
        <w:t xml:space="preserve"> </w:t>
      </w:r>
      <w:r w:rsidR="001155AB" w:rsidRPr="000E066A">
        <w:rPr>
          <w:rFonts w:cstheme="minorHAnsi"/>
        </w:rPr>
        <w:t xml:space="preserve">Proposed efforts that do not conform to this general model </w:t>
      </w:r>
      <w:r w:rsidR="00E77BEC">
        <w:rPr>
          <w:rFonts w:cstheme="minorHAnsi"/>
        </w:rPr>
        <w:t xml:space="preserve">will </w:t>
      </w:r>
      <w:r w:rsidR="001155AB" w:rsidRPr="000E066A">
        <w:rPr>
          <w:rFonts w:cstheme="minorHAnsi"/>
        </w:rPr>
        <w:t>review poorly.</w:t>
      </w:r>
    </w:p>
    <w:p w14:paraId="79799686" w14:textId="77777777" w:rsidR="009D322F" w:rsidRDefault="009D322F" w:rsidP="00B85162">
      <w:pPr>
        <w:spacing w:after="0" w:line="240" w:lineRule="auto"/>
        <w:rPr>
          <w:rFonts w:cs="Times New Roman"/>
          <w:sz w:val="32"/>
          <w:szCs w:val="32"/>
        </w:rPr>
      </w:pPr>
    </w:p>
    <w:p w14:paraId="1F655950" w14:textId="77777777" w:rsidR="000E066A" w:rsidRPr="00175502" w:rsidRDefault="000E066A" w:rsidP="000E066A">
      <w:pPr>
        <w:spacing w:after="0"/>
        <w:rPr>
          <w:rFonts w:ascii="Arial" w:hAnsi="Arial" w:cs="Arial"/>
          <w:b/>
          <w:sz w:val="32"/>
          <w:szCs w:val="32"/>
        </w:rPr>
      </w:pPr>
      <w:r w:rsidRPr="00175502">
        <w:rPr>
          <w:rFonts w:ascii="Arial" w:hAnsi="Arial" w:cs="Arial"/>
          <w:b/>
          <w:sz w:val="32"/>
          <w:szCs w:val="32"/>
        </w:rPr>
        <w:t xml:space="preserve">Program Summary </w:t>
      </w:r>
    </w:p>
    <w:p w14:paraId="69DC0266" w14:textId="77777777" w:rsidR="000571D7" w:rsidRPr="000E066A" w:rsidRDefault="000571D7" w:rsidP="000571D7">
      <w:pPr>
        <w:pStyle w:val="ListParagraph"/>
        <w:numPr>
          <w:ilvl w:val="0"/>
          <w:numId w:val="10"/>
        </w:numPr>
        <w:ind w:left="360"/>
        <w:rPr>
          <w:rFonts w:cstheme="minorHAnsi"/>
          <w:b/>
          <w:spacing w:val="24"/>
        </w:rPr>
      </w:pPr>
      <w:r w:rsidRPr="000E066A">
        <w:rPr>
          <w:rFonts w:cstheme="minorHAnsi"/>
        </w:rPr>
        <w:t>Proposals must be signed off on by the Faculty PI and the Designated Institutional Representative for Sponsored Programs at your institution.</w:t>
      </w:r>
    </w:p>
    <w:p w14:paraId="38550249" w14:textId="3A302F92" w:rsidR="000571D7" w:rsidRPr="000E066A" w:rsidRDefault="000571D7" w:rsidP="000571D7">
      <w:pPr>
        <w:pStyle w:val="ListParagraph"/>
        <w:numPr>
          <w:ilvl w:val="0"/>
          <w:numId w:val="10"/>
        </w:numPr>
        <w:ind w:left="360"/>
        <w:rPr>
          <w:rFonts w:cstheme="minorHAnsi"/>
          <w:b/>
          <w:spacing w:val="24"/>
        </w:rPr>
      </w:pPr>
      <w:r w:rsidRPr="000E066A">
        <w:rPr>
          <w:rFonts w:cstheme="minorHAnsi"/>
        </w:rPr>
        <w:t>Award</w:t>
      </w:r>
      <w:r w:rsidR="003413DC" w:rsidRPr="000E066A">
        <w:rPr>
          <w:rFonts w:cstheme="minorHAnsi"/>
        </w:rPr>
        <w:t xml:space="preserve"> funds can be requested up to $</w:t>
      </w:r>
      <w:r w:rsidR="003A7F3B" w:rsidRPr="000E066A">
        <w:rPr>
          <w:rFonts w:cstheme="minorHAnsi"/>
        </w:rPr>
        <w:t>1</w:t>
      </w:r>
      <w:r w:rsidR="00614092">
        <w:rPr>
          <w:rFonts w:cstheme="minorHAnsi"/>
        </w:rPr>
        <w:t>2</w:t>
      </w:r>
      <w:r w:rsidR="003A7F3B" w:rsidRPr="000E066A">
        <w:rPr>
          <w:rFonts w:cstheme="minorHAnsi"/>
        </w:rPr>
        <w:t>,000</w:t>
      </w:r>
      <w:r w:rsidR="003413DC" w:rsidRPr="000E066A">
        <w:rPr>
          <w:rFonts w:cstheme="minorHAnsi"/>
        </w:rPr>
        <w:t>; no strict cost-match is required, but some institutional investment will impact our evaluation</w:t>
      </w:r>
      <w:r w:rsidRPr="000E066A">
        <w:rPr>
          <w:rFonts w:cstheme="minorHAnsi"/>
        </w:rPr>
        <w:t xml:space="preserve">. </w:t>
      </w:r>
    </w:p>
    <w:p w14:paraId="30456E55" w14:textId="77777777" w:rsidR="005001ED" w:rsidRPr="000E066A" w:rsidRDefault="005001ED" w:rsidP="000571D7">
      <w:pPr>
        <w:pStyle w:val="ListParagraph"/>
        <w:numPr>
          <w:ilvl w:val="0"/>
          <w:numId w:val="10"/>
        </w:numPr>
        <w:ind w:left="360"/>
        <w:rPr>
          <w:rFonts w:cstheme="minorHAnsi"/>
          <w:b/>
          <w:spacing w:val="24"/>
        </w:rPr>
      </w:pPr>
      <w:r w:rsidRPr="000E066A">
        <w:rPr>
          <w:rFonts w:cstheme="minorHAnsi"/>
        </w:rPr>
        <w:t xml:space="preserve">Multiple proposals per institution may be submitted, but no more than one proposal per campus will be funded. </w:t>
      </w:r>
    </w:p>
    <w:p w14:paraId="72A6751D" w14:textId="659DD0E0" w:rsidR="0013152F" w:rsidRPr="000E066A" w:rsidRDefault="0013152F" w:rsidP="0013152F">
      <w:pPr>
        <w:pStyle w:val="ListParagraph"/>
        <w:numPr>
          <w:ilvl w:val="0"/>
          <w:numId w:val="10"/>
        </w:numPr>
        <w:ind w:left="360"/>
        <w:rPr>
          <w:rFonts w:cstheme="minorHAnsi"/>
        </w:rPr>
      </w:pPr>
      <w:r w:rsidRPr="000E066A">
        <w:rPr>
          <w:rFonts w:cstheme="minorHAnsi"/>
        </w:rPr>
        <w:t>LaACES materials (lectures, electronics kits, etc</w:t>
      </w:r>
      <w:r w:rsidR="00614092">
        <w:rPr>
          <w:rFonts w:cstheme="minorHAnsi"/>
        </w:rPr>
        <w:t>.</w:t>
      </w:r>
      <w:r w:rsidRPr="000E066A">
        <w:rPr>
          <w:rFonts w:cstheme="minorHAnsi"/>
        </w:rPr>
        <w:t xml:space="preserve">) are provided to LaSPACE affiliates implementing this program at no additional cost and independent of any funding proposed here. </w:t>
      </w:r>
    </w:p>
    <w:p w14:paraId="76E7C940" w14:textId="08756340" w:rsidR="005001ED" w:rsidRPr="000E066A" w:rsidRDefault="005001ED" w:rsidP="003413DC">
      <w:pPr>
        <w:pStyle w:val="ListParagraph"/>
        <w:numPr>
          <w:ilvl w:val="0"/>
          <w:numId w:val="10"/>
        </w:numPr>
        <w:ind w:left="360"/>
        <w:rPr>
          <w:rFonts w:cstheme="minorHAnsi"/>
          <w:b/>
          <w:spacing w:val="24"/>
        </w:rPr>
      </w:pPr>
      <w:r w:rsidRPr="000E066A">
        <w:rPr>
          <w:rFonts w:cstheme="minorHAnsi"/>
        </w:rPr>
        <w:t xml:space="preserve">Only flights conducted under the supervision and </w:t>
      </w:r>
      <w:r w:rsidR="00751552" w:rsidRPr="000E066A">
        <w:rPr>
          <w:rFonts w:cstheme="minorHAnsi"/>
        </w:rPr>
        <w:t>direction of LaSPACE Management</w:t>
      </w:r>
      <w:r w:rsidRPr="000E066A">
        <w:rPr>
          <w:rFonts w:cstheme="minorHAnsi"/>
        </w:rPr>
        <w:t xml:space="preserve"> will be considered for funding. </w:t>
      </w:r>
      <w:r w:rsidR="00083B67">
        <w:rPr>
          <w:rFonts w:cstheme="minorHAnsi"/>
        </w:rPr>
        <w:t>Required deliverables include a PDR, CDR, &amp; FRR, as well as certain testing and payload requirements determined by LaACES management.</w:t>
      </w:r>
    </w:p>
    <w:p w14:paraId="352095DC" w14:textId="3FC187EE" w:rsidR="003413DC" w:rsidRPr="000E066A" w:rsidRDefault="003413DC" w:rsidP="003413DC">
      <w:pPr>
        <w:pStyle w:val="ListParagraph"/>
        <w:numPr>
          <w:ilvl w:val="0"/>
          <w:numId w:val="10"/>
        </w:numPr>
        <w:ind w:left="360"/>
        <w:rPr>
          <w:rFonts w:cstheme="minorHAnsi"/>
          <w:b/>
          <w:spacing w:val="24"/>
        </w:rPr>
      </w:pPr>
      <w:r w:rsidRPr="000E066A">
        <w:rPr>
          <w:rFonts w:cstheme="minorHAnsi"/>
        </w:rPr>
        <w:t xml:space="preserve">Please </w:t>
      </w:r>
      <w:r w:rsidR="00614092">
        <w:rPr>
          <w:rFonts w:cstheme="minorHAnsi"/>
        </w:rPr>
        <w:t>complete the Student Participant List</w:t>
      </w:r>
      <w:r w:rsidRPr="000E066A">
        <w:rPr>
          <w:rFonts w:cstheme="minorHAnsi"/>
        </w:rPr>
        <w:t xml:space="preserve"> if your student </w:t>
      </w:r>
      <w:r w:rsidR="002F3D62">
        <w:rPr>
          <w:rFonts w:cstheme="minorHAnsi"/>
        </w:rPr>
        <w:t>t</w:t>
      </w:r>
      <w:r w:rsidRPr="000E066A">
        <w:rPr>
          <w:rFonts w:cstheme="minorHAnsi"/>
        </w:rPr>
        <w:t xml:space="preserve">eams have already been identified. </w:t>
      </w:r>
      <w:r w:rsidR="00614092">
        <w:rPr>
          <w:rFonts w:cstheme="minorHAnsi"/>
        </w:rPr>
        <w:t>Identified students must submit an online LaSPACE Student Participation Form</w:t>
      </w:r>
      <w:r w:rsidR="00083B67">
        <w:rPr>
          <w:rFonts w:cstheme="minorHAnsi"/>
        </w:rPr>
        <w:t xml:space="preserve"> upon recruitment to the project</w:t>
      </w:r>
      <w:r w:rsidR="00614092">
        <w:rPr>
          <w:rFonts w:cstheme="minorHAnsi"/>
        </w:rPr>
        <w:t>.</w:t>
      </w:r>
    </w:p>
    <w:p w14:paraId="3E21EB45" w14:textId="197CF232" w:rsidR="009778B1" w:rsidRPr="000E066A" w:rsidRDefault="00614092" w:rsidP="009778B1">
      <w:pPr>
        <w:pStyle w:val="ListParagraph"/>
        <w:numPr>
          <w:ilvl w:val="0"/>
          <w:numId w:val="10"/>
        </w:numPr>
        <w:spacing w:after="0"/>
        <w:ind w:left="360"/>
        <w:rPr>
          <w:rFonts w:cstheme="minorHAnsi"/>
        </w:rPr>
      </w:pPr>
      <w:r>
        <w:rPr>
          <w:rFonts w:cstheme="minorHAnsi"/>
        </w:rPr>
        <w:t xml:space="preserve">The final </w:t>
      </w:r>
      <w:r w:rsidR="000571D7" w:rsidRPr="000E066A">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0D3E16" w:rsidRPr="000E066A">
        <w:rPr>
          <w:rFonts w:cstheme="minorHAnsi"/>
        </w:rPr>
        <w:t xml:space="preserve">A new final report template is available from the LaSPACE office. </w:t>
      </w:r>
    </w:p>
    <w:p w14:paraId="364B8172" w14:textId="77777777" w:rsidR="009778B1" w:rsidRPr="009778B1" w:rsidRDefault="009778B1" w:rsidP="009778B1">
      <w:pPr>
        <w:pStyle w:val="ListParagraph"/>
        <w:spacing w:after="0"/>
        <w:ind w:left="360"/>
        <w:rPr>
          <w:rFonts w:cs="Times New Roman"/>
          <w:sz w:val="32"/>
          <w:szCs w:val="32"/>
        </w:rPr>
      </w:pPr>
    </w:p>
    <w:p w14:paraId="7775BBAA" w14:textId="77777777" w:rsidR="000E066A" w:rsidRPr="000E066A" w:rsidRDefault="000E066A" w:rsidP="000E066A">
      <w:pPr>
        <w:spacing w:after="0"/>
        <w:rPr>
          <w:rFonts w:ascii="Arial" w:hAnsi="Arial" w:cs="Arial"/>
          <w:b/>
          <w:sz w:val="32"/>
          <w:szCs w:val="32"/>
        </w:rPr>
      </w:pPr>
      <w:r w:rsidRPr="000E066A">
        <w:rPr>
          <w:rFonts w:ascii="Arial" w:hAnsi="Arial" w:cs="Arial"/>
          <w:b/>
          <w:sz w:val="32"/>
          <w:szCs w:val="32"/>
        </w:rPr>
        <w:t>Proposal Submissions</w:t>
      </w:r>
    </w:p>
    <w:p w14:paraId="0368FD23" w14:textId="24BBA46F" w:rsidR="000D3E16" w:rsidRPr="000E066A" w:rsidRDefault="000D3E16" w:rsidP="000D3E16">
      <w:pPr>
        <w:pStyle w:val="ListParagraph"/>
        <w:numPr>
          <w:ilvl w:val="0"/>
          <w:numId w:val="10"/>
        </w:numPr>
        <w:spacing w:line="256" w:lineRule="auto"/>
        <w:ind w:left="360"/>
        <w:rPr>
          <w:rFonts w:cstheme="minorHAnsi"/>
          <w:b/>
          <w:spacing w:val="24"/>
        </w:rPr>
      </w:pPr>
      <w:r w:rsidRPr="000E066A">
        <w:rPr>
          <w:rFonts w:cstheme="minorHAnsi"/>
          <w:b/>
        </w:rPr>
        <w:t xml:space="preserve">Submit all properly executed proposals via email as fully searchable pdf documents to </w:t>
      </w:r>
      <w:hyperlink r:id="rId11" w:history="1">
        <w:r w:rsidRPr="000E066A">
          <w:rPr>
            <w:rStyle w:val="Hyperlink"/>
            <w:rFonts w:cstheme="minorHAnsi"/>
            <w:b/>
          </w:rPr>
          <w:t>laspace@lsu.edu</w:t>
        </w:r>
      </w:hyperlink>
      <w:r w:rsidRPr="000E066A">
        <w:rPr>
          <w:rFonts w:cstheme="minorHAnsi"/>
          <w:b/>
        </w:rPr>
        <w:t xml:space="preserve"> by 11:59 pm on </w:t>
      </w:r>
      <w:r w:rsidR="00FA4368" w:rsidRPr="000E066A">
        <w:rPr>
          <w:rFonts w:cstheme="minorHAnsi"/>
          <w:b/>
        </w:rPr>
        <w:t>Wednes</w:t>
      </w:r>
      <w:r w:rsidRPr="000E066A">
        <w:rPr>
          <w:rFonts w:cstheme="minorHAnsi"/>
          <w:b/>
        </w:rPr>
        <w:t xml:space="preserve">day, June </w:t>
      </w:r>
      <w:r w:rsidR="00614092">
        <w:rPr>
          <w:rFonts w:cstheme="minorHAnsi"/>
          <w:b/>
        </w:rPr>
        <w:t>20</w:t>
      </w:r>
      <w:r w:rsidRPr="000E066A">
        <w:rPr>
          <w:rFonts w:cstheme="minorHAnsi"/>
          <w:b/>
        </w:rPr>
        <w:t>, 20</w:t>
      </w:r>
      <w:r w:rsidR="00614092">
        <w:rPr>
          <w:rFonts w:cstheme="minorHAnsi"/>
          <w:b/>
        </w:rPr>
        <w:t>20</w:t>
      </w:r>
      <w:r w:rsidRPr="000E066A">
        <w:rPr>
          <w:rFonts w:cstheme="minorHAnsi"/>
          <w:b/>
        </w:rPr>
        <w:t xml:space="preserve">. </w:t>
      </w:r>
    </w:p>
    <w:p w14:paraId="6DC3D3FF" w14:textId="77777777" w:rsidR="000D3E16" w:rsidRPr="000E066A" w:rsidRDefault="000D3E16" w:rsidP="000D3E16">
      <w:pPr>
        <w:pStyle w:val="ListParagraph"/>
        <w:numPr>
          <w:ilvl w:val="0"/>
          <w:numId w:val="10"/>
        </w:numPr>
        <w:spacing w:line="256" w:lineRule="auto"/>
        <w:ind w:left="360"/>
        <w:rPr>
          <w:rFonts w:cstheme="minorHAnsi"/>
          <w:b/>
          <w:spacing w:val="24"/>
        </w:rPr>
      </w:pPr>
      <w:r w:rsidRPr="000E066A">
        <w:rPr>
          <w:rFonts w:cstheme="minorHAnsi"/>
        </w:rPr>
        <w:t xml:space="preserve">Important Dates: </w:t>
      </w:r>
    </w:p>
    <w:p w14:paraId="0CA8C4E4" w14:textId="61D6CC89"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 xml:space="preserve">Proposal Release Date: </w:t>
      </w:r>
      <w:r w:rsidR="00614092">
        <w:rPr>
          <w:rFonts w:cstheme="minorHAnsi"/>
        </w:rPr>
        <w:t>Fri</w:t>
      </w:r>
      <w:r w:rsidR="00882A46" w:rsidRPr="000E066A">
        <w:rPr>
          <w:rFonts w:cstheme="minorHAnsi"/>
        </w:rPr>
        <w:t>day</w:t>
      </w:r>
      <w:r w:rsidRPr="000E066A">
        <w:rPr>
          <w:rFonts w:cstheme="minorHAnsi"/>
        </w:rPr>
        <w:t xml:space="preserve">, April </w:t>
      </w:r>
      <w:r w:rsidR="00614092">
        <w:rPr>
          <w:rFonts w:cstheme="minorHAnsi"/>
        </w:rPr>
        <w:t>24</w:t>
      </w:r>
      <w:r w:rsidRPr="000E066A">
        <w:rPr>
          <w:rFonts w:cstheme="minorHAnsi"/>
        </w:rPr>
        <w:t xml:space="preserve">, </w:t>
      </w:r>
      <w:r w:rsidR="00904C26">
        <w:rPr>
          <w:rFonts w:cstheme="minorHAnsi"/>
        </w:rPr>
        <w:t>2020</w:t>
      </w:r>
    </w:p>
    <w:p w14:paraId="41961DFE" w14:textId="1B3A5333" w:rsidR="000D3E16" w:rsidRPr="000E066A" w:rsidRDefault="000D3E16" w:rsidP="000D3E16">
      <w:pPr>
        <w:pStyle w:val="ListParagraph"/>
        <w:numPr>
          <w:ilvl w:val="1"/>
          <w:numId w:val="10"/>
        </w:numPr>
        <w:spacing w:line="256" w:lineRule="auto"/>
        <w:ind w:left="720"/>
        <w:rPr>
          <w:rFonts w:cstheme="minorHAnsi"/>
          <w:spacing w:val="24"/>
        </w:rPr>
      </w:pPr>
      <w:r w:rsidRPr="000E066A">
        <w:rPr>
          <w:rFonts w:cstheme="minorHAnsi"/>
        </w:rPr>
        <w:t xml:space="preserve">Proposal Due Date: </w:t>
      </w:r>
      <w:r w:rsidR="00882A46" w:rsidRPr="000E066A">
        <w:rPr>
          <w:rFonts w:cstheme="minorHAnsi"/>
        </w:rPr>
        <w:t>Wednesday</w:t>
      </w:r>
      <w:r w:rsidRPr="000E066A">
        <w:rPr>
          <w:rFonts w:cstheme="minorHAnsi"/>
        </w:rPr>
        <w:t xml:space="preserve">, June </w:t>
      </w:r>
      <w:r w:rsidR="00614092">
        <w:rPr>
          <w:rFonts w:cstheme="minorHAnsi"/>
        </w:rPr>
        <w:t>20</w:t>
      </w:r>
      <w:r w:rsidRPr="000E066A">
        <w:rPr>
          <w:rFonts w:cstheme="minorHAnsi"/>
        </w:rPr>
        <w:t>, 20</w:t>
      </w:r>
      <w:r w:rsidR="00614092">
        <w:rPr>
          <w:rFonts w:cstheme="minorHAnsi"/>
        </w:rPr>
        <w:t>20</w:t>
      </w:r>
    </w:p>
    <w:p w14:paraId="370977D5" w14:textId="1F4E5D85"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 xml:space="preserve">Anticipated Award Announcements: </w:t>
      </w:r>
      <w:r w:rsidR="00614092">
        <w:rPr>
          <w:rFonts w:cstheme="minorHAnsi"/>
        </w:rPr>
        <w:t xml:space="preserve">late June / early </w:t>
      </w:r>
      <w:r w:rsidRPr="000E066A">
        <w:rPr>
          <w:rFonts w:cstheme="minorHAnsi"/>
        </w:rPr>
        <w:t>July 20</w:t>
      </w:r>
      <w:r w:rsidR="00614092">
        <w:rPr>
          <w:rFonts w:cstheme="minorHAnsi"/>
        </w:rPr>
        <w:t>20</w:t>
      </w:r>
    </w:p>
    <w:p w14:paraId="01470910" w14:textId="27C1A129" w:rsidR="000D3E16" w:rsidRPr="000E066A" w:rsidRDefault="000D3E16" w:rsidP="000D3E16">
      <w:pPr>
        <w:pStyle w:val="ListParagraph"/>
        <w:numPr>
          <w:ilvl w:val="1"/>
          <w:numId w:val="10"/>
        </w:numPr>
        <w:spacing w:line="256" w:lineRule="auto"/>
        <w:ind w:left="720"/>
        <w:rPr>
          <w:rFonts w:cstheme="minorHAnsi"/>
          <w:b/>
          <w:spacing w:val="24"/>
        </w:rPr>
      </w:pPr>
      <w:r w:rsidRPr="000E066A">
        <w:rPr>
          <w:rFonts w:cstheme="minorHAnsi"/>
        </w:rPr>
        <w:t>Award Period of Performance: 0</w:t>
      </w:r>
      <w:r w:rsidR="000E066A" w:rsidRPr="000E066A">
        <w:rPr>
          <w:rFonts w:cstheme="minorHAnsi"/>
        </w:rPr>
        <w:t>8</w:t>
      </w:r>
      <w:r w:rsidRPr="000E066A">
        <w:rPr>
          <w:rFonts w:cstheme="minorHAnsi"/>
        </w:rPr>
        <w:t>/</w:t>
      </w:r>
      <w:r w:rsidR="000105CB">
        <w:rPr>
          <w:rFonts w:cstheme="minorHAnsi"/>
        </w:rPr>
        <w:t>15</w:t>
      </w:r>
      <w:r w:rsidRPr="000E066A">
        <w:rPr>
          <w:rFonts w:cstheme="minorHAnsi"/>
        </w:rPr>
        <w:t>/20</w:t>
      </w:r>
      <w:r w:rsidR="000105CB">
        <w:rPr>
          <w:rFonts w:cstheme="minorHAnsi"/>
        </w:rPr>
        <w:t xml:space="preserve">20 </w:t>
      </w:r>
      <w:r w:rsidRPr="000E066A">
        <w:rPr>
          <w:rFonts w:cstheme="minorHAnsi"/>
        </w:rPr>
        <w:t>-</w:t>
      </w:r>
      <w:r w:rsidR="000105CB">
        <w:rPr>
          <w:rFonts w:cstheme="minorHAnsi"/>
        </w:rPr>
        <w:t xml:space="preserve"> </w:t>
      </w:r>
      <w:r w:rsidRPr="000E066A">
        <w:rPr>
          <w:rFonts w:cstheme="minorHAnsi"/>
        </w:rPr>
        <w:t>0</w:t>
      </w:r>
      <w:r w:rsidR="000105CB">
        <w:rPr>
          <w:rFonts w:cstheme="minorHAnsi"/>
        </w:rPr>
        <w:t>8</w:t>
      </w:r>
      <w:r w:rsidRPr="000E066A">
        <w:rPr>
          <w:rFonts w:cstheme="minorHAnsi"/>
        </w:rPr>
        <w:t>/</w:t>
      </w:r>
      <w:r w:rsidR="000105CB">
        <w:rPr>
          <w:rFonts w:cstheme="minorHAnsi"/>
        </w:rPr>
        <w:t>14</w:t>
      </w:r>
      <w:r w:rsidRPr="000E066A">
        <w:rPr>
          <w:rFonts w:cstheme="minorHAnsi"/>
        </w:rPr>
        <w:t>/20</w:t>
      </w:r>
      <w:r w:rsidR="000E066A" w:rsidRPr="000E066A">
        <w:rPr>
          <w:rFonts w:cstheme="minorHAnsi"/>
        </w:rPr>
        <w:t>2</w:t>
      </w:r>
      <w:r w:rsidR="000105CB">
        <w:rPr>
          <w:rFonts w:cstheme="minorHAnsi"/>
        </w:rPr>
        <w:t>1</w:t>
      </w:r>
      <w:r w:rsidRPr="000E066A">
        <w:rPr>
          <w:rFonts w:cstheme="minorHAnsi"/>
        </w:rPr>
        <w:t xml:space="preserve"> </w:t>
      </w:r>
    </w:p>
    <w:p w14:paraId="1D3366C2" w14:textId="77777777" w:rsidR="000571D7" w:rsidRPr="003A7F3B" w:rsidRDefault="000571D7" w:rsidP="003A7F3B">
      <w:pPr>
        <w:rPr>
          <w:spacing w:val="24"/>
          <w:sz w:val="24"/>
          <w:szCs w:val="24"/>
        </w:rPr>
      </w:pPr>
    </w:p>
    <w:p w14:paraId="57F9DFF1" w14:textId="77777777" w:rsidR="003413DC" w:rsidRPr="003413DC" w:rsidRDefault="003413DC" w:rsidP="003413DC">
      <w:pPr>
        <w:rPr>
          <w:spacing w:val="24"/>
          <w:sz w:val="24"/>
          <w:szCs w:val="24"/>
        </w:rPr>
      </w:pPr>
    </w:p>
    <w:p w14:paraId="241E5D75" w14:textId="77777777" w:rsidR="000E066A" w:rsidRPr="00796601" w:rsidRDefault="009778B1" w:rsidP="000E066A">
      <w:pPr>
        <w:spacing w:after="120"/>
        <w:jc w:val="center"/>
        <w:rPr>
          <w:b/>
          <w:spacing w:val="24"/>
          <w:sz w:val="48"/>
          <w:szCs w:val="48"/>
        </w:rPr>
      </w:pPr>
      <w:r>
        <w:rPr>
          <w:b/>
          <w:spacing w:val="24"/>
          <w:sz w:val="48"/>
          <w:szCs w:val="48"/>
        </w:rPr>
        <w:br w:type="page"/>
      </w:r>
      <w:bookmarkStart w:id="0" w:name="_Hlk5809061"/>
      <w:r w:rsidR="000E066A" w:rsidRPr="00796601">
        <w:rPr>
          <w:b/>
          <w:spacing w:val="24"/>
          <w:sz w:val="48"/>
          <w:szCs w:val="48"/>
        </w:rPr>
        <w:lastRenderedPageBreak/>
        <w:t xml:space="preserve">LaSPACE General Guidelines </w:t>
      </w:r>
    </w:p>
    <w:p w14:paraId="3BF41DDB" w14:textId="77777777" w:rsidR="000E066A" w:rsidRPr="0086446B" w:rsidRDefault="000E066A" w:rsidP="000E066A">
      <w:pPr>
        <w:spacing w:after="0"/>
        <w:rPr>
          <w:rFonts w:cs="Times New Roman"/>
          <w:sz w:val="36"/>
          <w:szCs w:val="36"/>
          <w:u w:val="single"/>
        </w:rPr>
      </w:pPr>
      <w:bookmarkStart w:id="1" w:name="_Hlk5809040"/>
      <w:bookmarkEnd w:id="0"/>
      <w:r w:rsidRPr="0086446B">
        <w:rPr>
          <w:rFonts w:cs="Times New Roman"/>
          <w:sz w:val="36"/>
          <w:szCs w:val="36"/>
          <w:u w:val="single"/>
        </w:rPr>
        <w:t xml:space="preserve">Introduction to the Space Grant Program </w:t>
      </w:r>
    </w:p>
    <w:p w14:paraId="1F2A37EC" w14:textId="77777777" w:rsidR="000E066A" w:rsidRPr="00175502" w:rsidRDefault="000E066A" w:rsidP="000E066A">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31B018A6" w14:textId="77777777" w:rsidR="000E066A" w:rsidRPr="00175502" w:rsidRDefault="000E066A" w:rsidP="000E066A">
      <w:pPr>
        <w:spacing w:after="0"/>
        <w:rPr>
          <w:rFonts w:ascii="Arial" w:hAnsi="Arial" w:cs="Arial"/>
          <w:sz w:val="32"/>
          <w:szCs w:val="32"/>
        </w:rPr>
      </w:pPr>
      <w:r w:rsidRPr="00175502">
        <w:rPr>
          <w:rFonts w:ascii="Arial" w:hAnsi="Arial" w:cs="Arial"/>
          <w:sz w:val="32"/>
          <w:szCs w:val="32"/>
        </w:rPr>
        <w:t xml:space="preserve">Basis of Authority </w:t>
      </w:r>
    </w:p>
    <w:p w14:paraId="4BAE6FD2" w14:textId="77777777" w:rsidR="000E066A" w:rsidRPr="00175502" w:rsidRDefault="000E066A" w:rsidP="000E066A">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7E04AB1E" w14:textId="77777777" w:rsidR="000E066A" w:rsidRPr="00175502" w:rsidRDefault="000E066A" w:rsidP="000E066A">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425AA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 xml:space="preserve">NASA 2018 Strategic Plan </w:t>
      </w:r>
    </w:p>
    <w:p w14:paraId="0403A831" w14:textId="77777777" w:rsidR="000E066A" w:rsidRPr="00175502" w:rsidRDefault="000E066A" w:rsidP="000E066A">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B580D36"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1BFF86F1"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34E8997A" w14:textId="77777777" w:rsidR="000E066A" w:rsidRPr="00175502" w:rsidRDefault="000E066A" w:rsidP="000E066A">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5A54B390" w14:textId="77777777" w:rsidR="000E066A" w:rsidRPr="00175502" w:rsidRDefault="000E066A" w:rsidP="000E066A">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7E7977C5" w14:textId="77777777" w:rsidR="000E066A" w:rsidRPr="00175502" w:rsidRDefault="000E066A" w:rsidP="000E066A">
      <w:pPr>
        <w:keepNext/>
        <w:spacing w:after="120"/>
        <w:rPr>
          <w:rFonts w:cstheme="minorHAnsi"/>
        </w:rPr>
      </w:pPr>
      <w:r w:rsidRPr="00175502">
        <w:rPr>
          <w:rFonts w:cstheme="minorHAnsi"/>
        </w:rPr>
        <w:t xml:space="preserve">The complete plan can be downloaded </w:t>
      </w:r>
      <w:hyperlink r:id="rId12" w:history="1">
        <w:r w:rsidRPr="00175502">
          <w:rPr>
            <w:rStyle w:val="Hyperlink"/>
            <w:rFonts w:cstheme="minorHAnsi"/>
          </w:rPr>
          <w:t>here</w:t>
        </w:r>
      </w:hyperlink>
      <w:r w:rsidRPr="00175502">
        <w:rPr>
          <w:rFonts w:cstheme="minorHAnsi"/>
        </w:rPr>
        <w:t xml:space="preserve">. </w:t>
      </w:r>
    </w:p>
    <w:p w14:paraId="14F4C651"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Vision</w:t>
      </w:r>
    </w:p>
    <w:p w14:paraId="0D68CDBF" w14:textId="77777777" w:rsidR="000E066A" w:rsidRPr="00175502" w:rsidRDefault="000E066A" w:rsidP="000E066A">
      <w:pPr>
        <w:spacing w:after="120"/>
        <w:rPr>
          <w:rFonts w:cstheme="minorHAnsi"/>
        </w:rPr>
      </w:pPr>
      <w:r w:rsidRPr="00175502">
        <w:rPr>
          <w:rFonts w:cstheme="minorHAnsi"/>
        </w:rPr>
        <w:t xml:space="preserve">To discover and expand knowledge for the benefit of humanity. </w:t>
      </w:r>
    </w:p>
    <w:p w14:paraId="08A9D455"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t>NASA Mission</w:t>
      </w:r>
    </w:p>
    <w:p w14:paraId="76438057" w14:textId="77777777" w:rsidR="000E066A" w:rsidRPr="00175502" w:rsidRDefault="000E066A" w:rsidP="000E066A">
      <w:pPr>
        <w:rPr>
          <w:rFonts w:cstheme="minorHAnsi"/>
        </w:rPr>
      </w:pPr>
      <w:r w:rsidRPr="00175502">
        <w:rPr>
          <w:rFonts w:cstheme="minorHAnsi"/>
        </w:rPr>
        <w:t>Lead an innovative and sustainable program of exploration with commercial and international partners to enable human expansion across the solar system and bring new knowledge and opportunities back to Earth</w:t>
      </w:r>
      <w:proofErr w:type="gramStart"/>
      <w:r w:rsidRPr="00175502">
        <w:rPr>
          <w:rFonts w:cstheme="minorHAnsi"/>
        </w:rPr>
        <w:t xml:space="preserve">.  </w:t>
      </w:r>
      <w:proofErr w:type="gramEnd"/>
      <w:r w:rsidRPr="00175502">
        <w:rPr>
          <w:rFonts w:cstheme="minorHAnsi"/>
        </w:rPr>
        <w:t xml:space="preserve">Support the growth of the Nation’s economy in space and aeronautics, increase understanding of the universe and our place in it, work with industry to improve America’s aerospace technologies, and advance American leadership. </w:t>
      </w:r>
    </w:p>
    <w:p w14:paraId="549C3383" w14:textId="77777777" w:rsidR="000E066A" w:rsidRPr="00175502" w:rsidRDefault="000E066A" w:rsidP="000E066A">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0770FD1D" w14:textId="77777777" w:rsidR="000E066A" w:rsidRPr="00175502" w:rsidRDefault="000E066A" w:rsidP="000E066A">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3"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14AAF0D1"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7CE54D00"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03C7F95B" w14:textId="77777777" w:rsidR="000E066A" w:rsidRPr="00175502" w:rsidRDefault="000E066A" w:rsidP="000E066A">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29B5D161" w14:textId="33C42A37" w:rsidR="000E066A" w:rsidRPr="00175502" w:rsidRDefault="000E066A" w:rsidP="000E066A">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3F2E4E5B" w14:textId="77777777" w:rsidR="000E066A" w:rsidRPr="00175502" w:rsidRDefault="000E066A" w:rsidP="000E066A">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6E80C3E9" w14:textId="77777777" w:rsidR="000E066A" w:rsidRPr="00175502" w:rsidRDefault="000E066A" w:rsidP="000E066A">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5CE8AD17" w14:textId="77777777" w:rsidR="000E066A" w:rsidRPr="006A0114" w:rsidRDefault="000E066A" w:rsidP="000E066A">
      <w:pPr>
        <w:keepNext/>
        <w:spacing w:after="0"/>
        <w:rPr>
          <w:rFonts w:ascii="Arial" w:hAnsi="Arial" w:cs="Arial"/>
          <w:sz w:val="32"/>
          <w:szCs w:val="32"/>
        </w:rPr>
      </w:pPr>
      <w:r w:rsidRPr="006A0114">
        <w:rPr>
          <w:rFonts w:ascii="Arial" w:hAnsi="Arial" w:cs="Arial"/>
          <w:sz w:val="32"/>
          <w:szCs w:val="32"/>
        </w:rPr>
        <w:t>NASA Mission Directorates (MD)</w:t>
      </w:r>
    </w:p>
    <w:p w14:paraId="6545377A" w14:textId="77777777" w:rsidR="000E066A" w:rsidRPr="006A0114" w:rsidRDefault="000E066A" w:rsidP="000E066A">
      <w:pPr>
        <w:spacing w:after="120"/>
        <w:rPr>
          <w:rFonts w:cstheme="minorHAnsi"/>
          <w:i/>
        </w:rPr>
      </w:pPr>
      <w:r w:rsidRPr="006A0114">
        <w:rPr>
          <w:rFonts w:cstheme="minorHAnsi"/>
          <w:i/>
        </w:rPr>
        <w:t>Research and technology priorities are aligned with one or more of NASA’s Mission Directorates:</w:t>
      </w:r>
    </w:p>
    <w:p w14:paraId="2B6E2148" w14:textId="77777777" w:rsidR="000E066A" w:rsidRPr="006A0114" w:rsidRDefault="000E066A" w:rsidP="000E066A">
      <w:pPr>
        <w:spacing w:after="120"/>
        <w:rPr>
          <w:rFonts w:cstheme="minorHAnsi"/>
        </w:rPr>
      </w:pPr>
      <w:r w:rsidRPr="006A0114">
        <w:rPr>
          <w:rFonts w:cstheme="minorHAnsi"/>
        </w:rPr>
        <w:t xml:space="preserve">The </w:t>
      </w:r>
      <w:hyperlink r:id="rId14"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AFF9874" w14:textId="77777777" w:rsidR="000E066A" w:rsidRPr="006A0114" w:rsidRDefault="000E066A" w:rsidP="000E066A">
      <w:pPr>
        <w:spacing w:after="120"/>
        <w:rPr>
          <w:rFonts w:cstheme="minorHAnsi"/>
        </w:rPr>
      </w:pPr>
      <w:r w:rsidRPr="006A0114">
        <w:rPr>
          <w:rFonts w:cstheme="minorHAnsi"/>
        </w:rPr>
        <w:t xml:space="preserve">The </w:t>
      </w:r>
      <w:hyperlink r:id="rId15"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7A88770C" w14:textId="77777777" w:rsidR="000E066A" w:rsidRPr="006A0114" w:rsidRDefault="000E066A" w:rsidP="000E066A">
      <w:pPr>
        <w:spacing w:after="120"/>
        <w:rPr>
          <w:rFonts w:cstheme="minorHAnsi"/>
        </w:rPr>
      </w:pPr>
      <w:r w:rsidRPr="006A0114">
        <w:rPr>
          <w:rFonts w:cstheme="minorHAnsi"/>
        </w:rPr>
        <w:t xml:space="preserve">The </w:t>
      </w:r>
      <w:hyperlink r:id="rId16"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604C108D" w14:textId="77777777" w:rsidR="000E066A" w:rsidRPr="006A0114" w:rsidRDefault="000E066A" w:rsidP="000E066A">
      <w:pPr>
        <w:spacing w:after="120"/>
        <w:rPr>
          <w:rFonts w:cstheme="minorHAnsi"/>
        </w:rPr>
      </w:pPr>
      <w:r w:rsidRPr="006A0114">
        <w:rPr>
          <w:rFonts w:cstheme="minorHAnsi"/>
        </w:rPr>
        <w:t xml:space="preserve">The </w:t>
      </w:r>
      <w:hyperlink r:id="rId17" w:history="1">
        <w:r w:rsidRPr="006A0114">
          <w:rPr>
            <w:rStyle w:val="Hyperlink"/>
            <w:rFonts w:cstheme="minorHAnsi"/>
            <w:b/>
          </w:rPr>
          <w:t>Human Exploration and Operations Mission Directorate (HEOMD)</w:t>
        </w:r>
      </w:hyperlink>
      <w:r w:rsidRPr="006A0114">
        <w:rPr>
          <w:rFonts w:cstheme="minorHAnsi"/>
        </w:rPr>
        <w:t xml:space="preserve"> leads human exploration in and beyond low Earth orbit by developing new transportation systems and performing scientific research to enable sustained and affordable human life outside of Earth. HEOMD also manages space communication and navigation services for the Agency and its international partners.</w:t>
      </w:r>
    </w:p>
    <w:p w14:paraId="6123E18A" w14:textId="77777777" w:rsidR="000E066A" w:rsidRPr="006A0114" w:rsidRDefault="000E066A" w:rsidP="000E066A">
      <w:pPr>
        <w:spacing w:after="120"/>
        <w:rPr>
          <w:rFonts w:cstheme="minorHAnsi"/>
        </w:rPr>
      </w:pPr>
      <w:r w:rsidRPr="006A0114">
        <w:rPr>
          <w:rFonts w:cstheme="minorHAnsi"/>
        </w:rPr>
        <w:lastRenderedPageBreak/>
        <w:t>All NASA subprograms must relate to and support one or more of these directorates. Likewise, all programs supported by LaSPACE must support the NASA organization, align with the NASA Strategic Plan, and support the goals of the Office of STEM Engagement.</w:t>
      </w:r>
    </w:p>
    <w:p w14:paraId="38904FB0"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6F8AF201" w14:textId="77777777" w:rsidR="008030CD" w:rsidRPr="00265B02" w:rsidRDefault="008030CD" w:rsidP="008030CD">
      <w:pPr>
        <w:spacing w:after="60"/>
        <w:rPr>
          <w:rFonts w:cstheme="minorHAnsi"/>
          <w:b/>
        </w:rPr>
      </w:pPr>
      <w:r w:rsidRPr="00265B02">
        <w:rPr>
          <w:rFonts w:cstheme="minorHAnsi"/>
          <w:b/>
        </w:rPr>
        <w:t>Science Mission Directorate (SMD)</w:t>
      </w:r>
    </w:p>
    <w:p w14:paraId="40731270" w14:textId="77777777" w:rsidR="008030CD" w:rsidRPr="00265B02" w:rsidRDefault="008030CD" w:rsidP="008030CD">
      <w:pPr>
        <w:spacing w:after="6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Pr="00265B02">
        <w:rPr>
          <w:rStyle w:val="Hyperlink"/>
          <w:rFonts w:cstheme="minorHAnsi"/>
        </w:rPr>
        <w:t>Kristen.Erickson@nasa.gov</w:t>
      </w:r>
    </w:p>
    <w:p w14:paraId="1997391E" w14:textId="77777777" w:rsidR="008030CD" w:rsidRPr="00265B02" w:rsidRDefault="008030CD" w:rsidP="008030CD">
      <w:pPr>
        <w:spacing w:after="60"/>
        <w:rPr>
          <w:rFonts w:cstheme="minorHAnsi"/>
          <w:b/>
        </w:rPr>
      </w:pPr>
      <w:r w:rsidRPr="00265B02">
        <w:rPr>
          <w:rFonts w:cstheme="minorHAnsi"/>
          <w:b/>
        </w:rPr>
        <w:t>The Aeronautics Research Mission Directorate (ARMD)</w:t>
      </w:r>
    </w:p>
    <w:p w14:paraId="5976F2FD" w14:textId="77777777" w:rsidR="008030CD" w:rsidRPr="00265B02" w:rsidRDefault="008030CD" w:rsidP="008030CD">
      <w:pPr>
        <w:spacing w:after="60"/>
        <w:rPr>
          <w:rFonts w:cstheme="minorHAnsi"/>
          <w:b/>
        </w:rPr>
      </w:pPr>
      <w:r w:rsidRPr="00265B02">
        <w:rPr>
          <w:rFonts w:cstheme="minorHAnsi"/>
        </w:rPr>
        <w:t xml:space="preserve">POC: </w:t>
      </w:r>
      <w:r w:rsidRPr="00732B8D">
        <w:rPr>
          <w:rFonts w:cstheme="minorHAnsi"/>
        </w:rPr>
        <w:t>Karen</w:t>
      </w:r>
      <w:r>
        <w:rPr>
          <w:rFonts w:cstheme="minorHAnsi"/>
        </w:rPr>
        <w:t xml:space="preserve"> L. Rugg, Lead, Communications and Education Phone: (202) 358-2197, </w:t>
      </w:r>
      <w:hyperlink r:id="rId18" w:history="1">
        <w:r w:rsidRPr="00B3088A">
          <w:rPr>
            <w:rStyle w:val="Hyperlink"/>
            <w:rFonts w:cstheme="minorHAnsi"/>
          </w:rPr>
          <w:t>karen.l.rugg@nasa.gov</w:t>
        </w:r>
      </w:hyperlink>
      <w:r>
        <w:rPr>
          <w:rFonts w:cstheme="minorHAnsi"/>
        </w:rPr>
        <w:t xml:space="preserve"> </w:t>
      </w:r>
      <w:r w:rsidRPr="00265B02">
        <w:rPr>
          <w:rFonts w:cstheme="minorHAnsi"/>
        </w:rPr>
        <w:t xml:space="preserve"> </w:t>
      </w:r>
    </w:p>
    <w:p w14:paraId="4354AB80" w14:textId="77777777" w:rsidR="008030CD" w:rsidRPr="00265B02" w:rsidRDefault="008030CD" w:rsidP="008030CD">
      <w:pPr>
        <w:rPr>
          <w:rFonts w:cstheme="minorHAnsi"/>
          <w:b/>
        </w:rPr>
      </w:pPr>
      <w:r w:rsidRPr="00265B02">
        <w:rPr>
          <w:rFonts w:cstheme="minorHAnsi"/>
          <w:b/>
        </w:rPr>
        <w:t>Space Technology Mission Directorate (STMD)</w:t>
      </w:r>
    </w:p>
    <w:p w14:paraId="2244344E" w14:textId="77777777" w:rsidR="008030CD" w:rsidRPr="00265B02" w:rsidRDefault="008030CD" w:rsidP="008030CD">
      <w:pPr>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19"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2D974FE8" w14:textId="77777777" w:rsidR="008030CD" w:rsidRPr="00265B02" w:rsidRDefault="008030CD" w:rsidP="008030CD">
      <w:pPr>
        <w:spacing w:after="60"/>
        <w:rPr>
          <w:rFonts w:cstheme="minorHAnsi"/>
          <w:b/>
        </w:rPr>
      </w:pPr>
      <w:r w:rsidRPr="00265B02">
        <w:rPr>
          <w:rFonts w:cstheme="minorHAnsi"/>
          <w:b/>
        </w:rPr>
        <w:t>Human Exploration and Operations Mission Directorate (HEOMD)</w:t>
      </w:r>
    </w:p>
    <w:p w14:paraId="7A256652" w14:textId="20E13A45" w:rsidR="000E066A" w:rsidRPr="00265B02" w:rsidRDefault="008030CD" w:rsidP="008030CD">
      <w:pPr>
        <w:spacing w:after="60"/>
        <w:rPr>
          <w:rFonts w:cstheme="minorHAnsi"/>
        </w:rPr>
      </w:pPr>
      <w:r w:rsidRPr="00265B02">
        <w:rPr>
          <w:rFonts w:cstheme="minorHAnsi"/>
        </w:rPr>
        <w:t>POC:</w:t>
      </w:r>
      <w:r w:rsidRPr="00265B02">
        <w:rPr>
          <w:rFonts w:cstheme="minorHAnsi"/>
          <w:b/>
        </w:rPr>
        <w:t xml:space="preserve"> </w:t>
      </w:r>
      <w:r w:rsidRPr="00265B02">
        <w:rPr>
          <w:rFonts w:cstheme="minorHAnsi"/>
        </w:rPr>
        <w:t xml:space="preserve">Bradley Carpenter Phone: (202) 358-0826, </w:t>
      </w:r>
      <w:hyperlink r:id="rId20" w:history="1">
        <w:r w:rsidRPr="00265B02">
          <w:rPr>
            <w:rStyle w:val="Hyperlink"/>
            <w:rFonts w:cstheme="minorHAnsi"/>
          </w:rPr>
          <w:t>BCarpenter@nasa.gov</w:t>
        </w:r>
      </w:hyperlink>
    </w:p>
    <w:p w14:paraId="07D35B84"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8030CD" w:rsidRPr="003C518D" w14:paraId="739D254A" w14:textId="77777777" w:rsidTr="003D3107">
        <w:trPr>
          <w:trHeight w:val="847"/>
        </w:trPr>
        <w:tc>
          <w:tcPr>
            <w:tcW w:w="4860" w:type="dxa"/>
          </w:tcPr>
          <w:p w14:paraId="40D43A46"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Pr>
                <w:rFonts w:cstheme="minorHAnsi"/>
                <w:i/>
                <w:iCs/>
                <w:color w:val="000000"/>
                <w:sz w:val="20"/>
                <w:szCs w:val="20"/>
              </w:rPr>
              <w:t>Brenda Collins</w:t>
            </w:r>
            <w:r w:rsidRPr="00265B02">
              <w:rPr>
                <w:rFonts w:cstheme="minorHAnsi"/>
                <w:i/>
                <w:iCs/>
                <w:color w:val="000000"/>
                <w:sz w:val="20"/>
                <w:szCs w:val="20"/>
              </w:rPr>
              <w:t xml:space="preserve"> </w:t>
            </w:r>
          </w:p>
          <w:p w14:paraId="28CC6D2B"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Pr>
                <w:rFonts w:cstheme="minorHAnsi"/>
                <w:color w:val="000000"/>
                <w:sz w:val="20"/>
                <w:szCs w:val="20"/>
              </w:rPr>
              <w:t>Chief</w:t>
            </w:r>
            <w:r w:rsidRPr="00265B02">
              <w:rPr>
                <w:rFonts w:cstheme="minorHAnsi"/>
                <w:color w:val="000000"/>
                <w:sz w:val="20"/>
                <w:szCs w:val="20"/>
              </w:rPr>
              <w:t xml:space="preserve">, Education and Public Outreach </w:t>
            </w:r>
          </w:p>
          <w:p w14:paraId="4584C703"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3540</w:t>
            </w:r>
            <w:r w:rsidRPr="00265B02">
              <w:rPr>
                <w:rFonts w:cstheme="minorHAnsi"/>
                <w:color w:val="000000"/>
                <w:sz w:val="20"/>
                <w:szCs w:val="20"/>
              </w:rPr>
              <w:t xml:space="preserve"> </w:t>
            </w:r>
          </w:p>
          <w:p w14:paraId="192681D1" w14:textId="11D3A75E" w:rsidR="008030CD" w:rsidRPr="00265B02" w:rsidRDefault="00A71174" w:rsidP="008030CD">
            <w:pPr>
              <w:autoSpaceDE w:val="0"/>
              <w:autoSpaceDN w:val="0"/>
              <w:adjustRightInd w:val="0"/>
              <w:spacing w:after="0" w:line="240" w:lineRule="auto"/>
              <w:rPr>
                <w:rFonts w:cstheme="minorHAnsi"/>
                <w:color w:val="0000FF"/>
                <w:sz w:val="20"/>
                <w:szCs w:val="20"/>
              </w:rPr>
            </w:pPr>
            <w:hyperlink r:id="rId21" w:history="1">
              <w:r w:rsidR="008030CD">
                <w:rPr>
                  <w:rStyle w:val="Hyperlink"/>
                  <w:rFonts w:cstheme="minorHAnsi"/>
                  <w:sz w:val="20"/>
                  <w:szCs w:val="20"/>
                </w:rPr>
                <w:t>brenda.j.collins@nasa.gov</w:t>
              </w:r>
            </w:hyperlink>
            <w:r w:rsidR="008030CD" w:rsidRPr="00265B02">
              <w:rPr>
                <w:rFonts w:cstheme="minorHAnsi"/>
                <w:color w:val="0000FF"/>
                <w:sz w:val="20"/>
                <w:szCs w:val="20"/>
              </w:rPr>
              <w:t xml:space="preserve"> </w:t>
            </w:r>
          </w:p>
        </w:tc>
        <w:tc>
          <w:tcPr>
            <w:tcW w:w="4860" w:type="dxa"/>
          </w:tcPr>
          <w:p w14:paraId="495CC238"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Pr>
                <w:rFonts w:cstheme="minorHAnsi"/>
                <w:i/>
                <w:iCs/>
                <w:color w:val="000000"/>
                <w:sz w:val="20"/>
                <w:szCs w:val="20"/>
              </w:rPr>
              <w:t>Jeffrey A. Kohler</w:t>
            </w:r>
          </w:p>
          <w:p w14:paraId="0693AD19"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6A6447E2"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14B4B554" w14:textId="2426A4F6" w:rsidR="008030CD" w:rsidRPr="00265B02" w:rsidRDefault="008030CD" w:rsidP="008030CD">
            <w:pPr>
              <w:autoSpaceDE w:val="0"/>
              <w:autoSpaceDN w:val="0"/>
              <w:adjustRightInd w:val="0"/>
              <w:spacing w:after="0" w:line="240" w:lineRule="auto"/>
              <w:rPr>
                <w:rFonts w:cstheme="minorHAnsi"/>
                <w:color w:val="0000FF"/>
                <w:sz w:val="20"/>
                <w:szCs w:val="20"/>
              </w:rPr>
            </w:pPr>
            <w:r>
              <w:rPr>
                <w:rStyle w:val="Hyperlink"/>
                <w:rFonts w:cstheme="minorHAnsi"/>
                <w:sz w:val="20"/>
                <w:szCs w:val="20"/>
              </w:rPr>
              <w:t>jeffrey.a.kohler@nasa.gov</w:t>
            </w:r>
          </w:p>
        </w:tc>
      </w:tr>
      <w:tr w:rsidR="008030CD" w:rsidRPr="003C518D" w14:paraId="16422A85" w14:textId="77777777" w:rsidTr="003D3107">
        <w:trPr>
          <w:trHeight w:val="709"/>
        </w:trPr>
        <w:tc>
          <w:tcPr>
            <w:tcW w:w="4860" w:type="dxa"/>
          </w:tcPr>
          <w:p w14:paraId="1E6C1376" w14:textId="77777777" w:rsidR="008030CD" w:rsidRPr="00265B02" w:rsidRDefault="008030CD" w:rsidP="008030CD">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Armstrong Flight Research Center, </w:t>
            </w:r>
            <w:r w:rsidRPr="00265B02">
              <w:rPr>
                <w:rFonts w:cstheme="minorHAnsi"/>
                <w:i/>
                <w:iCs/>
                <w:color w:val="040404"/>
                <w:sz w:val="20"/>
                <w:szCs w:val="20"/>
              </w:rPr>
              <w:t xml:space="preserve">Dave Berger </w:t>
            </w:r>
          </w:p>
          <w:p w14:paraId="33334E70"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Pr>
                <w:rFonts w:cstheme="minorHAnsi"/>
                <w:color w:val="000000"/>
                <w:sz w:val="20"/>
                <w:szCs w:val="20"/>
              </w:rPr>
              <w:t>University Affairs Officer</w:t>
            </w:r>
            <w:r w:rsidRPr="00265B02">
              <w:rPr>
                <w:rFonts w:cstheme="minorHAnsi"/>
                <w:color w:val="000000"/>
                <w:sz w:val="20"/>
                <w:szCs w:val="20"/>
              </w:rPr>
              <w:t xml:space="preserve"> </w:t>
            </w:r>
          </w:p>
          <w:p w14:paraId="5254FDD8"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(661) 276-</w:t>
            </w:r>
            <w:r>
              <w:rPr>
                <w:rFonts w:cstheme="minorHAnsi"/>
                <w:color w:val="000000"/>
                <w:sz w:val="20"/>
                <w:szCs w:val="20"/>
              </w:rPr>
              <w:t>5712</w:t>
            </w:r>
            <w:r w:rsidRPr="00265B02">
              <w:rPr>
                <w:rFonts w:cstheme="minorHAnsi"/>
                <w:color w:val="000000"/>
                <w:sz w:val="20"/>
                <w:szCs w:val="20"/>
              </w:rPr>
              <w:t xml:space="preserve"> </w:t>
            </w:r>
          </w:p>
          <w:p w14:paraId="66870E57" w14:textId="219B3B89" w:rsidR="008030CD" w:rsidRPr="00265B02" w:rsidRDefault="00A71174" w:rsidP="008030CD">
            <w:pPr>
              <w:autoSpaceDE w:val="0"/>
              <w:autoSpaceDN w:val="0"/>
              <w:adjustRightInd w:val="0"/>
              <w:spacing w:after="0" w:line="240" w:lineRule="auto"/>
              <w:rPr>
                <w:rFonts w:cstheme="minorHAnsi"/>
                <w:color w:val="0000FF"/>
                <w:sz w:val="20"/>
                <w:szCs w:val="20"/>
              </w:rPr>
            </w:pPr>
            <w:hyperlink r:id="rId22" w:history="1">
              <w:r w:rsidR="008030CD" w:rsidRPr="00265B02">
                <w:rPr>
                  <w:rStyle w:val="Hyperlink"/>
                  <w:rFonts w:cstheme="minorHAnsi"/>
                  <w:sz w:val="20"/>
                  <w:szCs w:val="20"/>
                </w:rPr>
                <w:t>Dave.e.Berger@nasa.gov</w:t>
              </w:r>
            </w:hyperlink>
            <w:r w:rsidR="008030CD" w:rsidRPr="00265B02">
              <w:rPr>
                <w:rFonts w:cstheme="minorHAnsi"/>
                <w:sz w:val="20"/>
                <w:szCs w:val="20"/>
              </w:rPr>
              <w:t xml:space="preserve"> </w:t>
            </w:r>
          </w:p>
        </w:tc>
        <w:tc>
          <w:tcPr>
            <w:tcW w:w="4860" w:type="dxa"/>
          </w:tcPr>
          <w:p w14:paraId="696ECCA2" w14:textId="77777777" w:rsidR="008030CD" w:rsidRPr="00265B02" w:rsidRDefault="008030CD" w:rsidP="008030CD">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Langley Research Center, </w:t>
            </w:r>
            <w:r>
              <w:rPr>
                <w:rFonts w:cstheme="minorHAnsi"/>
                <w:i/>
                <w:iCs/>
                <w:color w:val="000000"/>
                <w:sz w:val="20"/>
                <w:szCs w:val="20"/>
              </w:rPr>
              <w:t>Kim Brush</w:t>
            </w:r>
            <w:r w:rsidRPr="00265B02">
              <w:rPr>
                <w:rFonts w:cstheme="minorHAnsi"/>
                <w:i/>
                <w:iCs/>
                <w:color w:val="040404"/>
                <w:sz w:val="20"/>
                <w:szCs w:val="20"/>
              </w:rPr>
              <w:t xml:space="preserve"> </w:t>
            </w:r>
          </w:p>
          <w:p w14:paraId="5AAD411C" w14:textId="77777777" w:rsidR="008030CD" w:rsidRPr="00265B02" w:rsidRDefault="008030CD" w:rsidP="008030CD">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43A7BC58"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643D1457" w14:textId="14F14866" w:rsidR="008030CD" w:rsidRPr="00265B02" w:rsidRDefault="00A71174" w:rsidP="008030CD">
            <w:pPr>
              <w:autoSpaceDE w:val="0"/>
              <w:autoSpaceDN w:val="0"/>
              <w:adjustRightInd w:val="0"/>
              <w:spacing w:after="0" w:line="240" w:lineRule="auto"/>
              <w:rPr>
                <w:rFonts w:cstheme="minorHAnsi"/>
                <w:color w:val="0000FF"/>
                <w:sz w:val="20"/>
                <w:szCs w:val="20"/>
              </w:rPr>
            </w:pPr>
            <w:hyperlink r:id="rId23" w:history="1">
              <w:r w:rsidR="008030CD">
                <w:rPr>
                  <w:rStyle w:val="Hyperlink"/>
                  <w:rFonts w:cstheme="minorHAnsi"/>
                  <w:sz w:val="20"/>
                  <w:szCs w:val="20"/>
                </w:rPr>
                <w:t>kimberly.m.brush@nasa.gov</w:t>
              </w:r>
            </w:hyperlink>
            <w:r w:rsidR="008030CD" w:rsidRPr="00265B02">
              <w:rPr>
                <w:rFonts w:cstheme="minorHAnsi"/>
                <w:color w:val="0000FF"/>
                <w:sz w:val="20"/>
                <w:szCs w:val="20"/>
              </w:rPr>
              <w:t xml:space="preserve">  </w:t>
            </w:r>
          </w:p>
        </w:tc>
      </w:tr>
      <w:tr w:rsidR="008030CD" w:rsidRPr="003C518D" w14:paraId="7534AFFF" w14:textId="77777777" w:rsidTr="003D3107">
        <w:trPr>
          <w:trHeight w:val="985"/>
        </w:trPr>
        <w:tc>
          <w:tcPr>
            <w:tcW w:w="4860" w:type="dxa"/>
          </w:tcPr>
          <w:p w14:paraId="68DFB4F8" w14:textId="77777777" w:rsidR="008030CD" w:rsidRPr="00265B02" w:rsidRDefault="008030CD" w:rsidP="008030CD">
            <w:pPr>
              <w:autoSpaceDE w:val="0"/>
              <w:autoSpaceDN w:val="0"/>
              <w:adjustRightInd w:val="0"/>
              <w:spacing w:after="0" w:line="240" w:lineRule="auto"/>
              <w:rPr>
                <w:rFonts w:cstheme="minorHAnsi"/>
                <w:i/>
                <w:color w:val="000000"/>
                <w:sz w:val="20"/>
                <w:szCs w:val="20"/>
              </w:rPr>
            </w:pPr>
            <w:r w:rsidRPr="00265B02">
              <w:rPr>
                <w:rFonts w:cstheme="minorHAnsi"/>
                <w:color w:val="000000"/>
                <w:sz w:val="20"/>
                <w:szCs w:val="20"/>
              </w:rPr>
              <w:t>Goddard Space Flight Center</w:t>
            </w:r>
            <w:r>
              <w:rPr>
                <w:rFonts w:cstheme="minorHAnsi"/>
                <w:color w:val="000000"/>
                <w:sz w:val="20"/>
                <w:szCs w:val="20"/>
              </w:rPr>
              <w:t xml:space="preserve">, </w:t>
            </w:r>
            <w:r>
              <w:rPr>
                <w:rFonts w:cstheme="minorHAnsi"/>
                <w:i/>
                <w:color w:val="000000"/>
                <w:sz w:val="20"/>
                <w:szCs w:val="20"/>
              </w:rPr>
              <w:t>James L. Harrington</w:t>
            </w:r>
            <w:r w:rsidRPr="00265B02">
              <w:rPr>
                <w:rFonts w:cstheme="minorHAnsi"/>
                <w:i/>
                <w:color w:val="000000"/>
                <w:sz w:val="20"/>
                <w:szCs w:val="20"/>
              </w:rPr>
              <w:t xml:space="preserve"> </w:t>
            </w:r>
          </w:p>
          <w:p w14:paraId="692E8C59"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Pr>
                <w:rFonts w:cstheme="minorHAnsi"/>
                <w:color w:val="000000"/>
                <w:sz w:val="20"/>
                <w:szCs w:val="20"/>
              </w:rPr>
              <w:t>Computer Research and Development</w:t>
            </w:r>
            <w:r w:rsidRPr="00265B02">
              <w:rPr>
                <w:rFonts w:cstheme="minorHAnsi"/>
                <w:color w:val="000000"/>
                <w:sz w:val="20"/>
                <w:szCs w:val="20"/>
              </w:rPr>
              <w:t xml:space="preserve">                       </w:t>
            </w:r>
          </w:p>
          <w:p w14:paraId="39CB0EA5"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(301) 286-</w:t>
            </w:r>
            <w:r>
              <w:rPr>
                <w:rFonts w:cstheme="minorHAnsi"/>
                <w:color w:val="000000"/>
                <w:sz w:val="20"/>
                <w:szCs w:val="20"/>
              </w:rPr>
              <w:t>4063</w:t>
            </w:r>
          </w:p>
          <w:p w14:paraId="6771C894" w14:textId="3DFDA164" w:rsidR="008030CD" w:rsidRPr="00265B02" w:rsidRDefault="00A71174" w:rsidP="008030CD">
            <w:pPr>
              <w:autoSpaceDE w:val="0"/>
              <w:autoSpaceDN w:val="0"/>
              <w:adjustRightInd w:val="0"/>
              <w:spacing w:after="0" w:line="240" w:lineRule="auto"/>
              <w:rPr>
                <w:rFonts w:cstheme="minorHAnsi"/>
                <w:color w:val="0000FF"/>
                <w:sz w:val="20"/>
                <w:szCs w:val="20"/>
              </w:rPr>
            </w:pPr>
            <w:hyperlink r:id="rId24" w:history="1">
              <w:r w:rsidR="008030CD">
                <w:rPr>
                  <w:rStyle w:val="Hyperlink"/>
                  <w:rFonts w:cstheme="minorHAnsi"/>
                  <w:sz w:val="20"/>
                  <w:szCs w:val="20"/>
                </w:rPr>
                <w:t>james.l.harrington@nasa.gov</w:t>
              </w:r>
            </w:hyperlink>
            <w:r w:rsidR="008030CD" w:rsidRPr="00265B02">
              <w:rPr>
                <w:rFonts w:cstheme="minorHAnsi"/>
                <w:i/>
                <w:color w:val="000000"/>
                <w:sz w:val="20"/>
                <w:szCs w:val="20"/>
              </w:rPr>
              <w:t xml:space="preserve"> </w:t>
            </w:r>
          </w:p>
        </w:tc>
        <w:tc>
          <w:tcPr>
            <w:tcW w:w="4860" w:type="dxa"/>
          </w:tcPr>
          <w:p w14:paraId="1DC12F27"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265B02">
              <w:rPr>
                <w:rFonts w:cstheme="minorHAnsi"/>
                <w:i/>
                <w:iCs/>
                <w:color w:val="000000"/>
                <w:sz w:val="20"/>
                <w:szCs w:val="20"/>
              </w:rPr>
              <w:t xml:space="preserve">Mark David </w:t>
            </w:r>
            <w:proofErr w:type="spellStart"/>
            <w:r w:rsidRPr="00265B02">
              <w:rPr>
                <w:rFonts w:cstheme="minorHAnsi"/>
                <w:i/>
                <w:iCs/>
                <w:color w:val="000000"/>
                <w:sz w:val="20"/>
                <w:szCs w:val="20"/>
              </w:rPr>
              <w:t>Kankam</w:t>
            </w:r>
            <w:proofErr w:type="spellEnd"/>
            <w:r w:rsidRPr="00265B02">
              <w:rPr>
                <w:rFonts w:cstheme="minorHAnsi"/>
                <w:i/>
                <w:iCs/>
                <w:color w:val="000000"/>
                <w:sz w:val="20"/>
                <w:szCs w:val="20"/>
              </w:rPr>
              <w:t xml:space="preserve">, Ph.D. </w:t>
            </w:r>
          </w:p>
          <w:p w14:paraId="173AB5CD"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425D29A7"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03D749BE" w14:textId="0B13BDA5" w:rsidR="008030CD" w:rsidRPr="00265B02" w:rsidRDefault="00A71174" w:rsidP="008030CD">
            <w:pPr>
              <w:autoSpaceDE w:val="0"/>
              <w:autoSpaceDN w:val="0"/>
              <w:adjustRightInd w:val="0"/>
              <w:spacing w:after="0" w:line="240" w:lineRule="auto"/>
              <w:rPr>
                <w:rFonts w:cstheme="minorHAnsi"/>
                <w:color w:val="0000FF"/>
                <w:sz w:val="20"/>
                <w:szCs w:val="20"/>
              </w:rPr>
            </w:pPr>
            <w:hyperlink r:id="rId25" w:history="1">
              <w:r w:rsidR="008030CD" w:rsidRPr="00265B02">
                <w:rPr>
                  <w:rStyle w:val="Hyperlink"/>
                  <w:rFonts w:cstheme="minorHAnsi"/>
                  <w:sz w:val="20"/>
                  <w:szCs w:val="20"/>
                </w:rPr>
                <w:t>Mark.D.Kankam@nasa.gov</w:t>
              </w:r>
            </w:hyperlink>
            <w:r w:rsidR="008030CD" w:rsidRPr="00265B02">
              <w:rPr>
                <w:rFonts w:cstheme="minorHAnsi"/>
                <w:color w:val="0000FF"/>
                <w:sz w:val="20"/>
                <w:szCs w:val="20"/>
              </w:rPr>
              <w:t xml:space="preserve">  </w:t>
            </w:r>
          </w:p>
        </w:tc>
      </w:tr>
      <w:tr w:rsidR="008030CD" w:rsidRPr="003C518D" w14:paraId="7F05C93A" w14:textId="77777777" w:rsidTr="003D3107">
        <w:trPr>
          <w:trHeight w:val="847"/>
        </w:trPr>
        <w:tc>
          <w:tcPr>
            <w:tcW w:w="4860" w:type="dxa"/>
          </w:tcPr>
          <w:p w14:paraId="4C482B6D"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Jet Propulsion Laboratory</w:t>
            </w:r>
            <w:r>
              <w:rPr>
                <w:rFonts w:cstheme="minorHAnsi"/>
                <w:color w:val="000000"/>
                <w:sz w:val="20"/>
                <w:szCs w:val="20"/>
              </w:rPr>
              <w:t>, Linda</w:t>
            </w:r>
            <w:r w:rsidRPr="00265B02">
              <w:rPr>
                <w:rFonts w:cstheme="minorHAnsi"/>
                <w:i/>
                <w:iCs/>
                <w:color w:val="000000"/>
                <w:sz w:val="20"/>
                <w:szCs w:val="20"/>
              </w:rPr>
              <w:t xml:space="preserve"> </w:t>
            </w:r>
            <w:proofErr w:type="gramStart"/>
            <w:r w:rsidRPr="00265B02">
              <w:rPr>
                <w:rFonts w:cstheme="minorHAnsi"/>
                <w:i/>
                <w:iCs/>
                <w:color w:val="000000"/>
                <w:sz w:val="20"/>
                <w:szCs w:val="20"/>
              </w:rPr>
              <w:t>Rodgers</w:t>
            </w:r>
            <w:proofErr w:type="gramEnd"/>
            <w:r w:rsidRPr="00265B02">
              <w:rPr>
                <w:rFonts w:cstheme="minorHAnsi"/>
                <w:i/>
                <w:iCs/>
                <w:color w:val="000000"/>
                <w:sz w:val="20"/>
                <w:szCs w:val="20"/>
              </w:rPr>
              <w:t xml:space="preserve"> </w:t>
            </w:r>
            <w:r>
              <w:rPr>
                <w:rFonts w:cstheme="minorHAnsi"/>
                <w:i/>
                <w:iCs/>
                <w:color w:val="000000"/>
                <w:sz w:val="20"/>
                <w:szCs w:val="20"/>
              </w:rPr>
              <w:t xml:space="preserve">or Petra </w:t>
            </w:r>
            <w:proofErr w:type="spellStart"/>
            <w:r>
              <w:rPr>
                <w:rFonts w:cstheme="minorHAnsi"/>
                <w:i/>
                <w:iCs/>
                <w:color w:val="000000"/>
                <w:sz w:val="20"/>
                <w:szCs w:val="20"/>
              </w:rPr>
              <w:t>Kneissl</w:t>
            </w:r>
            <w:proofErr w:type="spellEnd"/>
          </w:p>
          <w:p w14:paraId="07B6C1DA"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University Programs Administrator</w:t>
            </w:r>
            <w:r>
              <w:rPr>
                <w:rFonts w:cstheme="minorHAnsi"/>
                <w:color w:val="000000"/>
                <w:sz w:val="20"/>
                <w:szCs w:val="20"/>
              </w:rPr>
              <w:t>s</w:t>
            </w:r>
            <w:r w:rsidRPr="00265B02">
              <w:rPr>
                <w:rFonts w:cstheme="minorHAnsi"/>
                <w:color w:val="000000"/>
                <w:sz w:val="20"/>
                <w:szCs w:val="20"/>
              </w:rPr>
              <w:t xml:space="preserve"> </w:t>
            </w:r>
          </w:p>
          <w:p w14:paraId="09378617"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Linda </w:t>
            </w:r>
            <w:r w:rsidRPr="00265B02">
              <w:rPr>
                <w:rFonts w:cstheme="minorHAnsi"/>
                <w:color w:val="000000"/>
                <w:sz w:val="20"/>
                <w:szCs w:val="20"/>
              </w:rPr>
              <w:t xml:space="preserve">Phone: (818) 354-3274 </w:t>
            </w:r>
          </w:p>
          <w:p w14:paraId="321FD52E" w14:textId="77777777" w:rsidR="008030CD" w:rsidRDefault="00A71174" w:rsidP="008030CD">
            <w:pPr>
              <w:autoSpaceDE w:val="0"/>
              <w:autoSpaceDN w:val="0"/>
              <w:adjustRightInd w:val="0"/>
              <w:spacing w:after="0" w:line="240" w:lineRule="auto"/>
              <w:rPr>
                <w:rFonts w:cstheme="minorHAnsi"/>
                <w:color w:val="0000FF"/>
                <w:sz w:val="20"/>
                <w:szCs w:val="20"/>
              </w:rPr>
            </w:pPr>
            <w:hyperlink r:id="rId26" w:history="1">
              <w:r w:rsidR="008030CD" w:rsidRPr="00265B02">
                <w:rPr>
                  <w:rStyle w:val="Hyperlink"/>
                  <w:rFonts w:cstheme="minorHAnsi"/>
                  <w:sz w:val="20"/>
                  <w:szCs w:val="20"/>
                </w:rPr>
                <w:t>Linda.L.Rodgers@jpl.nasa.gov</w:t>
              </w:r>
            </w:hyperlink>
            <w:r w:rsidR="008030CD" w:rsidRPr="00265B02">
              <w:rPr>
                <w:rFonts w:cstheme="minorHAnsi"/>
                <w:color w:val="0000FF"/>
                <w:sz w:val="20"/>
                <w:szCs w:val="20"/>
              </w:rPr>
              <w:t xml:space="preserve">  </w:t>
            </w:r>
          </w:p>
          <w:p w14:paraId="0A4221BA" w14:textId="77777777" w:rsidR="008030CD" w:rsidRPr="00732B8D" w:rsidRDefault="008030CD" w:rsidP="008030CD">
            <w:pPr>
              <w:autoSpaceDE w:val="0"/>
              <w:autoSpaceDN w:val="0"/>
              <w:adjustRightInd w:val="0"/>
              <w:spacing w:after="0" w:line="240" w:lineRule="auto"/>
              <w:rPr>
                <w:rFonts w:cstheme="minorHAnsi"/>
                <w:color w:val="000000"/>
                <w:sz w:val="20"/>
                <w:szCs w:val="20"/>
              </w:rPr>
            </w:pPr>
            <w:r w:rsidRPr="00732B8D">
              <w:rPr>
                <w:rFonts w:cstheme="minorHAnsi"/>
                <w:color w:val="000000"/>
                <w:sz w:val="20"/>
                <w:szCs w:val="20"/>
              </w:rPr>
              <w:t>Petra Phone: (818) 201-8805</w:t>
            </w:r>
          </w:p>
          <w:p w14:paraId="16D2EAF8" w14:textId="26149225" w:rsidR="008030CD" w:rsidRPr="00265B02" w:rsidRDefault="00A71174" w:rsidP="008030CD">
            <w:pPr>
              <w:autoSpaceDE w:val="0"/>
              <w:autoSpaceDN w:val="0"/>
              <w:adjustRightInd w:val="0"/>
              <w:spacing w:after="0" w:line="240" w:lineRule="auto"/>
              <w:rPr>
                <w:rFonts w:cstheme="minorHAnsi"/>
                <w:color w:val="0000FF"/>
                <w:sz w:val="20"/>
                <w:szCs w:val="20"/>
              </w:rPr>
            </w:pPr>
            <w:hyperlink r:id="rId27" w:history="1">
              <w:r w:rsidR="008030CD" w:rsidRPr="00413892">
                <w:rPr>
                  <w:rStyle w:val="Hyperlink"/>
                  <w:rFonts w:cstheme="minorHAnsi"/>
                  <w:sz w:val="20"/>
                  <w:szCs w:val="20"/>
                </w:rPr>
                <w:t>Petra.a.kneissl-milanian@jpl.nasa.gov</w:t>
              </w:r>
            </w:hyperlink>
          </w:p>
        </w:tc>
        <w:tc>
          <w:tcPr>
            <w:tcW w:w="4860" w:type="dxa"/>
          </w:tcPr>
          <w:p w14:paraId="2EFA173C"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265B02">
              <w:rPr>
                <w:rFonts w:cstheme="minorHAnsi"/>
                <w:i/>
                <w:iCs/>
                <w:color w:val="000000"/>
                <w:sz w:val="20"/>
                <w:szCs w:val="20"/>
              </w:rPr>
              <w:t xml:space="preserve">Frank Six </w:t>
            </w:r>
          </w:p>
          <w:p w14:paraId="4B5A3196"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5E2D2AB2"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05CBDB64"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6997C8F8" w14:textId="78AC2DF1" w:rsidR="008030CD" w:rsidRPr="00265B02" w:rsidRDefault="00A71174" w:rsidP="008030CD">
            <w:pPr>
              <w:autoSpaceDE w:val="0"/>
              <w:autoSpaceDN w:val="0"/>
              <w:adjustRightInd w:val="0"/>
              <w:spacing w:after="0" w:line="240" w:lineRule="auto"/>
              <w:rPr>
                <w:rFonts w:cstheme="minorHAnsi"/>
                <w:color w:val="0000FF"/>
                <w:sz w:val="20"/>
                <w:szCs w:val="20"/>
              </w:rPr>
            </w:pPr>
            <w:hyperlink r:id="rId28" w:history="1">
              <w:r w:rsidR="008030CD" w:rsidRPr="00265B02">
                <w:rPr>
                  <w:rStyle w:val="Hyperlink"/>
                  <w:rFonts w:cstheme="minorHAnsi"/>
                  <w:sz w:val="20"/>
                  <w:szCs w:val="20"/>
                </w:rPr>
                <w:t>Norman.F.Six@nasa.gov</w:t>
              </w:r>
            </w:hyperlink>
            <w:r w:rsidR="008030CD" w:rsidRPr="00265B02">
              <w:rPr>
                <w:rFonts w:cstheme="minorHAnsi"/>
                <w:color w:val="0000FF"/>
                <w:sz w:val="20"/>
                <w:szCs w:val="20"/>
              </w:rPr>
              <w:t xml:space="preserve">  </w:t>
            </w:r>
          </w:p>
        </w:tc>
      </w:tr>
      <w:tr w:rsidR="008030CD" w:rsidRPr="003C518D" w14:paraId="3EDC8411" w14:textId="77777777" w:rsidTr="003D3107">
        <w:trPr>
          <w:trHeight w:val="1385"/>
        </w:trPr>
        <w:tc>
          <w:tcPr>
            <w:tcW w:w="4860" w:type="dxa"/>
          </w:tcPr>
          <w:p w14:paraId="353EE14B" w14:textId="77777777" w:rsidR="008030CD" w:rsidRPr="00265B02" w:rsidRDefault="008030CD" w:rsidP="008030CD">
            <w:pPr>
              <w:autoSpaceDE w:val="0"/>
              <w:autoSpaceDN w:val="0"/>
              <w:adjustRightInd w:val="0"/>
              <w:spacing w:after="0" w:line="240" w:lineRule="auto"/>
              <w:rPr>
                <w:rFonts w:cstheme="minorHAnsi"/>
                <w:color w:val="040404"/>
                <w:sz w:val="20"/>
                <w:szCs w:val="20"/>
              </w:rPr>
            </w:pPr>
            <w:r w:rsidRPr="00265B02">
              <w:rPr>
                <w:rFonts w:cstheme="minorHAnsi"/>
                <w:color w:val="000000"/>
                <w:sz w:val="20"/>
                <w:szCs w:val="20"/>
              </w:rPr>
              <w:t xml:space="preserve">Johnson Space Center, </w:t>
            </w:r>
            <w:r w:rsidRPr="00265B02">
              <w:rPr>
                <w:rFonts w:cstheme="minorHAnsi"/>
                <w:i/>
                <w:iCs/>
                <w:color w:val="040404"/>
                <w:sz w:val="20"/>
                <w:szCs w:val="20"/>
              </w:rPr>
              <w:t xml:space="preserve">Kamlesh </w:t>
            </w:r>
            <w:proofErr w:type="spellStart"/>
            <w:r w:rsidRPr="00265B02">
              <w:rPr>
                <w:rFonts w:cstheme="minorHAnsi"/>
                <w:i/>
                <w:iCs/>
                <w:color w:val="040404"/>
                <w:sz w:val="20"/>
                <w:szCs w:val="20"/>
              </w:rPr>
              <w:t>Lulla</w:t>
            </w:r>
            <w:proofErr w:type="spellEnd"/>
            <w:r w:rsidRPr="00265B02">
              <w:rPr>
                <w:rFonts w:cstheme="minorHAnsi"/>
                <w:i/>
                <w:iCs/>
                <w:color w:val="040404"/>
                <w:sz w:val="20"/>
                <w:szCs w:val="20"/>
              </w:rPr>
              <w:t xml:space="preserve"> </w:t>
            </w:r>
          </w:p>
          <w:p w14:paraId="4855C7DF"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1DE1A23F" w14:textId="77777777" w:rsidR="008030CD" w:rsidRPr="00265B02" w:rsidRDefault="008030CD" w:rsidP="008030CD">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077230FE" w14:textId="77777777" w:rsidR="008030CD" w:rsidRPr="00265B02" w:rsidRDefault="00A71174" w:rsidP="008030CD">
            <w:pPr>
              <w:autoSpaceDE w:val="0"/>
              <w:autoSpaceDN w:val="0"/>
              <w:adjustRightInd w:val="0"/>
              <w:spacing w:after="0" w:line="240" w:lineRule="auto"/>
              <w:rPr>
                <w:rFonts w:cstheme="minorHAnsi"/>
                <w:color w:val="0000FF"/>
                <w:sz w:val="20"/>
                <w:szCs w:val="20"/>
              </w:rPr>
            </w:pPr>
            <w:hyperlink r:id="rId29" w:history="1">
              <w:r w:rsidR="008030CD" w:rsidRPr="00265B02">
                <w:rPr>
                  <w:rStyle w:val="Hyperlink"/>
                  <w:rFonts w:cstheme="minorHAnsi"/>
                  <w:sz w:val="20"/>
                  <w:szCs w:val="20"/>
                </w:rPr>
                <w:t>Kamlesh.P.Lulla@nasa.gov</w:t>
              </w:r>
            </w:hyperlink>
            <w:r w:rsidR="008030CD" w:rsidRPr="00265B02">
              <w:rPr>
                <w:rFonts w:cstheme="minorHAnsi"/>
                <w:color w:val="0000FF"/>
                <w:sz w:val="20"/>
                <w:szCs w:val="20"/>
              </w:rPr>
              <w:t xml:space="preserve"> </w:t>
            </w:r>
          </w:p>
        </w:tc>
        <w:tc>
          <w:tcPr>
            <w:tcW w:w="4860" w:type="dxa"/>
          </w:tcPr>
          <w:p w14:paraId="0D7779A9" w14:textId="77777777" w:rsidR="008030CD" w:rsidRPr="00732321" w:rsidRDefault="008030CD" w:rsidP="008030CD">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C56E87">
              <w:rPr>
                <w:rFonts w:cstheme="minorHAnsi"/>
                <w:i/>
                <w:iCs/>
                <w:color w:val="000000"/>
                <w:sz w:val="20"/>
                <w:szCs w:val="20"/>
              </w:rPr>
              <w:t>Mitch Krell</w:t>
            </w:r>
            <w:r w:rsidRPr="00732321">
              <w:rPr>
                <w:rFonts w:cstheme="minorHAnsi"/>
                <w:color w:val="000000"/>
                <w:sz w:val="20"/>
                <w:szCs w:val="20"/>
              </w:rPr>
              <w:t>, Ph.D.</w:t>
            </w:r>
          </w:p>
          <w:p w14:paraId="3B8306BC" w14:textId="77777777" w:rsidR="008030CD" w:rsidRPr="00732321" w:rsidRDefault="008030CD" w:rsidP="008030CD">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2CA638EF" w14:textId="77777777" w:rsidR="008030CD" w:rsidRDefault="008030CD" w:rsidP="008030CD">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2F432B2F" w14:textId="7FE2EC1B" w:rsidR="008030CD" w:rsidRPr="00265B02" w:rsidRDefault="008030CD" w:rsidP="008030CD">
            <w:pPr>
              <w:autoSpaceDE w:val="0"/>
              <w:autoSpaceDN w:val="0"/>
              <w:adjustRightInd w:val="0"/>
              <w:spacing w:after="0" w:line="240" w:lineRule="auto"/>
              <w:rPr>
                <w:rFonts w:cstheme="minorHAnsi"/>
                <w:color w:val="0000FF"/>
                <w:sz w:val="20"/>
                <w:szCs w:val="20"/>
              </w:rPr>
            </w:pPr>
            <w:r w:rsidRPr="00732321">
              <w:rPr>
                <w:rStyle w:val="Hyperlink"/>
                <w:rFonts w:cstheme="minorHAnsi"/>
                <w:sz w:val="20"/>
                <w:szCs w:val="20"/>
              </w:rPr>
              <w:t xml:space="preserve">mitch.krell@nasa.gov </w:t>
            </w:r>
          </w:p>
        </w:tc>
      </w:tr>
      <w:bookmarkEnd w:id="1"/>
    </w:tbl>
    <w:p w14:paraId="5A9DFE30" w14:textId="6CE75593" w:rsidR="000E066A" w:rsidRDefault="000E066A" w:rsidP="00D82D63">
      <w:pPr>
        <w:keepNext/>
        <w:spacing w:after="0"/>
        <w:rPr>
          <w:rFonts w:cs="Times New Roman"/>
          <w:sz w:val="36"/>
          <w:szCs w:val="36"/>
          <w:u w:val="single"/>
        </w:rPr>
      </w:pPr>
    </w:p>
    <w:p w14:paraId="1AE596A6" w14:textId="77777777" w:rsidR="00355A5C" w:rsidRDefault="00355A5C">
      <w:pPr>
        <w:rPr>
          <w:rFonts w:ascii="Arial" w:hAnsi="Arial" w:cs="Arial"/>
          <w:sz w:val="36"/>
          <w:szCs w:val="36"/>
          <w:u w:val="single"/>
        </w:rPr>
      </w:pPr>
      <w:bookmarkStart w:id="2" w:name="_Hlk5809152"/>
      <w:r>
        <w:rPr>
          <w:rFonts w:ascii="Arial" w:hAnsi="Arial" w:cs="Arial"/>
          <w:sz w:val="36"/>
          <w:szCs w:val="36"/>
          <w:u w:val="single"/>
        </w:rPr>
        <w:br w:type="page"/>
      </w:r>
    </w:p>
    <w:p w14:paraId="728742C6" w14:textId="3B508405" w:rsidR="000E066A" w:rsidRPr="00265B02" w:rsidRDefault="000E066A" w:rsidP="000E066A">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4A19A1F0" w14:textId="77777777" w:rsidR="000E066A" w:rsidRPr="00265B02" w:rsidRDefault="000E066A" w:rsidP="000E066A">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54663F5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Goals and Objectives </w:t>
      </w:r>
    </w:p>
    <w:p w14:paraId="264D4034" w14:textId="77777777" w:rsidR="00355A5C" w:rsidRPr="00265B02" w:rsidRDefault="00355A5C" w:rsidP="00355A5C">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0E12E8CE" w14:textId="7CA4C063" w:rsidR="000E066A" w:rsidRPr="00265B02" w:rsidRDefault="00355A5C" w:rsidP="00355A5C">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000E066A" w:rsidRPr="00265B02">
        <w:rPr>
          <w:rFonts w:cstheme="minorHAnsi"/>
        </w:rPr>
        <w:t xml:space="preserve"> </w:t>
      </w:r>
    </w:p>
    <w:p w14:paraId="0679D213" w14:textId="21E2D1DD" w:rsidR="000E066A" w:rsidRPr="00265B02" w:rsidRDefault="000E066A" w:rsidP="000E066A">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54F25ABA" w14:textId="77777777" w:rsidR="00355A5C" w:rsidRPr="00265B02" w:rsidRDefault="00355A5C" w:rsidP="00355A5C">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the Director or </w:t>
      </w:r>
      <w:r>
        <w:rPr>
          <w:rFonts w:cstheme="minorHAnsi"/>
        </w:rPr>
        <w:t xml:space="preserve">Assistant Director via the general </w:t>
      </w:r>
      <w:hyperlink r:id="rId30"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 be submitted via email to the program email address (</w:t>
      </w:r>
      <w:hyperlink r:id="rId31" w:history="1">
        <w:r w:rsidRPr="00265B02">
          <w:rPr>
            <w:rStyle w:val="Hyperlink"/>
            <w:rFonts w:cstheme="minorHAnsi"/>
          </w:rPr>
          <w:t>laspace@lsu.edu</w:t>
        </w:r>
      </w:hyperlink>
      <w:r w:rsidRPr="00265B02">
        <w:rPr>
          <w:rFonts w:cstheme="minorHAnsi"/>
        </w:rPr>
        <w:t xml:space="preserve">). </w:t>
      </w:r>
    </w:p>
    <w:p w14:paraId="708F6D48" w14:textId="77777777" w:rsidR="00355A5C" w:rsidRPr="00265B02" w:rsidRDefault="00355A5C" w:rsidP="00355A5C">
      <w:pPr>
        <w:spacing w:after="0"/>
        <w:ind w:left="90"/>
        <w:jc w:val="center"/>
        <w:rPr>
          <w:rFonts w:cstheme="minorHAnsi"/>
        </w:rPr>
      </w:pPr>
      <w:r w:rsidRPr="00265B02">
        <w:rPr>
          <w:rFonts w:cstheme="minorHAnsi"/>
        </w:rPr>
        <w:t xml:space="preserve">LaSPACE Program Office, </w:t>
      </w:r>
      <w:hyperlink r:id="rId32" w:history="1">
        <w:r w:rsidRPr="00265B02">
          <w:rPr>
            <w:rStyle w:val="Hyperlink"/>
            <w:rFonts w:cstheme="minorHAnsi"/>
          </w:rPr>
          <w:t>laspace@lsu.edu</w:t>
        </w:r>
      </w:hyperlink>
      <w:r w:rsidRPr="00432FBA">
        <w:t>, 225-578-8697</w:t>
      </w:r>
    </w:p>
    <w:p w14:paraId="49604995" w14:textId="77777777" w:rsidR="00355A5C" w:rsidRPr="00265B02" w:rsidRDefault="00355A5C" w:rsidP="00355A5C">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0DF3BEA9" w14:textId="2653D30D" w:rsidR="00355A5C" w:rsidRPr="00432FBA" w:rsidRDefault="00355A5C" w:rsidP="00355A5C">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33" w:history="1">
        <w:r w:rsidRPr="00432FBA">
          <w:rPr>
            <w:rStyle w:val="Hyperlink"/>
            <w:sz w:val="21"/>
            <w:szCs w:val="21"/>
          </w:rPr>
          <w:t>tgguzik@lsu.edu</w:t>
        </w:r>
      </w:hyperlink>
      <w:r w:rsidR="00D36451">
        <w:rPr>
          <w:sz w:val="21"/>
          <w:szCs w:val="21"/>
        </w:rPr>
        <w:br/>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4"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00D36451">
        <w:rPr>
          <w:rFonts w:cstheme="minorHAnsi"/>
          <w:color w:val="0000FF"/>
          <w:sz w:val="21"/>
          <w:szCs w:val="21"/>
          <w:lang w:val="fr-FR"/>
        </w:rPr>
        <w:br/>
      </w:r>
      <w:r w:rsidRPr="00432FBA">
        <w:rPr>
          <w:rFonts w:cstheme="minorHAnsi"/>
          <w:sz w:val="21"/>
          <w:szCs w:val="21"/>
          <w:lang w:val="fr-FR"/>
        </w:rPr>
        <w:t xml:space="preserve">Meaghin Woolie, Program Manager, </w:t>
      </w:r>
      <w:hyperlink r:id="rId35" w:history="1">
        <w:r w:rsidRPr="00432FBA">
          <w:rPr>
            <w:rStyle w:val="Hyperlink"/>
            <w:rFonts w:cstheme="minorHAnsi"/>
            <w:sz w:val="21"/>
            <w:szCs w:val="21"/>
            <w:lang w:val="fr-FR"/>
          </w:rPr>
          <w:t>mwooli2@lsu.edu</w:t>
        </w:r>
      </w:hyperlink>
      <w:r w:rsidRPr="00432FBA">
        <w:rPr>
          <w:rFonts w:cstheme="minorHAnsi"/>
          <w:sz w:val="21"/>
          <w:szCs w:val="21"/>
          <w:lang w:val="fr-FR"/>
        </w:rPr>
        <w:t xml:space="preserve"> </w:t>
      </w:r>
      <w:r w:rsidR="00D36451">
        <w:rPr>
          <w:rFonts w:cstheme="minorHAnsi"/>
          <w:sz w:val="21"/>
          <w:szCs w:val="21"/>
          <w:lang w:val="fr-FR"/>
        </w:rPr>
        <w:br/>
      </w:r>
      <w:r w:rsidRPr="00432FBA">
        <w:rPr>
          <w:rFonts w:cstheme="minorHAnsi"/>
          <w:sz w:val="21"/>
          <w:szCs w:val="21"/>
          <w:lang w:val="fr-FR"/>
        </w:rPr>
        <w:t xml:space="preserve">Doug Granger, Student Flight Program Manager, </w:t>
      </w:r>
      <w:hyperlink r:id="rId36" w:history="1">
        <w:r w:rsidRPr="00432FBA">
          <w:rPr>
            <w:rStyle w:val="Hyperlink"/>
            <w:rFonts w:cstheme="minorHAnsi"/>
            <w:sz w:val="21"/>
            <w:szCs w:val="21"/>
            <w:lang w:val="fr-FR"/>
          </w:rPr>
          <w:t>dgrang2@lsu.edu</w:t>
        </w:r>
      </w:hyperlink>
    </w:p>
    <w:p w14:paraId="272189BA" w14:textId="3298C4B4" w:rsidR="00E77BEC" w:rsidRDefault="00355A5C" w:rsidP="00E77BEC">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p>
    <w:p w14:paraId="4D662172" w14:textId="28142022" w:rsidR="00355A5C" w:rsidRDefault="00355A5C" w:rsidP="00E77BEC">
      <w:pPr>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355A5C" w:rsidRPr="002762E5" w14:paraId="1475331D" w14:textId="77777777" w:rsidTr="00083B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21DFDC9" w14:textId="77777777" w:rsidR="00355A5C" w:rsidRPr="002762E5" w:rsidRDefault="00355A5C" w:rsidP="00083B67">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339DED06" w14:textId="77777777" w:rsidR="00355A5C" w:rsidRPr="002762E5"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4C9AD353" w14:textId="77777777" w:rsidR="00355A5C" w:rsidRPr="00D76CA6"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6AA9F051" w14:textId="77777777" w:rsidR="00355A5C" w:rsidRPr="002762E5" w:rsidRDefault="00355A5C" w:rsidP="00083B6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355A5C" w:rsidRPr="00265B02" w14:paraId="60BB998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F36914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1B708EB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4820ADD2"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7" w:tooltip="Email observatory@brec.org" w:history="1">
              <w:r w:rsidR="00355A5C"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28B91DDE"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355A5C" w:rsidRPr="00265B02" w14:paraId="33BF3321"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7FE9024"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1BEC675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5745E353"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8" w:history="1">
              <w:r w:rsidR="00355A5C" w:rsidRPr="00D76CA6">
                <w:rPr>
                  <w:rStyle w:val="Hyperlink"/>
                  <w:rFonts w:asciiTheme="majorHAnsi" w:hAnsiTheme="majorHAnsi" w:cstheme="majorHAnsi"/>
                  <w:sz w:val="18"/>
                  <w:szCs w:val="18"/>
                </w:rPr>
                <w:t>fneubr1@lsu.edu</w:t>
              </w:r>
            </w:hyperlink>
          </w:p>
        </w:tc>
        <w:tc>
          <w:tcPr>
            <w:tcW w:w="1315" w:type="dxa"/>
            <w:noWrap/>
            <w:hideMark/>
          </w:tcPr>
          <w:p w14:paraId="2F2EDC1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355A5C" w:rsidRPr="00265B02" w14:paraId="7B82D8D5"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91956B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6C20D9F6"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43569BA4"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39" w:tooltip="Email rduple@dcc.edu" w:history="1">
              <w:r w:rsidR="00355A5C"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6C9DC45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355A5C" w:rsidRPr="00265B02" w14:paraId="11CC3F46"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C5544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5E3FB74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4D663C09"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0" w:history="1">
              <w:r w:rsidR="00355A5C"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661A1609"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355A5C" w:rsidRPr="00265B02" w14:paraId="3BFD613F"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3A41866"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2948F532"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6EF34778"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waremf@gram.edu" w:history="1">
              <w:r w:rsidR="00355A5C"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0609AB4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355A5C" w:rsidRPr="00265B02" w14:paraId="1CFC31C8"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288712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476A832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C36EED3"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tooltip="Email  jelvert@lasm.org" w:history="1">
              <w:r w:rsidR="00355A5C" w:rsidRPr="00D76CA6">
                <w:rPr>
                  <w:rFonts w:asciiTheme="majorHAnsi" w:eastAsia="Times New Roman" w:hAnsiTheme="majorHAnsi" w:cstheme="majorHAnsi"/>
                  <w:color w:val="0563C1"/>
                  <w:sz w:val="18"/>
                  <w:szCs w:val="18"/>
                  <w:u w:val="single"/>
                </w:rPr>
                <w:t>vacant</w:t>
              </w:r>
            </w:hyperlink>
          </w:p>
        </w:tc>
        <w:tc>
          <w:tcPr>
            <w:tcW w:w="1315" w:type="dxa"/>
            <w:noWrap/>
            <w:hideMark/>
          </w:tcPr>
          <w:p w14:paraId="4274FC34"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55A5C" w:rsidRPr="00265B02" w14:paraId="76500ED0"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0E85CC"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522FA92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0979AA18"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Ann.wilson@la.gov " w:history="1">
              <w:r w:rsidR="00355A5C"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1B7F1B89"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355A5C" w:rsidRPr="00265B02" w14:paraId="54C14096"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8553CA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790556B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5CDDA325"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3DC8A07A"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355A5C" w:rsidRPr="00265B02" w14:paraId="3156D3E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4D7934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2D3A145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282BFA25"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tooltip="Email rkeller@lsu.edu" w:history="1">
              <w:r w:rsidR="00355A5C"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3A28266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355A5C" w:rsidRPr="00265B02" w14:paraId="601F5549"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B0D0B01"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6E6C126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430A1E88"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5" w:history="1">
              <w:r w:rsidR="00355A5C" w:rsidRPr="00D76CA6">
                <w:rPr>
                  <w:rStyle w:val="Hyperlink"/>
                  <w:rFonts w:asciiTheme="majorHAnsi" w:hAnsiTheme="majorHAnsi" w:cstheme="majorHAnsi"/>
                  <w:sz w:val="18"/>
                  <w:szCs w:val="18"/>
                </w:rPr>
                <w:t>cmelton@lpb.org</w:t>
              </w:r>
            </w:hyperlink>
          </w:p>
        </w:tc>
        <w:tc>
          <w:tcPr>
            <w:tcW w:w="1315" w:type="dxa"/>
            <w:noWrap/>
          </w:tcPr>
          <w:p w14:paraId="764214A8"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355A5C" w:rsidRPr="00265B02" w14:paraId="34AA1A93"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D17ACDC"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004F3783"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7A1149EB"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history="1">
              <w:r w:rsidR="00355A5C" w:rsidRPr="00413892">
                <w:rPr>
                  <w:rStyle w:val="Hyperlink"/>
                  <w:rFonts w:asciiTheme="majorHAnsi" w:eastAsia="Times New Roman" w:hAnsiTheme="majorHAnsi" w:cstheme="majorHAnsi"/>
                  <w:sz w:val="18"/>
                  <w:szCs w:val="18"/>
                </w:rPr>
                <w:t>sdbeck@lsu.edu</w:t>
              </w:r>
            </w:hyperlink>
          </w:p>
        </w:tc>
        <w:tc>
          <w:tcPr>
            <w:tcW w:w="1315" w:type="dxa"/>
            <w:noWrap/>
            <w:hideMark/>
          </w:tcPr>
          <w:p w14:paraId="044DB87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355A5C" w:rsidRPr="00265B02" w14:paraId="268711E8"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CA4A7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7797F253"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1B38496C"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wbaumgartner@agcenter.lsu.edu" w:history="1">
              <w:r w:rsidR="00355A5C"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59658408"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355A5C" w:rsidRPr="00265B02" w14:paraId="712FC367"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6C6B372"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2FDEDEC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141635C4"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355A5C" w:rsidRPr="00D76CA6">
                <w:rPr>
                  <w:rStyle w:val="Hyperlink"/>
                  <w:rFonts w:asciiTheme="majorHAnsi" w:eastAsia="Times New Roman" w:hAnsiTheme="majorHAnsi" w:cstheme="majorHAnsi"/>
                  <w:sz w:val="18"/>
                  <w:szCs w:val="18"/>
                </w:rPr>
                <w:t>lclary@lsuhsc.edu</w:t>
              </w:r>
            </w:hyperlink>
            <w:r w:rsidR="00355A5C" w:rsidRPr="00D76CA6">
              <w:rPr>
                <w:rFonts w:asciiTheme="majorHAnsi" w:eastAsia="Times New Roman" w:hAnsiTheme="majorHAnsi" w:cstheme="majorHAnsi"/>
                <w:color w:val="000000"/>
                <w:sz w:val="18"/>
                <w:szCs w:val="18"/>
              </w:rPr>
              <w:t xml:space="preserve"> </w:t>
            </w:r>
          </w:p>
        </w:tc>
        <w:tc>
          <w:tcPr>
            <w:tcW w:w="1315" w:type="dxa"/>
            <w:noWrap/>
            <w:hideMark/>
          </w:tcPr>
          <w:p w14:paraId="33196B22"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355A5C" w:rsidRPr="00265B02" w14:paraId="61A724FD"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0682E45" w14:textId="77777777" w:rsidR="00355A5C" w:rsidRPr="00265B02" w:rsidRDefault="00355A5C" w:rsidP="00083B6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47C3DD9D"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019B3FD"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49" w:history="1">
              <w:r w:rsidR="00355A5C" w:rsidRPr="00D76CA6">
                <w:rPr>
                  <w:rStyle w:val="Hyperlink"/>
                  <w:rFonts w:asciiTheme="majorHAnsi" w:eastAsia="Times New Roman" w:hAnsiTheme="majorHAnsi" w:cstheme="majorHAnsi"/>
                  <w:sz w:val="18"/>
                  <w:szCs w:val="18"/>
                </w:rPr>
                <w:t>urska.cvek@lsus.edu</w:t>
              </w:r>
            </w:hyperlink>
            <w:r w:rsidR="00355A5C" w:rsidRPr="00D76CA6">
              <w:rPr>
                <w:rFonts w:asciiTheme="majorHAnsi" w:eastAsia="Times New Roman" w:hAnsiTheme="majorHAnsi" w:cstheme="majorHAnsi"/>
                <w:color w:val="000000"/>
                <w:sz w:val="18"/>
                <w:szCs w:val="18"/>
              </w:rPr>
              <w:t xml:space="preserve"> </w:t>
            </w:r>
          </w:p>
        </w:tc>
        <w:tc>
          <w:tcPr>
            <w:tcW w:w="1315" w:type="dxa"/>
            <w:noWrap/>
          </w:tcPr>
          <w:p w14:paraId="351AD697"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355A5C" w:rsidRPr="00265B02" w14:paraId="6CBE4D45"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442D85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7372B162"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120C01C1"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0" w:history="1">
              <w:r w:rsidR="00355A5C" w:rsidRPr="00413892">
                <w:rPr>
                  <w:rStyle w:val="Hyperlink"/>
                  <w:rFonts w:asciiTheme="majorHAnsi" w:eastAsia="Times New Roman" w:hAnsiTheme="majorHAnsi" w:cstheme="majorHAnsi"/>
                  <w:sz w:val="18"/>
                  <w:szCs w:val="18"/>
                </w:rPr>
                <w:t>mcmoore@latech.edu</w:t>
              </w:r>
            </w:hyperlink>
          </w:p>
        </w:tc>
        <w:tc>
          <w:tcPr>
            <w:tcW w:w="1315" w:type="dxa"/>
            <w:noWrap/>
            <w:hideMark/>
          </w:tcPr>
          <w:p w14:paraId="71ABF40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355A5C" w:rsidRPr="00265B02" w14:paraId="455B2196"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BA732E5"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38586B82"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33213EC8"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tooltip="Email mmchugh@loyno.edu" w:history="1">
              <w:r w:rsidR="00355A5C" w:rsidRPr="00D76CA6">
                <w:rPr>
                  <w:rFonts w:asciiTheme="majorHAnsi" w:eastAsia="Times New Roman" w:hAnsiTheme="majorHAnsi" w:cstheme="majorHAnsi"/>
                  <w:color w:val="0563C1"/>
                  <w:sz w:val="18"/>
                  <w:szCs w:val="18"/>
                  <w:u w:val="single"/>
                </w:rPr>
                <w:t>mmchugh@loyno.edu</w:t>
              </w:r>
            </w:hyperlink>
          </w:p>
        </w:tc>
        <w:tc>
          <w:tcPr>
            <w:tcW w:w="1315" w:type="dxa"/>
            <w:noWrap/>
          </w:tcPr>
          <w:p w14:paraId="1D724F5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355A5C" w:rsidRPr="00265B02" w14:paraId="79FC49CD"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42454E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10DAF559"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3B03045D"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nzhang@mcneese.edu" w:history="1">
              <w:r w:rsidR="00355A5C"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7DCB43F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355A5C" w:rsidRPr="00265B02" w14:paraId="02B4C151"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5EA83847"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7683F0E7"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3EBDCA73" w14:textId="77777777" w:rsidR="00355A5C" w:rsidRDefault="00A71174" w:rsidP="00083B67">
            <w:pPr>
              <w:cnfStyle w:val="000000000000" w:firstRow="0" w:lastRow="0" w:firstColumn="0" w:lastColumn="0" w:oddVBand="0" w:evenVBand="0" w:oddHBand="0" w:evenHBand="0" w:firstRowFirstColumn="0" w:firstRowLastColumn="0" w:lastRowFirstColumn="0" w:lastRowLastColumn="0"/>
            </w:pPr>
            <w:hyperlink r:id="rId53" w:history="1">
              <w:r w:rsidR="00355A5C" w:rsidRPr="00230C05">
                <w:rPr>
                  <w:rFonts w:asciiTheme="majorHAnsi" w:eastAsia="Times New Roman" w:hAnsiTheme="majorHAnsi" w:cstheme="majorHAnsi"/>
                  <w:color w:val="0563C1"/>
                  <w:sz w:val="18"/>
                  <w:szCs w:val="18"/>
                </w:rPr>
                <w:t>jkrause@ncbrt.lsu.edu</w:t>
              </w:r>
            </w:hyperlink>
          </w:p>
        </w:tc>
        <w:tc>
          <w:tcPr>
            <w:tcW w:w="1315" w:type="dxa"/>
            <w:noWrap/>
          </w:tcPr>
          <w:p w14:paraId="120C736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355A5C" w:rsidRPr="00265B02" w14:paraId="5D7E745A"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B68F40D"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34677656"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0033831C"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53396FAF"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355A5C" w:rsidRPr="00265B02" w14:paraId="5790C095"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7427883"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2C160EE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6547BC64"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0C1332CE"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355A5C" w:rsidRPr="00265B02" w14:paraId="25C9F0BC"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738F35C" w14:textId="77777777" w:rsidR="00355A5C" w:rsidRPr="00265B02" w:rsidRDefault="00355A5C" w:rsidP="00083B67">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0EDD0B7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510D44B8"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history="1">
              <w:r w:rsidR="00355A5C" w:rsidRPr="00D76CA6">
                <w:rPr>
                  <w:rStyle w:val="Hyperlink"/>
                  <w:rFonts w:asciiTheme="majorHAnsi" w:eastAsia="Times New Roman" w:hAnsiTheme="majorHAnsi" w:cstheme="majorHAnsi"/>
                  <w:sz w:val="18"/>
                  <w:szCs w:val="18"/>
                </w:rPr>
                <w:t>dugasa@nsula.edu</w:t>
              </w:r>
            </w:hyperlink>
          </w:p>
        </w:tc>
        <w:tc>
          <w:tcPr>
            <w:tcW w:w="1315" w:type="dxa"/>
            <w:noWrap/>
          </w:tcPr>
          <w:p w14:paraId="0512300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355A5C" w:rsidRPr="00265B02" w14:paraId="63AF48FF"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F2534DD" w14:textId="77777777" w:rsidR="00355A5C" w:rsidRPr="00265B02" w:rsidRDefault="00355A5C" w:rsidP="00083B67">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6169D095"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3373DD37"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rPr>
            </w:pPr>
            <w:hyperlink r:id="rId55" w:history="1">
              <w:r w:rsidR="00355A5C" w:rsidRPr="00D76CA6">
                <w:rPr>
                  <w:rFonts w:asciiTheme="majorHAnsi" w:eastAsia="Times New Roman" w:hAnsiTheme="majorHAnsi" w:cstheme="majorHAnsi"/>
                  <w:color w:val="0563C1"/>
                  <w:sz w:val="18"/>
                  <w:szCs w:val="18"/>
                  <w:u w:val="single"/>
                </w:rPr>
                <w:t>apashos@nunez.edu</w:t>
              </w:r>
            </w:hyperlink>
            <w:r w:rsidR="00355A5C" w:rsidRPr="00D76CA6">
              <w:rPr>
                <w:rFonts w:asciiTheme="majorHAnsi" w:hAnsiTheme="majorHAnsi" w:cstheme="majorHAnsi"/>
                <w:sz w:val="18"/>
                <w:szCs w:val="18"/>
                <w:u w:val="single"/>
              </w:rPr>
              <w:t xml:space="preserve"> </w:t>
            </w:r>
          </w:p>
        </w:tc>
        <w:tc>
          <w:tcPr>
            <w:tcW w:w="1315" w:type="dxa"/>
            <w:noWrap/>
          </w:tcPr>
          <w:p w14:paraId="7EFA4ED5"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355A5C" w:rsidRPr="00265B02" w14:paraId="4FDB864B"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6905625"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7A45BEC7"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60B4C35D"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ezenon@rpcc.edu" w:history="1">
              <w:r w:rsidR="00355A5C"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11B7B65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355A5C" w:rsidRPr="00265B02" w14:paraId="79E564A9"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BBBEC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44933987"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5F12CA54"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6EE8F3F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355A5C" w:rsidRPr="00265B02" w14:paraId="505919F2"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0539E4E"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52ECFA5D"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684DAE81"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history="1">
              <w:r w:rsidR="00355A5C" w:rsidRPr="00D76CA6">
                <w:rPr>
                  <w:rStyle w:val="Hyperlink"/>
                  <w:rFonts w:asciiTheme="majorHAnsi" w:eastAsia="Times New Roman" w:hAnsiTheme="majorHAnsi" w:cstheme="majorHAnsi"/>
                  <w:sz w:val="18"/>
                  <w:szCs w:val="18"/>
                </w:rPr>
                <w:t>gerard.blanchard@selu.edu</w:t>
              </w:r>
            </w:hyperlink>
          </w:p>
        </w:tc>
        <w:tc>
          <w:tcPr>
            <w:tcW w:w="1315" w:type="dxa"/>
            <w:noWrap/>
          </w:tcPr>
          <w:p w14:paraId="072C7A36"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355A5C" w:rsidRPr="00265B02" w14:paraId="2EC28A27"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54538D4"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4BA1BD4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16E8648E"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6C6661C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355A5C" w:rsidRPr="00265B02" w14:paraId="442E3B34"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83AD91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04A7999C"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2CBC9D29"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8" w:tooltip="Email itietzel@suno.edu" w:history="1">
              <w:r w:rsidR="00355A5C"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5AE5FD2B"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355A5C" w:rsidRPr="00265B02" w14:paraId="7CD0B3D3"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CA218E6"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31A215A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3226A428"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tooltip="Email fink@tulane.edu" w:history="1">
              <w:r w:rsidR="00355A5C"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0F74543F"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355A5C" w:rsidRPr="00265B02" w14:paraId="6912D5E1"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D8F95A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386DB03E"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630EFC62" w14:textId="77777777" w:rsidR="00355A5C" w:rsidRPr="00D76CA6" w:rsidRDefault="00A71174"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tooltip="Email afef.fekih@louisiana.edu" w:history="1">
              <w:r w:rsidR="00355A5C"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50F52ED7"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355A5C" w:rsidRPr="00265B02" w14:paraId="615D64A4"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2A40889"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39E8238C"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19A8790B" w14:textId="77777777" w:rsidR="00355A5C" w:rsidRPr="00D76CA6"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6F3863E6"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355A5C" w:rsidRPr="00265B02" w14:paraId="7A20AE3C" w14:textId="77777777" w:rsidTr="00083B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6EACB9B"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0891E5F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602FAA04" w14:textId="77777777" w:rsidR="00355A5C" w:rsidRPr="00D76CA6"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1F9A3645" w14:textId="77777777" w:rsidR="00355A5C" w:rsidRPr="00265B02" w:rsidRDefault="00355A5C" w:rsidP="00083B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355A5C" w:rsidRPr="00265B02" w14:paraId="47CC8EFC" w14:textId="77777777" w:rsidTr="00083B67">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C92457" w14:textId="77777777" w:rsidR="00355A5C" w:rsidRPr="00265B02" w:rsidRDefault="00355A5C" w:rsidP="00083B67">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0983F0DB"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25BBAD78" w14:textId="77777777" w:rsidR="00355A5C" w:rsidRPr="00D76CA6" w:rsidRDefault="00A71174"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355A5C" w:rsidRPr="00D76CA6">
                <w:rPr>
                  <w:rStyle w:val="Hyperlink"/>
                  <w:rFonts w:asciiTheme="majorHAnsi" w:eastAsia="Times New Roman" w:hAnsiTheme="majorHAnsi" w:cstheme="majorHAnsi"/>
                  <w:sz w:val="18"/>
                  <w:szCs w:val="18"/>
                </w:rPr>
                <w:t>achilver@xula.edu</w:t>
              </w:r>
            </w:hyperlink>
            <w:r w:rsidR="00355A5C" w:rsidRPr="00D76CA6">
              <w:rPr>
                <w:rFonts w:asciiTheme="majorHAnsi" w:eastAsia="Times New Roman" w:hAnsiTheme="majorHAnsi" w:cstheme="majorHAnsi"/>
                <w:color w:val="000000"/>
                <w:sz w:val="18"/>
                <w:szCs w:val="18"/>
              </w:rPr>
              <w:t xml:space="preserve"> </w:t>
            </w:r>
          </w:p>
        </w:tc>
        <w:tc>
          <w:tcPr>
            <w:tcW w:w="1315" w:type="dxa"/>
            <w:noWrap/>
            <w:hideMark/>
          </w:tcPr>
          <w:p w14:paraId="2BFA9901" w14:textId="77777777" w:rsidR="00355A5C" w:rsidRPr="00265B02" w:rsidRDefault="00355A5C" w:rsidP="00083B6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42A3C189" w14:textId="1F447445" w:rsidR="000E066A" w:rsidRDefault="000E066A" w:rsidP="002B5D7E">
      <w:pPr>
        <w:spacing w:after="0"/>
        <w:jc w:val="center"/>
        <w:rPr>
          <w:b/>
          <w:spacing w:val="24"/>
          <w:sz w:val="52"/>
          <w:szCs w:val="52"/>
        </w:rPr>
      </w:pPr>
    </w:p>
    <w:bookmarkEnd w:id="2"/>
    <w:p w14:paraId="7188F046" w14:textId="6AF970AB" w:rsidR="000E066A" w:rsidRPr="00265B02" w:rsidRDefault="000E066A" w:rsidP="0086446B">
      <w:pPr>
        <w:rPr>
          <w:rFonts w:ascii="Arial" w:hAnsi="Arial" w:cs="Arial"/>
          <w:sz w:val="36"/>
          <w:szCs w:val="36"/>
          <w:u w:val="single"/>
        </w:rPr>
      </w:pPr>
      <w:r>
        <w:rPr>
          <w:b/>
          <w:spacing w:val="24"/>
          <w:sz w:val="52"/>
          <w:szCs w:val="52"/>
        </w:rPr>
        <w:br w:type="page"/>
      </w:r>
      <w:bookmarkStart w:id="3" w:name="_Hlk5809215"/>
      <w:r w:rsidRPr="00265B02">
        <w:rPr>
          <w:rFonts w:ascii="Arial" w:hAnsi="Arial" w:cs="Arial"/>
          <w:sz w:val="36"/>
          <w:szCs w:val="36"/>
          <w:u w:val="single"/>
        </w:rPr>
        <w:lastRenderedPageBreak/>
        <w:t xml:space="preserve">LaSPACE Requirements and Restrictions </w:t>
      </w:r>
    </w:p>
    <w:p w14:paraId="2D76A17F" w14:textId="77777777" w:rsidR="000E066A" w:rsidRPr="00265B02" w:rsidRDefault="000E066A" w:rsidP="000E066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3B1E468D"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Public Nature of Applications to LaSPACE</w:t>
      </w:r>
    </w:p>
    <w:p w14:paraId="138558A8" w14:textId="77777777" w:rsidR="000E066A" w:rsidRPr="00265B02" w:rsidRDefault="000E066A" w:rsidP="000E066A">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DA6D8CE"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Disclosure of Information </w:t>
      </w:r>
    </w:p>
    <w:p w14:paraId="04D84463" w14:textId="77777777" w:rsidR="000E066A" w:rsidRPr="00265B02" w:rsidRDefault="000E066A" w:rsidP="000E066A">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 xml:space="preserve">The </w:t>
      </w:r>
      <w:proofErr w:type="spellStart"/>
      <w:r w:rsidRPr="00265B02">
        <w:rPr>
          <w:rFonts w:cstheme="minorHAnsi"/>
          <w:i/>
        </w:rPr>
        <w:t>Spaceporter</w:t>
      </w:r>
      <w:proofErr w:type="spellEnd"/>
      <w:r w:rsidRPr="00265B02">
        <w:rPr>
          <w:rFonts w:cstheme="minorHAnsi"/>
          <w:i/>
        </w:rPr>
        <w:t xml:space="preserve"> Newsletter</w:t>
      </w:r>
      <w:r w:rsidRPr="00265B02">
        <w:rPr>
          <w:rFonts w:cstheme="minorHAnsi"/>
        </w:rPr>
        <w:t xml:space="preserve">, the </w:t>
      </w:r>
      <w:proofErr w:type="spellStart"/>
      <w:r w:rsidRPr="00265B02">
        <w:rPr>
          <w:rFonts w:cstheme="minorHAnsi"/>
        </w:rPr>
        <w:t>LaSPACE</w:t>
      </w:r>
      <w:proofErr w:type="spellEnd"/>
      <w:r w:rsidRPr="00265B02">
        <w:rPr>
          <w:rFonts w:cstheme="minorHAnsi"/>
        </w:rPr>
        <w:t xml:space="preserve"> website (</w:t>
      </w:r>
      <w:hyperlink r:id="rId6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7C42CA7" w14:textId="77777777" w:rsidR="000E066A" w:rsidRPr="00265B02" w:rsidRDefault="000E066A" w:rsidP="000E066A">
      <w:pPr>
        <w:spacing w:after="0"/>
        <w:rPr>
          <w:rFonts w:ascii="Arial" w:hAnsi="Arial" w:cs="Arial"/>
          <w:sz w:val="32"/>
          <w:szCs w:val="32"/>
        </w:rPr>
      </w:pPr>
      <w:r w:rsidRPr="00265B02">
        <w:rPr>
          <w:rFonts w:ascii="Arial" w:hAnsi="Arial" w:cs="Arial"/>
          <w:sz w:val="32"/>
          <w:szCs w:val="32"/>
        </w:rPr>
        <w:t xml:space="preserve">Diversity </w:t>
      </w:r>
    </w:p>
    <w:p w14:paraId="3BF206B1" w14:textId="77777777" w:rsidR="000E066A" w:rsidRPr="00265B02" w:rsidRDefault="000E066A" w:rsidP="000E066A">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encouraged to help recruit diverse participants to their proposed projects. </w:t>
      </w:r>
    </w:p>
    <w:p w14:paraId="4EF7903D"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Animal Use </w:t>
      </w:r>
    </w:p>
    <w:p w14:paraId="0A654922" w14:textId="77777777" w:rsidR="000E066A" w:rsidRPr="00265B02" w:rsidRDefault="000E066A" w:rsidP="000E066A">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w:t>
      </w:r>
      <w:proofErr w:type="gramStart"/>
      <w:r w:rsidRPr="00265B02">
        <w:rPr>
          <w:rFonts w:cstheme="minorHAnsi"/>
        </w:rPr>
        <w:t xml:space="preserve">.  </w:t>
      </w:r>
      <w:proofErr w:type="gramEnd"/>
      <w:r w:rsidRPr="00265B02">
        <w:rPr>
          <w:rFonts w:cstheme="minorHAnsi"/>
        </w:rPr>
        <w:t>Attach the IACUC material as an additional appendix.</w:t>
      </w:r>
    </w:p>
    <w:p w14:paraId="6AB35013"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Human Subjects</w:t>
      </w:r>
    </w:p>
    <w:p w14:paraId="7C13E7FA" w14:textId="77777777" w:rsidR="000E066A" w:rsidRPr="00265B02" w:rsidRDefault="000E066A" w:rsidP="000E066A">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22B7646C"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 xml:space="preserve">Eligibility </w:t>
      </w:r>
    </w:p>
    <w:p w14:paraId="70944DC9" w14:textId="77777777" w:rsidR="000E066A" w:rsidRPr="00265B02" w:rsidRDefault="000E066A" w:rsidP="000E066A">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04790DF6" w14:textId="77777777" w:rsidR="000E066A" w:rsidRPr="00027160" w:rsidRDefault="000E066A" w:rsidP="000E066A">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3319463F" w14:textId="0EA0CB08" w:rsidR="000E066A" w:rsidRPr="00027160" w:rsidRDefault="000E066A" w:rsidP="000E066A">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w:t>
      </w:r>
      <w:r w:rsidR="00E77BEC">
        <w:rPr>
          <w:rFonts w:cstheme="minorHAnsi"/>
        </w:rPr>
        <w:t xml:space="preserve">Internships, </w:t>
      </w:r>
      <w:r w:rsidRPr="00027160">
        <w:rPr>
          <w:rFonts w:cstheme="minorHAnsi"/>
        </w:rPr>
        <w:t xml:space="preserve">GSRA, LURA, &amp; HIS programs). Consecutive, non-overlapping awards in these program areas may be issued to exceptional students </w:t>
      </w:r>
      <w:proofErr w:type="gramStart"/>
      <w:r w:rsidRPr="00027160">
        <w:rPr>
          <w:rFonts w:cstheme="minorHAnsi"/>
        </w:rPr>
        <w:t>in the midst of</w:t>
      </w:r>
      <w:proofErr w:type="gramEnd"/>
      <w:r w:rsidRPr="00027160">
        <w:rPr>
          <w:rFonts w:cstheme="minorHAnsi"/>
        </w:rPr>
        <w:t xml:space="preserve"> extended research. Proposals for additional year(s) of funding may be submitted if 1) the previous period of performance has recently pas</w:t>
      </w:r>
      <w:r w:rsidR="00355A5C">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6BA8BB59"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Budgeting</w:t>
      </w:r>
    </w:p>
    <w:p w14:paraId="432824B7" w14:textId="0F8C984F" w:rsidR="000E066A" w:rsidRPr="00265B02" w:rsidRDefault="000E066A" w:rsidP="000E066A">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p>
    <w:p w14:paraId="76156328"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Disbursement of Funds</w:t>
      </w:r>
    </w:p>
    <w:p w14:paraId="2D89FE34" w14:textId="77777777" w:rsidR="000E066A" w:rsidRPr="00265B02" w:rsidRDefault="000E066A" w:rsidP="000E066A">
      <w:pPr>
        <w:rPr>
          <w:rFonts w:cstheme="minorHAnsi"/>
        </w:rPr>
      </w:pPr>
      <w:r w:rsidRPr="00265B02">
        <w:rPr>
          <w:rFonts w:cstheme="minorHAnsi"/>
        </w:rPr>
        <w:t>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w:t>
      </w:r>
      <w:proofErr w:type="gramStart"/>
      <w:r w:rsidRPr="00265B02">
        <w:rPr>
          <w:rFonts w:cstheme="minorHAnsi"/>
        </w:rPr>
        <w:t xml:space="preserve">.  </w:t>
      </w:r>
      <w:proofErr w:type="gramEnd"/>
    </w:p>
    <w:p w14:paraId="21E9D05B" w14:textId="77777777" w:rsidR="000E066A" w:rsidRPr="00265B02" w:rsidRDefault="000E066A" w:rsidP="000E066A">
      <w:pPr>
        <w:keepNext/>
        <w:spacing w:after="0"/>
        <w:rPr>
          <w:rFonts w:ascii="Arial" w:hAnsi="Arial" w:cs="Arial"/>
          <w:sz w:val="32"/>
          <w:szCs w:val="32"/>
        </w:rPr>
      </w:pPr>
      <w:r w:rsidRPr="00265B02">
        <w:rPr>
          <w:rFonts w:ascii="Arial" w:hAnsi="Arial" w:cs="Arial"/>
          <w:sz w:val="32"/>
          <w:szCs w:val="32"/>
        </w:rPr>
        <w:t>Period of Performance</w:t>
      </w:r>
    </w:p>
    <w:p w14:paraId="21EB0721" w14:textId="3449F4A2" w:rsidR="000E066A" w:rsidRPr="00524A36" w:rsidRDefault="000E066A" w:rsidP="000E066A">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265B02">
        <w:rPr>
          <w:rFonts w:cstheme="minorHAnsi"/>
        </w:rPr>
        <w:t>etc</w:t>
      </w:r>
      <w:proofErr w:type="spellEnd"/>
      <w:r w:rsidRPr="00265B02">
        <w:rPr>
          <w:rFonts w:cstheme="minorHAnsi"/>
        </w:rPr>
        <w:t>),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p>
    <w:bookmarkEnd w:id="3"/>
    <w:p w14:paraId="58DE58AA" w14:textId="77777777" w:rsidR="000E066A" w:rsidRDefault="000E066A" w:rsidP="002B5D7E">
      <w:pPr>
        <w:spacing w:after="0"/>
        <w:jc w:val="center"/>
        <w:rPr>
          <w:b/>
          <w:spacing w:val="24"/>
          <w:sz w:val="52"/>
          <w:szCs w:val="52"/>
        </w:rPr>
      </w:pPr>
    </w:p>
    <w:p w14:paraId="6ABCD4F1" w14:textId="77777777" w:rsidR="000E066A" w:rsidRDefault="000E066A" w:rsidP="002B5D7E">
      <w:pPr>
        <w:spacing w:after="0"/>
        <w:jc w:val="center"/>
        <w:rPr>
          <w:b/>
          <w:spacing w:val="24"/>
          <w:sz w:val="52"/>
          <w:szCs w:val="52"/>
        </w:rPr>
      </w:pPr>
    </w:p>
    <w:p w14:paraId="2DBED81D" w14:textId="77777777" w:rsidR="00355A5C" w:rsidRDefault="00355A5C">
      <w:pPr>
        <w:rPr>
          <w:b/>
          <w:spacing w:val="24"/>
          <w:sz w:val="52"/>
          <w:szCs w:val="52"/>
        </w:rPr>
      </w:pPr>
      <w:r>
        <w:rPr>
          <w:b/>
          <w:spacing w:val="24"/>
          <w:sz w:val="52"/>
          <w:szCs w:val="52"/>
        </w:rPr>
        <w:br w:type="page"/>
      </w:r>
    </w:p>
    <w:p w14:paraId="18E0B867" w14:textId="11B37C93" w:rsidR="002B5D7E" w:rsidRPr="005806C5" w:rsidRDefault="002B5D7E" w:rsidP="002B5D7E">
      <w:pPr>
        <w:spacing w:after="0"/>
        <w:jc w:val="center"/>
        <w:rPr>
          <w:b/>
          <w:spacing w:val="24"/>
          <w:sz w:val="52"/>
          <w:szCs w:val="52"/>
        </w:rPr>
      </w:pPr>
      <w:r>
        <w:rPr>
          <w:b/>
          <w:spacing w:val="24"/>
          <w:sz w:val="52"/>
          <w:szCs w:val="52"/>
        </w:rPr>
        <w:lastRenderedPageBreak/>
        <w:t xml:space="preserve">Louisiana Aerospace Catalyst Experiences for Students </w:t>
      </w:r>
      <w:r w:rsidRPr="00E23539">
        <w:rPr>
          <w:b/>
          <w:spacing w:val="24"/>
          <w:sz w:val="52"/>
          <w:szCs w:val="52"/>
        </w:rPr>
        <w:t>(L</w:t>
      </w:r>
      <w:r>
        <w:rPr>
          <w:b/>
          <w:spacing w:val="24"/>
          <w:sz w:val="52"/>
          <w:szCs w:val="52"/>
        </w:rPr>
        <w:t>aACES</w:t>
      </w:r>
      <w:r w:rsidRPr="00E23539">
        <w:rPr>
          <w:b/>
          <w:spacing w:val="24"/>
          <w:sz w:val="52"/>
          <w:szCs w:val="52"/>
        </w:rPr>
        <w:t xml:space="preserve">) </w:t>
      </w:r>
      <w:r w:rsidRPr="005806C5">
        <w:rPr>
          <w:b/>
          <w:spacing w:val="24"/>
          <w:sz w:val="52"/>
          <w:szCs w:val="52"/>
        </w:rPr>
        <w:t xml:space="preserve">Program </w:t>
      </w:r>
    </w:p>
    <w:p w14:paraId="1B801A1D" w14:textId="77777777" w:rsidR="0086446B" w:rsidRDefault="007A0EB2" w:rsidP="007A0EB2">
      <w:pPr>
        <w:spacing w:after="0"/>
        <w:jc w:val="center"/>
        <w:rPr>
          <w:sz w:val="40"/>
          <w:szCs w:val="40"/>
        </w:rPr>
      </w:pPr>
      <w:r w:rsidRPr="00D2256F">
        <w:rPr>
          <w:sz w:val="40"/>
          <w:szCs w:val="40"/>
        </w:rPr>
        <w:t>Application Guidelines</w:t>
      </w:r>
    </w:p>
    <w:p w14:paraId="000EF80D" w14:textId="2D3669A8" w:rsidR="007A0EB2" w:rsidRPr="00D2256F" w:rsidRDefault="007A0EB2" w:rsidP="007A0EB2">
      <w:pPr>
        <w:spacing w:after="0"/>
        <w:jc w:val="center"/>
        <w:rPr>
          <w:sz w:val="40"/>
          <w:szCs w:val="40"/>
        </w:rPr>
      </w:pPr>
      <w:r w:rsidRPr="00D2256F">
        <w:rPr>
          <w:sz w:val="40"/>
          <w:szCs w:val="40"/>
        </w:rPr>
        <w:t xml:space="preserve"> </w:t>
      </w:r>
    </w:p>
    <w:p w14:paraId="594EB9C7" w14:textId="77777777" w:rsidR="00796601" w:rsidRPr="00F969D4" w:rsidRDefault="00E23539" w:rsidP="00796601">
      <w:pPr>
        <w:spacing w:after="0"/>
        <w:rPr>
          <w:rFonts w:ascii="Arial" w:hAnsi="Arial" w:cs="Arial"/>
          <w:sz w:val="36"/>
          <w:szCs w:val="36"/>
          <w:u w:val="single"/>
        </w:rPr>
      </w:pPr>
      <w:r w:rsidRPr="00F969D4">
        <w:rPr>
          <w:rFonts w:ascii="Arial" w:hAnsi="Arial" w:cs="Arial"/>
          <w:sz w:val="36"/>
          <w:szCs w:val="36"/>
          <w:u w:val="single"/>
        </w:rPr>
        <w:t>About the L</w:t>
      </w:r>
      <w:r w:rsidR="002B5D7E" w:rsidRPr="00F969D4">
        <w:rPr>
          <w:rFonts w:ascii="Arial" w:hAnsi="Arial" w:cs="Arial"/>
          <w:sz w:val="36"/>
          <w:szCs w:val="36"/>
          <w:u w:val="single"/>
        </w:rPr>
        <w:t>aACES</w:t>
      </w:r>
      <w:r w:rsidRPr="00F969D4">
        <w:rPr>
          <w:rFonts w:ascii="Arial" w:hAnsi="Arial" w:cs="Arial"/>
          <w:sz w:val="36"/>
          <w:szCs w:val="36"/>
          <w:u w:val="single"/>
        </w:rPr>
        <w:t xml:space="preserve"> Program </w:t>
      </w:r>
    </w:p>
    <w:p w14:paraId="3C39E3D5" w14:textId="233C3521" w:rsidR="002B5D7E" w:rsidRPr="00F969D4" w:rsidRDefault="002B5D7E" w:rsidP="00883894">
      <w:pPr>
        <w:rPr>
          <w:rFonts w:cstheme="minorHAnsi"/>
        </w:rPr>
      </w:pPr>
      <w:r w:rsidRPr="00F969D4">
        <w:rPr>
          <w:rFonts w:cstheme="minorHAnsi"/>
        </w:rPr>
        <w:t>The Louisiana Aerospace Catalyst Experiences for Students (LaACES) Program runs for a full academic year.</w:t>
      </w:r>
      <w:r w:rsidR="00234654">
        <w:rPr>
          <w:rFonts w:cstheme="minorHAnsi"/>
        </w:rPr>
        <w:t xml:space="preserve"> A Student Balloon Course (SBC)</w:t>
      </w:r>
      <w:r w:rsidR="00234654" w:rsidRPr="00234654">
        <w:t xml:space="preserve"> </w:t>
      </w:r>
      <w:r w:rsidR="00234654" w:rsidRPr="00234654">
        <w:rPr>
          <w:rFonts w:cstheme="minorHAnsi"/>
        </w:rPr>
        <w:t>curriculum</w:t>
      </w:r>
      <w:r w:rsidR="00234654">
        <w:rPr>
          <w:rFonts w:cstheme="minorHAnsi"/>
        </w:rPr>
        <w:t xml:space="preserve"> has been developed by the LaSPACE team to guide the </w:t>
      </w:r>
      <w:r w:rsidR="00E77BEC">
        <w:rPr>
          <w:rFonts w:cstheme="minorHAnsi"/>
        </w:rPr>
        <w:t xml:space="preserve">participants </w:t>
      </w:r>
      <w:r w:rsidR="00234654">
        <w:rPr>
          <w:rFonts w:cstheme="minorHAnsi"/>
        </w:rPr>
        <w:t xml:space="preserve">throughout the course of the program. </w:t>
      </w:r>
      <w:r w:rsidR="00E77BEC">
        <w:rPr>
          <w:rFonts w:cstheme="minorHAnsi"/>
        </w:rPr>
        <w:t>Funded teams must use</w:t>
      </w:r>
      <w:r w:rsidR="00234654">
        <w:rPr>
          <w:rFonts w:cstheme="minorHAnsi"/>
        </w:rPr>
        <w:t xml:space="preserve"> the SBC </w:t>
      </w:r>
      <w:r w:rsidR="00E77BEC">
        <w:rPr>
          <w:rFonts w:cstheme="minorHAnsi"/>
        </w:rPr>
        <w:t xml:space="preserve">materials </w:t>
      </w:r>
      <w:r w:rsidR="00234654">
        <w:rPr>
          <w:rFonts w:cstheme="minorHAnsi"/>
        </w:rPr>
        <w:t xml:space="preserve">while participating in this program. </w:t>
      </w:r>
      <w:r w:rsidRPr="00F969D4">
        <w:rPr>
          <w:rFonts w:cstheme="minorHAnsi"/>
        </w:rPr>
        <w:t xml:space="preserve">During the first semester a series of lectures and hands-on activities help build student skills in basic electronics, sensor interfacing, real-time programming, mechanical development, and project management. The second semester is then devoted to applying these skills to the design, development, fabrication, and flight of a small (~500 gram) balloon payload. The payload development process is monitored by requiring the students to document and orally defend their progress during </w:t>
      </w:r>
      <w:r w:rsidR="00932A5A">
        <w:rPr>
          <w:rFonts w:cstheme="minorHAnsi"/>
        </w:rPr>
        <w:t>four (4)</w:t>
      </w:r>
      <w:r w:rsidRPr="00F969D4">
        <w:rPr>
          <w:rFonts w:cstheme="minorHAnsi"/>
        </w:rPr>
        <w:t xml:space="preserve"> reviews (</w:t>
      </w:r>
      <w:r w:rsidR="00932A5A">
        <w:rPr>
          <w:rFonts w:cstheme="minorHAnsi"/>
        </w:rPr>
        <w:t xml:space="preserve">Pre-PDR, </w:t>
      </w:r>
      <w:r w:rsidRPr="00F969D4">
        <w:rPr>
          <w:rFonts w:cstheme="minorHAnsi"/>
        </w:rPr>
        <w:t xml:space="preserve">PDR, CDR, FRR). </w:t>
      </w:r>
      <w:r w:rsidR="001155AB" w:rsidRPr="00F969D4">
        <w:rPr>
          <w:rFonts w:cstheme="minorHAnsi"/>
        </w:rPr>
        <w:t xml:space="preserve">Payloads from all student teams are then flown at the end of the academic year under the management of LaSPACE. </w:t>
      </w:r>
      <w:r w:rsidRPr="00F969D4">
        <w:rPr>
          <w:rFonts w:cstheme="minorHAnsi"/>
        </w:rPr>
        <w:t>The payloads are flown to 100,000 feet using a helium-filled latex sounding balloon launched from the NASA Columbia Scientific Balloon Facility (CSBF) in nearby Palestine, Texas</w:t>
      </w:r>
      <w:r w:rsidR="00EB5248" w:rsidRPr="00F969D4">
        <w:rPr>
          <w:rFonts w:cstheme="minorHAnsi"/>
        </w:rPr>
        <w:t xml:space="preserve">. </w:t>
      </w:r>
      <w:r w:rsidRPr="00F969D4">
        <w:rPr>
          <w:rFonts w:cstheme="minorHAnsi"/>
        </w:rPr>
        <w:t xml:space="preserve">Following </w:t>
      </w:r>
      <w:proofErr w:type="gramStart"/>
      <w:r w:rsidRPr="00F969D4">
        <w:rPr>
          <w:rFonts w:cstheme="minorHAnsi"/>
        </w:rPr>
        <w:t>flight</w:t>
      </w:r>
      <w:proofErr w:type="gramEnd"/>
      <w:r w:rsidRPr="00F969D4">
        <w:rPr>
          <w:rFonts w:cstheme="minorHAnsi"/>
        </w:rPr>
        <w:t xml:space="preserve"> the students present their results to an audience of CSBF engineers, technicians, and staff</w:t>
      </w:r>
      <w:r w:rsidR="00EB5248" w:rsidRPr="00F969D4">
        <w:rPr>
          <w:rFonts w:cstheme="minorHAnsi"/>
        </w:rPr>
        <w:t>, as well as student</w:t>
      </w:r>
      <w:r w:rsidR="00DB22A3">
        <w:rPr>
          <w:rFonts w:cstheme="minorHAnsi"/>
        </w:rPr>
        <w:t>s</w:t>
      </w:r>
      <w:r w:rsidR="00EB5248" w:rsidRPr="00F969D4">
        <w:rPr>
          <w:rFonts w:cstheme="minorHAnsi"/>
        </w:rPr>
        <w:t xml:space="preserve"> and faculty mentors from participating peer institutions</w:t>
      </w:r>
      <w:r w:rsidRPr="00F969D4">
        <w:rPr>
          <w:rFonts w:cstheme="minorHAnsi"/>
        </w:rPr>
        <w:t>.</w:t>
      </w:r>
      <w:r w:rsidR="00156527" w:rsidRPr="00F969D4">
        <w:rPr>
          <w:rFonts w:cstheme="minorHAnsi"/>
        </w:rPr>
        <w:t xml:space="preserve"> </w:t>
      </w:r>
      <w:r w:rsidR="001155AB" w:rsidRPr="00F969D4">
        <w:rPr>
          <w:rFonts w:cstheme="minorHAnsi"/>
        </w:rPr>
        <w:t xml:space="preserve">Independent balloon flights by institutions </w:t>
      </w:r>
      <w:r w:rsidR="001155AB" w:rsidRPr="00652387">
        <w:rPr>
          <w:rFonts w:cstheme="minorHAnsi"/>
          <w:u w:val="single"/>
        </w:rPr>
        <w:t>are not</w:t>
      </w:r>
      <w:r w:rsidR="001155AB" w:rsidRPr="00F969D4">
        <w:rPr>
          <w:rFonts w:cstheme="minorHAnsi"/>
        </w:rPr>
        <w:t xml:space="preserve"> supported under LaACES and o</w:t>
      </w:r>
      <w:r w:rsidR="00156527" w:rsidRPr="00F969D4">
        <w:rPr>
          <w:rFonts w:cstheme="minorHAnsi"/>
        </w:rPr>
        <w:t>nly flights under the supervision and direction of LaSPACE Management will be considered for funding.</w:t>
      </w:r>
      <w:r w:rsidR="001155AB" w:rsidRPr="00F969D4">
        <w:rPr>
          <w:rFonts w:cstheme="minorHAnsi"/>
        </w:rPr>
        <w:t xml:space="preserve"> Proposed efforts that do not conform to this general program model </w:t>
      </w:r>
      <w:r w:rsidR="00E77BEC">
        <w:rPr>
          <w:rFonts w:cstheme="minorHAnsi"/>
        </w:rPr>
        <w:t>will</w:t>
      </w:r>
      <w:r w:rsidR="001155AB" w:rsidRPr="00F969D4">
        <w:rPr>
          <w:rFonts w:cstheme="minorHAnsi"/>
        </w:rPr>
        <w:t xml:space="preserve"> review poorly.</w:t>
      </w:r>
    </w:p>
    <w:p w14:paraId="13E63002" w14:textId="77777777" w:rsidR="00883894" w:rsidRPr="00F969D4" w:rsidRDefault="00883894" w:rsidP="00E23539">
      <w:pPr>
        <w:keepNext/>
        <w:spacing w:after="0"/>
        <w:rPr>
          <w:rFonts w:ascii="Arial" w:hAnsi="Arial" w:cs="Arial"/>
          <w:sz w:val="32"/>
          <w:szCs w:val="32"/>
        </w:rPr>
      </w:pPr>
      <w:r w:rsidRPr="00F969D4">
        <w:rPr>
          <w:rFonts w:ascii="Arial" w:hAnsi="Arial" w:cs="Arial"/>
          <w:sz w:val="32"/>
          <w:szCs w:val="32"/>
        </w:rPr>
        <w:t xml:space="preserve">Background and Objectives </w:t>
      </w:r>
    </w:p>
    <w:p w14:paraId="00CC771A" w14:textId="186D85DF" w:rsidR="00EB5248" w:rsidRPr="00F969D4" w:rsidRDefault="00883894" w:rsidP="00EB5248">
      <w:pPr>
        <w:rPr>
          <w:rFonts w:cstheme="minorHAnsi"/>
        </w:rPr>
      </w:pPr>
      <w:r w:rsidRPr="00F969D4">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F969D4">
        <w:rPr>
          <w:rFonts w:cstheme="minorHAnsi"/>
        </w:rPr>
        <w:t xml:space="preserve"> </w:t>
      </w:r>
      <w:r w:rsidR="00EB5248" w:rsidRPr="00F969D4">
        <w:rPr>
          <w:rFonts w:cstheme="minorHAnsi"/>
        </w:rPr>
        <w:t>The long-term goals of LaACES are to 1) attract new students to aerospace related science and engineering programs, 2) provide students with a background to develop and manage modern aerospace projects, 3) give students practical experience with sensors, electronics</w:t>
      </w:r>
      <w:r w:rsidR="0045354E">
        <w:rPr>
          <w:rFonts w:cstheme="minorHAnsi"/>
        </w:rPr>
        <w:t>,</w:t>
      </w:r>
      <w:r w:rsidR="00EB5248" w:rsidRPr="00F969D4">
        <w:rPr>
          <w:rFonts w:cstheme="minorHAnsi"/>
        </w:rPr>
        <w:t xml:space="preserve"> and “spacecraft” systems, 4) assist in retaining these students by exciting their imagination and fostering their innate curiosity, and 5) disseminate this program to institutions across Louisiana.</w:t>
      </w:r>
    </w:p>
    <w:p w14:paraId="3F01C0AA" w14:textId="30D24BFE" w:rsidR="003413DC" w:rsidRPr="00F969D4" w:rsidRDefault="00EB5248" w:rsidP="003413DC">
      <w:pPr>
        <w:rPr>
          <w:rFonts w:cstheme="minorHAnsi"/>
        </w:rPr>
      </w:pPr>
      <w:r w:rsidRPr="00F969D4">
        <w:rPr>
          <w:rFonts w:cstheme="minorHAnsi"/>
        </w:rPr>
        <w:t>LaSPACE institutions that wish to initiate, or continue, a LaACES program on their campus should use this document as a guide for preparing a proposal to LaSPACE.</w:t>
      </w:r>
      <w:r w:rsidR="003413DC" w:rsidRPr="00F969D4">
        <w:rPr>
          <w:rFonts w:cstheme="minorHAnsi"/>
        </w:rPr>
        <w:t xml:space="preserve"> </w:t>
      </w:r>
      <w:r w:rsidR="003413DC" w:rsidRPr="00F969D4">
        <w:rPr>
          <w:rFonts w:cstheme="minorHAnsi"/>
          <w:i/>
        </w:rPr>
        <w:t xml:space="preserve">Note that: LaACES materials (lectures, electronics kits, </w:t>
      </w:r>
      <w:proofErr w:type="spellStart"/>
      <w:r w:rsidR="003413DC" w:rsidRPr="00F969D4">
        <w:rPr>
          <w:rFonts w:cstheme="minorHAnsi"/>
          <w:i/>
        </w:rPr>
        <w:t>etc</w:t>
      </w:r>
      <w:proofErr w:type="spellEnd"/>
      <w:r w:rsidR="003413DC" w:rsidRPr="00F969D4">
        <w:rPr>
          <w:rFonts w:cstheme="minorHAnsi"/>
          <w:i/>
        </w:rPr>
        <w:t xml:space="preserve">) are provided to LaSPACE affiliates implementing this program at no additional cost and independent of any funding proposed here. </w:t>
      </w:r>
      <w:r w:rsidR="00083B67">
        <w:rPr>
          <w:rFonts w:cstheme="minorHAnsi"/>
          <w:i/>
        </w:rPr>
        <w:t xml:space="preserve">However, even unfunded participating teams are required to participate in the </w:t>
      </w:r>
      <w:r w:rsidR="00E77BEC">
        <w:rPr>
          <w:rFonts w:cstheme="minorHAnsi"/>
          <w:i/>
        </w:rPr>
        <w:t xml:space="preserve">Pre-PDR, </w:t>
      </w:r>
      <w:r w:rsidR="00083B67">
        <w:rPr>
          <w:rFonts w:cstheme="minorHAnsi"/>
          <w:i/>
        </w:rPr>
        <w:t xml:space="preserve">PDR, CDR, &amp; FRR reviews, as well as adhere to testing and structural requirements to be able to fly their payloads. </w:t>
      </w:r>
    </w:p>
    <w:p w14:paraId="414917A5" w14:textId="77777777" w:rsidR="00E23539" w:rsidRPr="00EC5BD8" w:rsidRDefault="00D33F40" w:rsidP="00EB5248">
      <w:pPr>
        <w:keepNext/>
        <w:spacing w:after="0"/>
        <w:rPr>
          <w:rFonts w:ascii="Arial" w:hAnsi="Arial" w:cs="Arial"/>
          <w:sz w:val="32"/>
          <w:szCs w:val="32"/>
        </w:rPr>
      </w:pPr>
      <w:r w:rsidRPr="00EC5BD8">
        <w:rPr>
          <w:rFonts w:ascii="Arial" w:hAnsi="Arial" w:cs="Arial"/>
          <w:sz w:val="32"/>
          <w:szCs w:val="32"/>
        </w:rPr>
        <w:lastRenderedPageBreak/>
        <w:t xml:space="preserve">PI </w:t>
      </w:r>
      <w:r w:rsidR="00E23539" w:rsidRPr="00EC5BD8">
        <w:rPr>
          <w:rFonts w:ascii="Arial" w:hAnsi="Arial" w:cs="Arial"/>
          <w:sz w:val="32"/>
          <w:szCs w:val="32"/>
        </w:rPr>
        <w:t xml:space="preserve">Eligibility </w:t>
      </w:r>
    </w:p>
    <w:p w14:paraId="2C1CEABC" w14:textId="3C21EF21" w:rsidR="00EB5248" w:rsidRPr="00F969D4" w:rsidRDefault="00EB5248" w:rsidP="00E23539">
      <w:pPr>
        <w:rPr>
          <w:rFonts w:cstheme="minorHAnsi"/>
        </w:rPr>
      </w:pPr>
      <w:r w:rsidRPr="00F969D4">
        <w:rPr>
          <w:rFonts w:cstheme="minorHAnsi"/>
        </w:rPr>
        <w:t xml:space="preserve">Proposals to the LaACES RFP may be submitted only by </w:t>
      </w:r>
      <w:r w:rsidR="00083B67">
        <w:rPr>
          <w:rFonts w:cstheme="minorHAnsi"/>
        </w:rPr>
        <w:t>an authorized individual</w:t>
      </w:r>
      <w:r w:rsidRPr="00F969D4">
        <w:rPr>
          <w:rFonts w:cstheme="minorHAnsi"/>
        </w:rPr>
        <w:t xml:space="preserve"> at a LaSPACE affiliate</w:t>
      </w:r>
      <w:r w:rsidR="002F2B4B" w:rsidRPr="00F969D4">
        <w:rPr>
          <w:rFonts w:cstheme="minorHAnsi"/>
        </w:rPr>
        <w:t xml:space="preserve"> academic </w:t>
      </w:r>
      <w:r w:rsidRPr="00F969D4">
        <w:rPr>
          <w:rFonts w:cstheme="minorHAnsi"/>
        </w:rPr>
        <w:t>institution. This person becomes the project’s Principal Investigator (PI) and is responsible for administering the ballooning course lectures, monitoring the student teams as they develop their payloads, and managing the team’s participation in the May launch.</w:t>
      </w:r>
      <w:r w:rsidR="00156527" w:rsidRPr="00F969D4">
        <w:rPr>
          <w:rFonts w:cstheme="minorHAnsi"/>
        </w:rPr>
        <w:t xml:space="preserve"> Institutions may submit more than one proposal per campus, but no more than one proposal per institution will be funded. </w:t>
      </w:r>
    </w:p>
    <w:p w14:paraId="6C66074F"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Proposal Due Date</w:t>
      </w:r>
    </w:p>
    <w:p w14:paraId="213359D0" w14:textId="113954AB" w:rsidR="00B61C73" w:rsidRPr="00EC5BD8" w:rsidRDefault="00B61C73" w:rsidP="00B61C73">
      <w:pPr>
        <w:rPr>
          <w:rFonts w:cstheme="minorHAnsi"/>
        </w:rPr>
      </w:pPr>
      <w:r w:rsidRPr="00EC5BD8">
        <w:rPr>
          <w:rFonts w:cstheme="minorHAnsi"/>
        </w:rPr>
        <w:t>LaACES proposal</w:t>
      </w:r>
      <w:r w:rsidR="0045354E">
        <w:rPr>
          <w:rFonts w:cstheme="minorHAnsi"/>
        </w:rPr>
        <w:t>s</w:t>
      </w:r>
      <w:r w:rsidRPr="00EC5BD8">
        <w:rPr>
          <w:rFonts w:cstheme="minorHAnsi"/>
        </w:rPr>
        <w:t xml:space="preserve"> must be completed with all institution approvals and submitted via email as a fully searchable </w:t>
      </w:r>
      <w:r w:rsidR="007737C9">
        <w:rPr>
          <w:rFonts w:cstheme="minorHAnsi"/>
        </w:rPr>
        <w:t>pdf</w:t>
      </w:r>
      <w:r w:rsidRPr="00EC5BD8">
        <w:rPr>
          <w:rFonts w:cstheme="minorHAnsi"/>
        </w:rPr>
        <w:t xml:space="preserve"> document to </w:t>
      </w:r>
      <w:hyperlink r:id="rId63" w:history="1">
        <w:r w:rsidRPr="00EC5BD8">
          <w:rPr>
            <w:rStyle w:val="Hyperlink"/>
            <w:rFonts w:cstheme="minorHAnsi"/>
          </w:rPr>
          <w:t>laspace@lsu.edu</w:t>
        </w:r>
      </w:hyperlink>
      <w:r w:rsidR="00156527" w:rsidRPr="00EC5BD8">
        <w:rPr>
          <w:rFonts w:cstheme="minorHAnsi"/>
        </w:rPr>
        <w:t xml:space="preserve"> by 11:59 pm on </w:t>
      </w:r>
      <w:r w:rsidR="00304423">
        <w:rPr>
          <w:rFonts w:cstheme="minorHAnsi"/>
        </w:rPr>
        <w:t>Wednes</w:t>
      </w:r>
      <w:r w:rsidR="00156527" w:rsidRPr="00EC5BD8">
        <w:rPr>
          <w:rFonts w:cstheme="minorHAnsi"/>
        </w:rPr>
        <w:t xml:space="preserve">day, </w:t>
      </w:r>
      <w:r w:rsidR="000D3E16" w:rsidRPr="00EC5BD8">
        <w:rPr>
          <w:rFonts w:cstheme="minorHAnsi"/>
        </w:rPr>
        <w:t xml:space="preserve">June </w:t>
      </w:r>
      <w:r w:rsidR="0045354E">
        <w:rPr>
          <w:rFonts w:cstheme="minorHAnsi"/>
        </w:rPr>
        <w:t>20</w:t>
      </w:r>
      <w:r w:rsidRPr="00EC5BD8">
        <w:rPr>
          <w:rFonts w:cstheme="minorHAnsi"/>
        </w:rPr>
        <w:t>, 20</w:t>
      </w:r>
      <w:r w:rsidR="0045354E">
        <w:rPr>
          <w:rFonts w:cstheme="minorHAnsi"/>
        </w:rPr>
        <w:t>20</w:t>
      </w:r>
      <w:r w:rsidRPr="00EC5BD8">
        <w:rPr>
          <w:rFonts w:cstheme="minorHAnsi"/>
        </w:rPr>
        <w:t xml:space="preserve">. </w:t>
      </w:r>
    </w:p>
    <w:p w14:paraId="4A093AA2" w14:textId="77777777" w:rsidR="00E23539" w:rsidRPr="00EC5BD8" w:rsidRDefault="00E23539" w:rsidP="002F2B4B">
      <w:pPr>
        <w:keepNext/>
        <w:spacing w:after="0"/>
        <w:rPr>
          <w:rFonts w:ascii="Arial" w:hAnsi="Arial" w:cs="Arial"/>
          <w:sz w:val="32"/>
          <w:szCs w:val="32"/>
        </w:rPr>
      </w:pPr>
      <w:r w:rsidRPr="00EC5BD8">
        <w:rPr>
          <w:rFonts w:ascii="Arial" w:hAnsi="Arial" w:cs="Arial"/>
          <w:sz w:val="32"/>
          <w:szCs w:val="32"/>
        </w:rPr>
        <w:t>Award Funds</w:t>
      </w:r>
    </w:p>
    <w:p w14:paraId="5F1B29EC" w14:textId="3423DF6A" w:rsidR="00B61C73" w:rsidRDefault="00B61C73" w:rsidP="00B61C73">
      <w:pPr>
        <w:rPr>
          <w:rFonts w:cstheme="minorHAnsi"/>
        </w:rPr>
      </w:pPr>
      <w:r w:rsidRPr="00EC5BD8">
        <w:rPr>
          <w:rFonts w:cstheme="minorHAnsi"/>
        </w:rPr>
        <w:t>LaACES awards are capped at $1</w:t>
      </w:r>
      <w:r w:rsidR="0045354E">
        <w:rPr>
          <w:rFonts w:cstheme="minorHAnsi"/>
        </w:rPr>
        <w:t>2</w:t>
      </w:r>
      <w:r w:rsidRPr="00EC5BD8">
        <w:rPr>
          <w:rFonts w:cstheme="minorHAnsi"/>
        </w:rPr>
        <w:t xml:space="preserve">,000 with only one award per campus per academic year. We anticipate selecting 6 to 8 applications for award. The proposal may include wage support for personnel (including students), funds for travel to launch, and costs for materials, supplies, and support for constructing/testing student payloads and analyzing flight data. A strict cost-share is not required, but some institutional investment will be reviewed favorably. </w:t>
      </w:r>
      <w:r w:rsidR="00156527" w:rsidRPr="00EC5BD8">
        <w:rPr>
          <w:rFonts w:cstheme="minorHAnsi"/>
        </w:rPr>
        <w:t xml:space="preserve">Only one LaACES project per campus will be awarded, though a single award may support more than one student team. </w:t>
      </w:r>
    </w:p>
    <w:p w14:paraId="5F3EC557" w14:textId="377E98AC" w:rsidR="00FB6801" w:rsidRPr="00BF08B1" w:rsidRDefault="00FB6801" w:rsidP="00B61C73">
      <w:pPr>
        <w:rPr>
          <w:rFonts w:ascii="Arial" w:hAnsi="Arial" w:cs="Arial"/>
          <w:sz w:val="32"/>
          <w:szCs w:val="32"/>
        </w:rPr>
      </w:pPr>
      <w:r w:rsidRPr="00BF08B1">
        <w:rPr>
          <w:rFonts w:ascii="Arial" w:hAnsi="Arial" w:cs="Arial"/>
          <w:sz w:val="32"/>
          <w:szCs w:val="32"/>
        </w:rPr>
        <w:t>Deliverables</w:t>
      </w:r>
    </w:p>
    <w:p w14:paraId="0E3C68B6" w14:textId="184F2A84" w:rsidR="00C4642E" w:rsidRDefault="008506D2" w:rsidP="00B61C73">
      <w:pPr>
        <w:rPr>
          <w:rFonts w:cstheme="minorHAnsi"/>
        </w:rPr>
      </w:pPr>
      <w:r>
        <w:rPr>
          <w:rFonts w:cstheme="minorHAnsi"/>
        </w:rPr>
        <w:t>Throughout the course of the LaACES program, there will be</w:t>
      </w:r>
      <w:r w:rsidR="00C04986">
        <w:rPr>
          <w:rFonts w:cstheme="minorHAnsi"/>
        </w:rPr>
        <w:t xml:space="preserve"> </w:t>
      </w:r>
      <w:r>
        <w:rPr>
          <w:rFonts w:cstheme="minorHAnsi"/>
        </w:rPr>
        <w:t xml:space="preserve">several deliverables that are required </w:t>
      </w:r>
      <w:r w:rsidR="00D83B08">
        <w:rPr>
          <w:rFonts w:cstheme="minorHAnsi"/>
        </w:rPr>
        <w:t>for participation</w:t>
      </w:r>
      <w:r w:rsidR="00910C35">
        <w:rPr>
          <w:rFonts w:cstheme="minorHAnsi"/>
        </w:rPr>
        <w:t xml:space="preserve">. </w:t>
      </w:r>
      <w:r w:rsidR="003401BA">
        <w:rPr>
          <w:rFonts w:cstheme="minorHAnsi"/>
        </w:rPr>
        <w:t xml:space="preserve">Teams that fail to meet these deliverables will not be allowed to fly. </w:t>
      </w:r>
      <w:r w:rsidR="00910C35">
        <w:rPr>
          <w:rFonts w:cstheme="minorHAnsi"/>
        </w:rPr>
        <w:t xml:space="preserve">Flight groups will be required to submit </w:t>
      </w:r>
      <w:r w:rsidR="003956D0">
        <w:rPr>
          <w:rFonts w:cstheme="minorHAnsi"/>
        </w:rPr>
        <w:t>four (4)</w:t>
      </w:r>
      <w:r w:rsidR="00C4642E">
        <w:rPr>
          <w:rFonts w:cstheme="minorHAnsi"/>
        </w:rPr>
        <w:t xml:space="preserve"> documents to LaSPACE management</w:t>
      </w:r>
      <w:r w:rsidR="00DB22A3">
        <w:rPr>
          <w:rFonts w:cstheme="minorHAnsi"/>
        </w:rPr>
        <w:t xml:space="preserve"> </w:t>
      </w:r>
      <w:r w:rsidR="003401BA">
        <w:rPr>
          <w:rFonts w:cstheme="minorHAnsi"/>
        </w:rPr>
        <w:t>for review. C</w:t>
      </w:r>
      <w:r w:rsidR="00E303BD">
        <w:rPr>
          <w:rFonts w:cstheme="minorHAnsi"/>
        </w:rPr>
        <w:t>omments will be returned to the teams</w:t>
      </w:r>
      <w:r w:rsidR="003401BA">
        <w:rPr>
          <w:rFonts w:cstheme="minorHAnsi"/>
        </w:rPr>
        <w:t xml:space="preserve"> and it is expected that these comments will be implemented into future versions of the design documents</w:t>
      </w:r>
      <w:r w:rsidR="00E303BD">
        <w:rPr>
          <w:rFonts w:cstheme="minorHAnsi"/>
        </w:rPr>
        <w:t xml:space="preserve">.  </w:t>
      </w:r>
    </w:p>
    <w:p w14:paraId="2A6A53C1" w14:textId="1D800AF6" w:rsidR="003956D0" w:rsidRDefault="003956D0" w:rsidP="00B61C73">
      <w:pPr>
        <w:rPr>
          <w:rFonts w:cstheme="minorHAnsi"/>
        </w:rPr>
      </w:pPr>
      <w:r w:rsidRPr="00652387">
        <w:rPr>
          <w:rFonts w:cstheme="minorHAnsi"/>
          <w:b/>
          <w:bCs/>
        </w:rPr>
        <w:t>One Day LaACES Training Session:</w:t>
      </w:r>
      <w:r w:rsidRPr="003956D0">
        <w:rPr>
          <w:rFonts w:cstheme="minorHAnsi"/>
        </w:rPr>
        <w:t xml:space="preserve">  A one day</w:t>
      </w:r>
      <w:r>
        <w:rPr>
          <w:rFonts w:cstheme="minorHAnsi"/>
        </w:rPr>
        <w:t xml:space="preserve"> Zoom-based </w:t>
      </w:r>
      <w:r w:rsidR="004166D8">
        <w:rPr>
          <w:rFonts w:cstheme="minorHAnsi"/>
        </w:rPr>
        <w:t>webinar</w:t>
      </w:r>
      <w:r>
        <w:rPr>
          <w:rFonts w:cstheme="minorHAnsi"/>
        </w:rPr>
        <w:t xml:space="preserve"> </w:t>
      </w:r>
      <w:r w:rsidRPr="003956D0">
        <w:rPr>
          <w:rFonts w:cstheme="minorHAnsi"/>
        </w:rPr>
        <w:t>training session will be conducted</w:t>
      </w:r>
      <w:r>
        <w:rPr>
          <w:rFonts w:cstheme="minorHAnsi"/>
        </w:rPr>
        <w:t xml:space="preserve"> </w:t>
      </w:r>
      <w:r w:rsidRPr="003956D0">
        <w:rPr>
          <w:rFonts w:cstheme="minorHAnsi"/>
        </w:rPr>
        <w:t xml:space="preserve">by LaACES staff in August 2020 (date to be announced) that will explain and illustrate the LaACES Student Ballooning Course (SBC), </w:t>
      </w:r>
      <w:r w:rsidR="004166D8">
        <w:rPr>
          <w:rFonts w:cstheme="minorHAnsi"/>
        </w:rPr>
        <w:t xml:space="preserve">which includes lecture presentations, </w:t>
      </w:r>
      <w:r w:rsidRPr="003956D0">
        <w:rPr>
          <w:rFonts w:cstheme="minorHAnsi"/>
        </w:rPr>
        <w:t>activities</w:t>
      </w:r>
      <w:r w:rsidR="004166D8">
        <w:rPr>
          <w:rFonts w:cstheme="minorHAnsi"/>
        </w:rPr>
        <w:t>,</w:t>
      </w:r>
      <w:r w:rsidRPr="003956D0">
        <w:rPr>
          <w:rFonts w:cstheme="minorHAnsi"/>
        </w:rPr>
        <w:t xml:space="preserve"> and </w:t>
      </w:r>
      <w:r w:rsidR="004166D8">
        <w:rPr>
          <w:rFonts w:cstheme="minorHAnsi"/>
        </w:rPr>
        <w:t xml:space="preserve">hardware </w:t>
      </w:r>
      <w:r w:rsidRPr="003956D0">
        <w:rPr>
          <w:rFonts w:cstheme="minorHAnsi"/>
        </w:rPr>
        <w:t xml:space="preserve">materials </w:t>
      </w:r>
      <w:r w:rsidR="004166D8">
        <w:rPr>
          <w:rFonts w:cstheme="minorHAnsi"/>
        </w:rPr>
        <w:t xml:space="preserve">that </w:t>
      </w:r>
      <w:r w:rsidRPr="003956D0">
        <w:rPr>
          <w:rFonts w:cstheme="minorHAnsi"/>
        </w:rPr>
        <w:t xml:space="preserve">each institution </w:t>
      </w:r>
      <w:r w:rsidR="002B1A14">
        <w:rPr>
          <w:rFonts w:cstheme="minorHAnsi"/>
        </w:rPr>
        <w:t>will use to run</w:t>
      </w:r>
      <w:r w:rsidRPr="003956D0">
        <w:rPr>
          <w:rFonts w:cstheme="minorHAnsi"/>
        </w:rPr>
        <w:t xml:space="preserve"> a LaACES program. The SBC has been developed, field proven, and updated as necessary over the last 16 years and has been shown to be effective in preparing a student team to successfully progress through the project reviews and develop an operational balloon payload.</w:t>
      </w:r>
      <w:r w:rsidR="00652387">
        <w:rPr>
          <w:rFonts w:cstheme="minorHAnsi"/>
        </w:rPr>
        <w:t xml:space="preserve"> </w:t>
      </w:r>
      <w:r w:rsidRPr="003956D0">
        <w:rPr>
          <w:rFonts w:cstheme="minorHAnsi"/>
        </w:rPr>
        <w:t>The latest version of the SBC includes an Arduino Mega controller, the custom “</w:t>
      </w:r>
      <w:proofErr w:type="spellStart"/>
      <w:r w:rsidRPr="003956D0">
        <w:rPr>
          <w:rFonts w:cstheme="minorHAnsi"/>
        </w:rPr>
        <w:t>MegaSat</w:t>
      </w:r>
      <w:proofErr w:type="spellEnd"/>
      <w:r w:rsidRPr="003956D0">
        <w:rPr>
          <w:rFonts w:cstheme="minorHAnsi"/>
        </w:rPr>
        <w:t xml:space="preserve">” temperature / pressure / humidity / gyroscope / accelerometer / real-time clock shield, and the Adafruit Ultimate GPS Logger shield and all associated training materials. Attendance at this Training Session will be required for the Faculty Advisor and one other leader from each institution planning to participate in LaACES 2020-2021 regardless of LaSPACE funding status. SBC </w:t>
      </w:r>
      <w:r w:rsidR="004166D8">
        <w:rPr>
          <w:rFonts w:cstheme="minorHAnsi"/>
        </w:rPr>
        <w:t>kits</w:t>
      </w:r>
      <w:r w:rsidRPr="003956D0">
        <w:rPr>
          <w:rFonts w:cstheme="minorHAnsi"/>
        </w:rPr>
        <w:t xml:space="preserve"> will only be distributed to those institutions that attend this session.</w:t>
      </w:r>
      <w:r>
        <w:rPr>
          <w:rFonts w:cstheme="minorHAnsi"/>
        </w:rPr>
        <w:t xml:space="preserve"> </w:t>
      </w:r>
      <w:r w:rsidRPr="003956D0">
        <w:rPr>
          <w:rFonts w:cstheme="minorHAnsi"/>
        </w:rPr>
        <w:t>Further details about this session will be distributed during summer 2020.</w:t>
      </w:r>
    </w:p>
    <w:p w14:paraId="27A5B194" w14:textId="1D4DB1A1" w:rsidR="003956D0" w:rsidRPr="00BF08B1" w:rsidRDefault="003956D0" w:rsidP="00B61C73">
      <w:pPr>
        <w:rPr>
          <w:rFonts w:cstheme="minorHAnsi"/>
          <w:b/>
          <w:bCs/>
        </w:rPr>
      </w:pPr>
      <w:r w:rsidRPr="003956D0">
        <w:rPr>
          <w:rFonts w:cstheme="minorHAnsi"/>
          <w:b/>
          <w:bCs/>
        </w:rPr>
        <w:t>Pre-Preliminary Design Review</w:t>
      </w:r>
      <w:r w:rsidR="009F17FC">
        <w:rPr>
          <w:rFonts w:cstheme="minorHAnsi"/>
          <w:b/>
          <w:bCs/>
        </w:rPr>
        <w:t xml:space="preserve"> (Pre-PDR)</w:t>
      </w:r>
      <w:r w:rsidRPr="003956D0">
        <w:rPr>
          <w:rFonts w:cstheme="minorHAnsi"/>
          <w:b/>
          <w:bCs/>
        </w:rPr>
        <w:t xml:space="preserve"> Document:  </w:t>
      </w:r>
      <w:r w:rsidR="009F17FC">
        <w:rPr>
          <w:rFonts w:cstheme="minorHAnsi"/>
        </w:rPr>
        <w:t>The Pre-PDR document details the initial investigative steps for the design of the project</w:t>
      </w:r>
      <w:r w:rsidRPr="00652387">
        <w:rPr>
          <w:rFonts w:cstheme="minorHAnsi"/>
        </w:rPr>
        <w:t>. This</w:t>
      </w:r>
      <w:r w:rsidR="009F17FC">
        <w:rPr>
          <w:rFonts w:cstheme="minorHAnsi"/>
        </w:rPr>
        <w:t xml:space="preserve"> document</w:t>
      </w:r>
      <w:r w:rsidRPr="00652387">
        <w:rPr>
          <w:rFonts w:cstheme="minorHAnsi"/>
        </w:rPr>
        <w:t xml:space="preserve"> focuses on the payload mission goal, science background, objectives</w:t>
      </w:r>
      <w:r w:rsidR="00DE2C91">
        <w:rPr>
          <w:rFonts w:cstheme="minorHAnsi"/>
        </w:rPr>
        <w:t>, and</w:t>
      </w:r>
      <w:r w:rsidRPr="00652387">
        <w:rPr>
          <w:rFonts w:cstheme="minorHAnsi"/>
        </w:rPr>
        <w:t xml:space="preserve"> requirements and technical background, objectives, and requirements.</w:t>
      </w:r>
      <w:r w:rsidR="00652387">
        <w:rPr>
          <w:rFonts w:cstheme="minorHAnsi"/>
        </w:rPr>
        <w:t xml:space="preserve"> </w:t>
      </w:r>
      <w:r w:rsidRPr="00652387">
        <w:rPr>
          <w:rFonts w:cstheme="minorHAnsi"/>
        </w:rPr>
        <w:t>Successful completion of this document will</w:t>
      </w:r>
      <w:r w:rsidR="009F17FC">
        <w:rPr>
          <w:rFonts w:cstheme="minorHAnsi"/>
        </w:rPr>
        <w:t xml:space="preserve"> demonstrate </w:t>
      </w:r>
      <w:r w:rsidR="005D7906">
        <w:rPr>
          <w:rFonts w:cstheme="minorHAnsi"/>
        </w:rPr>
        <w:t xml:space="preserve">the team’s </w:t>
      </w:r>
      <w:r w:rsidR="009F17FC">
        <w:rPr>
          <w:rFonts w:cstheme="minorHAnsi"/>
        </w:rPr>
        <w:t>understanding</w:t>
      </w:r>
      <w:r w:rsidR="005D7906">
        <w:rPr>
          <w:rFonts w:cstheme="minorHAnsi"/>
        </w:rPr>
        <w:t xml:space="preserve"> </w:t>
      </w:r>
      <w:r w:rsidR="00DE2C91">
        <w:rPr>
          <w:rFonts w:cstheme="minorHAnsi"/>
        </w:rPr>
        <w:t xml:space="preserve">and knowledge </w:t>
      </w:r>
      <w:r w:rsidR="005D7906">
        <w:rPr>
          <w:rFonts w:cstheme="minorHAnsi"/>
        </w:rPr>
        <w:t xml:space="preserve">of their scientific area of study and </w:t>
      </w:r>
      <w:r w:rsidRPr="00652387">
        <w:rPr>
          <w:rFonts w:cstheme="minorHAnsi"/>
        </w:rPr>
        <w:t xml:space="preserve">significantly improve the chances of a successful payload development effort by the student team later in the academic year. </w:t>
      </w:r>
      <w:r w:rsidR="009F17FC">
        <w:rPr>
          <w:rFonts w:cstheme="minorHAnsi"/>
        </w:rPr>
        <w:t xml:space="preserve">LaSPACE management provides a template for this plan and requires the submitted document to </w:t>
      </w:r>
      <w:r w:rsidR="009F17FC">
        <w:rPr>
          <w:rFonts w:cstheme="minorHAnsi"/>
        </w:rPr>
        <w:lastRenderedPageBreak/>
        <w:t xml:space="preserve">adhere to the format presented in the template. </w:t>
      </w:r>
      <w:r w:rsidRPr="00652387">
        <w:rPr>
          <w:rFonts w:cstheme="minorHAnsi"/>
        </w:rPr>
        <w:t xml:space="preserve">This document is usually due mid-December; however, a final due date will be </w:t>
      </w:r>
      <w:r w:rsidRPr="003956D0">
        <w:rPr>
          <w:rFonts w:cstheme="minorHAnsi"/>
        </w:rPr>
        <w:t>announced</w:t>
      </w:r>
      <w:r w:rsidRPr="00652387">
        <w:rPr>
          <w:rFonts w:cstheme="minorHAnsi"/>
        </w:rPr>
        <w:t xml:space="preserve"> during the LaACES Training Session in August.</w:t>
      </w:r>
    </w:p>
    <w:p w14:paraId="7727E252" w14:textId="6B90538E" w:rsidR="00EC4512" w:rsidRPr="00BF08B1" w:rsidRDefault="00C4642E" w:rsidP="00B61C73">
      <w:pPr>
        <w:rPr>
          <w:rFonts w:cstheme="minorHAnsi"/>
        </w:rPr>
      </w:pPr>
      <w:r w:rsidRPr="00BF08B1">
        <w:rPr>
          <w:rFonts w:cstheme="minorHAnsi"/>
          <w:b/>
          <w:bCs/>
        </w:rPr>
        <w:t>P</w:t>
      </w:r>
      <w:r>
        <w:rPr>
          <w:rFonts w:cstheme="minorHAnsi"/>
          <w:b/>
          <w:bCs/>
        </w:rPr>
        <w:t>reliminary Design Review (P</w:t>
      </w:r>
      <w:r w:rsidRPr="00BF08B1">
        <w:rPr>
          <w:rFonts w:cstheme="minorHAnsi"/>
          <w:b/>
          <w:bCs/>
        </w:rPr>
        <w:t>DR</w:t>
      </w:r>
      <w:r w:rsidR="00EC4512">
        <w:rPr>
          <w:rFonts w:cstheme="minorHAnsi"/>
          <w:b/>
          <w:bCs/>
        </w:rPr>
        <w:t>) Document</w:t>
      </w:r>
      <w:r w:rsidRPr="00BF08B1">
        <w:rPr>
          <w:rFonts w:cstheme="minorHAnsi"/>
          <w:b/>
          <w:bCs/>
        </w:rPr>
        <w:t>:</w:t>
      </w:r>
      <w:r w:rsidR="00EC4512">
        <w:rPr>
          <w:rFonts w:cstheme="minorHAnsi"/>
          <w:b/>
          <w:bCs/>
        </w:rPr>
        <w:t xml:space="preserve"> </w:t>
      </w:r>
      <w:r w:rsidR="00942171">
        <w:rPr>
          <w:rFonts w:cstheme="minorHAnsi"/>
          <w:b/>
          <w:bCs/>
        </w:rPr>
        <w:t xml:space="preserve"> </w:t>
      </w:r>
      <w:r w:rsidR="00942171">
        <w:rPr>
          <w:rFonts w:cstheme="minorHAnsi"/>
        </w:rPr>
        <w:t>T</w:t>
      </w:r>
      <w:r w:rsidR="000A1B5D">
        <w:rPr>
          <w:rFonts w:cstheme="minorHAnsi"/>
        </w:rPr>
        <w:t xml:space="preserve">he PDR </w:t>
      </w:r>
      <w:r w:rsidR="007D0009">
        <w:rPr>
          <w:rFonts w:cstheme="minorHAnsi"/>
        </w:rPr>
        <w:t xml:space="preserve">includes </w:t>
      </w:r>
      <w:r w:rsidR="000A1B5D">
        <w:rPr>
          <w:rFonts w:cstheme="minorHAnsi"/>
        </w:rPr>
        <w:t xml:space="preserve">all the results of the preliminary design </w:t>
      </w:r>
      <w:r w:rsidR="00E97626">
        <w:rPr>
          <w:rFonts w:cstheme="minorHAnsi"/>
        </w:rPr>
        <w:t>phase of the project. The PDR should present</w:t>
      </w:r>
      <w:r w:rsidR="0037766A">
        <w:rPr>
          <w:rFonts w:cstheme="minorHAnsi"/>
        </w:rPr>
        <w:t xml:space="preserve"> a basic understanding of </w:t>
      </w:r>
      <w:r w:rsidR="00C73AD6">
        <w:rPr>
          <w:rFonts w:cstheme="minorHAnsi"/>
        </w:rPr>
        <w:t xml:space="preserve">the </w:t>
      </w:r>
      <w:r w:rsidR="00076937">
        <w:rPr>
          <w:rFonts w:cstheme="minorHAnsi"/>
        </w:rPr>
        <w:t>g</w:t>
      </w:r>
      <w:r w:rsidR="00C73AD6">
        <w:rPr>
          <w:rFonts w:cstheme="minorHAnsi"/>
        </w:rPr>
        <w:t xml:space="preserve">oals and </w:t>
      </w:r>
      <w:r w:rsidR="00076937">
        <w:rPr>
          <w:rFonts w:cstheme="minorHAnsi"/>
        </w:rPr>
        <w:t>o</w:t>
      </w:r>
      <w:r w:rsidR="00C73AD6">
        <w:rPr>
          <w:rFonts w:cstheme="minorHAnsi"/>
        </w:rPr>
        <w:t>bjectives of the project, the science background and r</w:t>
      </w:r>
      <w:r w:rsidR="009A21CB">
        <w:rPr>
          <w:rFonts w:cstheme="minorHAnsi"/>
        </w:rPr>
        <w:t>equirements, a Preliminary System design</w:t>
      </w:r>
      <w:r w:rsidR="001B7F1E">
        <w:rPr>
          <w:rFonts w:cstheme="minorHAnsi"/>
        </w:rPr>
        <w:t>, conceptual hardware and software designs</w:t>
      </w:r>
      <w:r w:rsidR="00741B5A">
        <w:rPr>
          <w:rFonts w:cstheme="minorHAnsi"/>
        </w:rPr>
        <w:t xml:space="preserve">, </w:t>
      </w:r>
      <w:r w:rsidR="0069589B">
        <w:rPr>
          <w:rFonts w:cstheme="minorHAnsi"/>
        </w:rPr>
        <w:t xml:space="preserve">preliminary </w:t>
      </w:r>
      <w:r w:rsidR="007D0009">
        <w:rPr>
          <w:rFonts w:cstheme="minorHAnsi"/>
        </w:rPr>
        <w:t>task list</w:t>
      </w:r>
      <w:r w:rsidR="0069589B">
        <w:rPr>
          <w:rFonts w:cstheme="minorHAnsi"/>
        </w:rPr>
        <w:t xml:space="preserve"> and work schedule</w:t>
      </w:r>
      <w:r w:rsidR="001D2B4E">
        <w:rPr>
          <w:rFonts w:cstheme="minorHAnsi"/>
        </w:rPr>
        <w:t xml:space="preserve"> including information on resources and long-lead items, and </w:t>
      </w:r>
      <w:r w:rsidR="00E60BA0">
        <w:rPr>
          <w:rFonts w:cstheme="minorHAnsi"/>
        </w:rPr>
        <w:t xml:space="preserve">a preliminary risk assessment and management plan. </w:t>
      </w:r>
      <w:r w:rsidR="00C702F5">
        <w:rPr>
          <w:rFonts w:cstheme="minorHAnsi"/>
        </w:rPr>
        <w:t xml:space="preserve">LaSPACE management provides a template for this plan and requires the </w:t>
      </w:r>
      <w:r w:rsidR="00BA20B9">
        <w:rPr>
          <w:rFonts w:cstheme="minorHAnsi"/>
        </w:rPr>
        <w:t xml:space="preserve">submitted document to adhere to the format presented in the template. </w:t>
      </w:r>
      <w:r w:rsidR="00BF08B1">
        <w:rPr>
          <w:rFonts w:cstheme="minorHAnsi"/>
        </w:rPr>
        <w:t>This</w:t>
      </w:r>
      <w:r w:rsidR="00E15F68">
        <w:rPr>
          <w:rFonts w:cstheme="minorHAnsi"/>
        </w:rPr>
        <w:t xml:space="preserve"> document is usually</w:t>
      </w:r>
      <w:r w:rsidR="00BF08B1">
        <w:rPr>
          <w:rFonts w:cstheme="minorHAnsi"/>
        </w:rPr>
        <w:t xml:space="preserve"> due </w:t>
      </w:r>
      <w:r w:rsidR="007D0009">
        <w:rPr>
          <w:rFonts w:cstheme="minorHAnsi"/>
        </w:rPr>
        <w:t>in February</w:t>
      </w:r>
      <w:r w:rsidR="00BF08B1">
        <w:rPr>
          <w:rFonts w:cstheme="minorHAnsi"/>
        </w:rPr>
        <w:t xml:space="preserve">; </w:t>
      </w:r>
      <w:r w:rsidR="003956D0" w:rsidRPr="00047A46">
        <w:rPr>
          <w:rFonts w:cstheme="minorHAnsi"/>
        </w:rPr>
        <w:t>however, a final due date will be announced during the LaACES Training Session in August.</w:t>
      </w:r>
    </w:p>
    <w:p w14:paraId="0EB3BF9A" w14:textId="0906CC89" w:rsidR="00FB6801" w:rsidRDefault="00EC4512" w:rsidP="00B61C73">
      <w:pPr>
        <w:rPr>
          <w:rFonts w:cstheme="minorHAnsi"/>
        </w:rPr>
      </w:pPr>
      <w:r w:rsidRPr="00BF08B1">
        <w:rPr>
          <w:rFonts w:cstheme="minorHAnsi"/>
          <w:b/>
          <w:bCs/>
        </w:rPr>
        <w:t>Critical Design Review (CDR) Document:</w:t>
      </w:r>
      <w:r>
        <w:rPr>
          <w:rFonts w:cstheme="minorHAnsi"/>
        </w:rPr>
        <w:t xml:space="preserve">  </w:t>
      </w:r>
      <w:r w:rsidR="00563CD5">
        <w:rPr>
          <w:rFonts w:cstheme="minorHAnsi"/>
        </w:rPr>
        <w:t>The CDR re</w:t>
      </w:r>
      <w:r w:rsidR="00170C3C">
        <w:rPr>
          <w:rFonts w:cstheme="minorHAnsi"/>
        </w:rPr>
        <w:t xml:space="preserve">presents the end of the critical design phase of the project. </w:t>
      </w:r>
      <w:r w:rsidR="0098716F">
        <w:rPr>
          <w:rFonts w:cstheme="minorHAnsi"/>
        </w:rPr>
        <w:t xml:space="preserve">The CDR is a continuation of the documentation provided in the PDR. </w:t>
      </w:r>
      <w:r w:rsidR="003D0ED0">
        <w:rPr>
          <w:rFonts w:cstheme="minorHAnsi"/>
        </w:rPr>
        <w:t xml:space="preserve">As such, all comments </w:t>
      </w:r>
      <w:r w:rsidR="00C90B50">
        <w:rPr>
          <w:rFonts w:cstheme="minorHAnsi"/>
        </w:rPr>
        <w:t>provided in the PDR reviews must be addressed. In addition, the</w:t>
      </w:r>
      <w:r w:rsidR="00CB62DA">
        <w:rPr>
          <w:rFonts w:cstheme="minorHAnsi"/>
        </w:rPr>
        <w:t xml:space="preserve"> CDR should present the final designs of the project </w:t>
      </w:r>
      <w:r w:rsidR="00CD1969">
        <w:rPr>
          <w:rFonts w:cstheme="minorHAnsi"/>
        </w:rPr>
        <w:t>through analysi</w:t>
      </w:r>
      <w:r w:rsidR="003D0ED0">
        <w:rPr>
          <w:rFonts w:cstheme="minorHAnsi"/>
        </w:rPr>
        <w:t>s</w:t>
      </w:r>
      <w:r w:rsidR="00CD1969">
        <w:rPr>
          <w:rFonts w:cstheme="minorHAnsi"/>
        </w:rPr>
        <w:t>, breadboarding, prototyping</w:t>
      </w:r>
      <w:r w:rsidR="00BF08B1">
        <w:rPr>
          <w:rFonts w:cstheme="minorHAnsi"/>
        </w:rPr>
        <w:t>,</w:t>
      </w:r>
      <w:r w:rsidR="007D0009">
        <w:rPr>
          <w:rFonts w:cstheme="minorHAnsi"/>
        </w:rPr>
        <w:t xml:space="preserve"> </w:t>
      </w:r>
      <w:r w:rsidR="00CD1969">
        <w:rPr>
          <w:rFonts w:cstheme="minorHAnsi"/>
        </w:rPr>
        <w:t>and testing.</w:t>
      </w:r>
      <w:r w:rsidR="00E9650F">
        <w:rPr>
          <w:rFonts w:cstheme="minorHAnsi"/>
        </w:rPr>
        <w:t xml:space="preserve"> </w:t>
      </w:r>
      <w:r w:rsidR="0036622B">
        <w:rPr>
          <w:rFonts w:cstheme="minorHAnsi"/>
        </w:rPr>
        <w:t>The CDR should also include</w:t>
      </w:r>
      <w:r w:rsidR="00974206">
        <w:rPr>
          <w:rFonts w:cstheme="minorHAnsi"/>
        </w:rPr>
        <w:t xml:space="preserve"> </w:t>
      </w:r>
      <w:r w:rsidR="00BF0AE3">
        <w:rPr>
          <w:rFonts w:cstheme="minorHAnsi"/>
        </w:rPr>
        <w:t>finalized task</w:t>
      </w:r>
      <w:r w:rsidR="00076937">
        <w:rPr>
          <w:rFonts w:cstheme="minorHAnsi"/>
        </w:rPr>
        <w:t xml:space="preserve"> </w:t>
      </w:r>
      <w:r w:rsidR="00BF0AE3">
        <w:rPr>
          <w:rFonts w:cstheme="minorHAnsi"/>
        </w:rPr>
        <w:t>list</w:t>
      </w:r>
      <w:r w:rsidR="001A4C96">
        <w:rPr>
          <w:rFonts w:cstheme="minorHAnsi"/>
        </w:rPr>
        <w:t>s</w:t>
      </w:r>
      <w:r w:rsidR="00BF0AE3">
        <w:rPr>
          <w:rFonts w:cstheme="minorHAnsi"/>
        </w:rPr>
        <w:t xml:space="preserve">, schedule, testing and calibration procedures, </w:t>
      </w:r>
      <w:r w:rsidR="007B6098">
        <w:rPr>
          <w:rFonts w:cstheme="minorHAnsi"/>
        </w:rPr>
        <w:t xml:space="preserve">budgets, </w:t>
      </w:r>
      <w:r w:rsidR="001A4C96">
        <w:rPr>
          <w:rFonts w:cstheme="minorHAnsi"/>
        </w:rPr>
        <w:t>pre</w:t>
      </w:r>
      <w:r w:rsidR="00BF08B1">
        <w:rPr>
          <w:rFonts w:cstheme="minorHAnsi"/>
        </w:rPr>
        <w:t>-</w:t>
      </w:r>
      <w:r w:rsidR="001A4C96">
        <w:rPr>
          <w:rFonts w:cstheme="minorHAnsi"/>
        </w:rPr>
        <w:t xml:space="preserve"> and post</w:t>
      </w:r>
      <w:r w:rsidR="00BF08B1">
        <w:rPr>
          <w:rFonts w:cstheme="minorHAnsi"/>
        </w:rPr>
        <w:t>-</w:t>
      </w:r>
      <w:r w:rsidR="001A4C96">
        <w:rPr>
          <w:rFonts w:cstheme="minorHAnsi"/>
        </w:rPr>
        <w:t xml:space="preserve"> flight operations,</w:t>
      </w:r>
      <w:r w:rsidR="00186A8F">
        <w:rPr>
          <w:rFonts w:cstheme="minorHAnsi"/>
        </w:rPr>
        <w:t xml:space="preserve"> and updated risk assessment and management plans.</w:t>
      </w:r>
      <w:r w:rsidR="001A4C96">
        <w:rPr>
          <w:rFonts w:cstheme="minorHAnsi"/>
        </w:rPr>
        <w:t xml:space="preserve"> </w:t>
      </w:r>
      <w:r w:rsidR="00186A8F" w:rsidRPr="00186A8F">
        <w:rPr>
          <w:rFonts w:cstheme="minorHAnsi"/>
        </w:rPr>
        <w:t xml:space="preserve">LaSPACE management provides a template for this plan and requires the submitted document to adhere to the format presented in the template. </w:t>
      </w:r>
      <w:r w:rsidR="00BF08B1">
        <w:rPr>
          <w:rFonts w:cstheme="minorHAnsi"/>
        </w:rPr>
        <w:t>This</w:t>
      </w:r>
      <w:r w:rsidR="00186A8F" w:rsidRPr="00186A8F">
        <w:rPr>
          <w:rFonts w:cstheme="minorHAnsi"/>
        </w:rPr>
        <w:t xml:space="preserve"> document is usually </w:t>
      </w:r>
      <w:r w:rsidR="00BF08B1">
        <w:rPr>
          <w:rFonts w:cstheme="minorHAnsi"/>
        </w:rPr>
        <w:t xml:space="preserve">due at </w:t>
      </w:r>
      <w:r w:rsidR="00186A8F" w:rsidRPr="00186A8F">
        <w:rPr>
          <w:rFonts w:cstheme="minorHAnsi"/>
        </w:rPr>
        <w:t xml:space="preserve">the end of </w:t>
      </w:r>
      <w:r w:rsidR="003956D0">
        <w:rPr>
          <w:rFonts w:cstheme="minorHAnsi"/>
        </w:rPr>
        <w:t>March</w:t>
      </w:r>
      <w:r w:rsidR="00BF08B1">
        <w:rPr>
          <w:rFonts w:cstheme="minorHAnsi"/>
        </w:rPr>
        <w:t>;</w:t>
      </w:r>
      <w:r w:rsidR="00186A8F" w:rsidRPr="00186A8F">
        <w:rPr>
          <w:rFonts w:cstheme="minorHAnsi"/>
        </w:rPr>
        <w:t xml:space="preserve"> </w:t>
      </w:r>
      <w:r w:rsidR="003956D0" w:rsidRPr="00047A46">
        <w:rPr>
          <w:rFonts w:cstheme="minorHAnsi"/>
        </w:rPr>
        <w:t>however, a final due date will be announced during the LaACES Training Session in August.</w:t>
      </w:r>
    </w:p>
    <w:p w14:paraId="47CC6078" w14:textId="64E14E8D" w:rsidR="00EC4512" w:rsidRDefault="00E72460" w:rsidP="00B61C73">
      <w:pPr>
        <w:rPr>
          <w:rFonts w:cstheme="minorHAnsi"/>
        </w:rPr>
      </w:pPr>
      <w:r w:rsidRPr="00BF08B1">
        <w:rPr>
          <w:rFonts w:cstheme="minorHAnsi"/>
          <w:b/>
          <w:bCs/>
        </w:rPr>
        <w:t xml:space="preserve">Flight Readiness review (FRR) Document:  </w:t>
      </w:r>
      <w:r w:rsidR="00B8614A">
        <w:rPr>
          <w:rFonts w:cstheme="minorHAnsi"/>
        </w:rPr>
        <w:t>The FRR represents the end of the system testing phase of the project</w:t>
      </w:r>
      <w:r w:rsidR="004C6BAA">
        <w:rPr>
          <w:rFonts w:cstheme="minorHAnsi"/>
        </w:rPr>
        <w:t xml:space="preserve"> and the group should have a flight ready payload</w:t>
      </w:r>
      <w:r w:rsidR="00B8614A">
        <w:rPr>
          <w:rFonts w:cstheme="minorHAnsi"/>
        </w:rPr>
        <w:t>.</w:t>
      </w:r>
      <w:r w:rsidR="004C6BAA">
        <w:rPr>
          <w:rFonts w:cstheme="minorHAnsi"/>
        </w:rPr>
        <w:t xml:space="preserve"> </w:t>
      </w:r>
      <w:r w:rsidR="00A12CD3">
        <w:rPr>
          <w:rFonts w:cstheme="minorHAnsi"/>
        </w:rPr>
        <w:t xml:space="preserve">The FRR is a continuation of the documentation provided in the PDR and CDR. </w:t>
      </w:r>
      <w:r w:rsidR="00C57782">
        <w:rPr>
          <w:rFonts w:cstheme="minorHAnsi"/>
        </w:rPr>
        <w:t xml:space="preserve">As such, all comments provided in the CDR reviews must be addressed. </w:t>
      </w:r>
      <w:r w:rsidR="00EA6AE3">
        <w:rPr>
          <w:rFonts w:cstheme="minorHAnsi"/>
        </w:rPr>
        <w:t>The FRR should present a payload tha</w:t>
      </w:r>
      <w:r w:rsidR="00A24C68">
        <w:rPr>
          <w:rFonts w:cstheme="minorHAnsi"/>
        </w:rPr>
        <w:t>t has survived all system testing</w:t>
      </w:r>
      <w:r w:rsidR="007D0009">
        <w:rPr>
          <w:rFonts w:cstheme="minorHAnsi"/>
        </w:rPr>
        <w:t xml:space="preserve"> (teams will be invited to participate in a thermal vac test at LSU for a full day in April OR they can conduct their own tests, if facilities and equipment are available on their own campuses)</w:t>
      </w:r>
      <w:r w:rsidR="00A24C68">
        <w:rPr>
          <w:rFonts w:cstheme="minorHAnsi"/>
        </w:rPr>
        <w:t xml:space="preserve"> and is ready to be connected to the flight string. </w:t>
      </w:r>
      <w:r w:rsidR="002D7EAA">
        <w:rPr>
          <w:rFonts w:cstheme="minorHAnsi"/>
        </w:rPr>
        <w:t xml:space="preserve">This document must include </w:t>
      </w:r>
      <w:r w:rsidR="00BF378C">
        <w:rPr>
          <w:rFonts w:cstheme="minorHAnsi"/>
        </w:rPr>
        <w:t>documentation and results of all testing and calibrations</w:t>
      </w:r>
      <w:r w:rsidR="00A4115C">
        <w:rPr>
          <w:rFonts w:cstheme="minorHAnsi"/>
        </w:rPr>
        <w:t>, provide evidence that the paylo</w:t>
      </w:r>
      <w:r w:rsidR="008F3C3E">
        <w:rPr>
          <w:rFonts w:cstheme="minorHAnsi"/>
        </w:rPr>
        <w:t xml:space="preserve">ad is safe and will perform properly, describe </w:t>
      </w:r>
      <w:r w:rsidR="00433508">
        <w:rPr>
          <w:rFonts w:cstheme="minorHAnsi"/>
        </w:rPr>
        <w:t>procedures for checkout, integration with flight vehicle, and mission operations, and identify an</w:t>
      </w:r>
      <w:r w:rsidR="00BF08B1">
        <w:rPr>
          <w:rFonts w:cstheme="minorHAnsi"/>
        </w:rPr>
        <w:t>y</w:t>
      </w:r>
      <w:r w:rsidR="00433508">
        <w:rPr>
          <w:rFonts w:cstheme="minorHAnsi"/>
        </w:rPr>
        <w:t xml:space="preserve"> outstanding issues that need to be addressed prior to flight</w:t>
      </w:r>
      <w:r w:rsidR="007C131D">
        <w:rPr>
          <w:rFonts w:cstheme="minorHAnsi"/>
        </w:rPr>
        <w:t>.</w:t>
      </w:r>
      <w:r w:rsidR="00BF378C">
        <w:rPr>
          <w:rFonts w:cstheme="minorHAnsi"/>
        </w:rPr>
        <w:t xml:space="preserve"> All sections of the </w:t>
      </w:r>
      <w:r w:rsidR="005E248D">
        <w:rPr>
          <w:rFonts w:cstheme="minorHAnsi"/>
        </w:rPr>
        <w:t xml:space="preserve">template should now be completed. </w:t>
      </w:r>
      <w:r w:rsidR="007C131D" w:rsidRPr="007C131D">
        <w:rPr>
          <w:rFonts w:cstheme="minorHAnsi"/>
        </w:rPr>
        <w:t xml:space="preserve">LaSPACE management provides a template for this plan and requires the submitted document to adhere to the format presented in the template. </w:t>
      </w:r>
      <w:r w:rsidR="00BF08B1">
        <w:rPr>
          <w:rFonts w:cstheme="minorHAnsi"/>
        </w:rPr>
        <w:t xml:space="preserve">This </w:t>
      </w:r>
      <w:r w:rsidR="007C131D" w:rsidRPr="007C131D">
        <w:rPr>
          <w:rFonts w:cstheme="minorHAnsi"/>
        </w:rPr>
        <w:t xml:space="preserve">document is usually </w:t>
      </w:r>
      <w:r w:rsidR="00BF08B1">
        <w:rPr>
          <w:rFonts w:cstheme="minorHAnsi"/>
        </w:rPr>
        <w:t xml:space="preserve">due at </w:t>
      </w:r>
      <w:r w:rsidR="007C131D" w:rsidRPr="007C131D">
        <w:rPr>
          <w:rFonts w:cstheme="minorHAnsi"/>
        </w:rPr>
        <w:t xml:space="preserve">the end of </w:t>
      </w:r>
      <w:r w:rsidR="007C131D">
        <w:rPr>
          <w:rFonts w:cstheme="minorHAnsi"/>
        </w:rPr>
        <w:t>April</w:t>
      </w:r>
      <w:r w:rsidR="00BF08B1">
        <w:rPr>
          <w:rFonts w:cstheme="minorHAnsi"/>
        </w:rPr>
        <w:t>;</w:t>
      </w:r>
      <w:r w:rsidR="007C131D">
        <w:rPr>
          <w:rFonts w:cstheme="minorHAnsi"/>
        </w:rPr>
        <w:t xml:space="preserve"> </w:t>
      </w:r>
      <w:r w:rsidR="007C131D" w:rsidRPr="007C131D">
        <w:rPr>
          <w:rFonts w:cstheme="minorHAnsi"/>
        </w:rPr>
        <w:t>however</w:t>
      </w:r>
      <w:r w:rsidR="00BF08B1">
        <w:rPr>
          <w:rFonts w:cstheme="minorHAnsi"/>
        </w:rPr>
        <w:t>,</w:t>
      </w:r>
      <w:r w:rsidR="007C131D" w:rsidRPr="007C131D">
        <w:rPr>
          <w:rFonts w:cstheme="minorHAnsi"/>
        </w:rPr>
        <w:t xml:space="preserve"> </w:t>
      </w:r>
      <w:r w:rsidR="007D0009" w:rsidRPr="00047A46">
        <w:rPr>
          <w:rFonts w:cstheme="minorHAnsi"/>
        </w:rPr>
        <w:t>a final due date will be announced during the LaACES Training Session in August</w:t>
      </w:r>
      <w:r w:rsidR="007C131D" w:rsidRPr="007C131D">
        <w:rPr>
          <w:rFonts w:cstheme="minorHAnsi"/>
        </w:rPr>
        <w:t>.</w:t>
      </w:r>
      <w:r w:rsidR="007119DB">
        <w:rPr>
          <w:rFonts w:cstheme="minorHAnsi"/>
        </w:rPr>
        <w:t xml:space="preserve"> In addition, this document should be used to create the </w:t>
      </w:r>
      <w:r w:rsidR="008A5A70">
        <w:rPr>
          <w:rFonts w:cstheme="minorHAnsi"/>
        </w:rPr>
        <w:t xml:space="preserve">FRR presentation that all teams must </w:t>
      </w:r>
      <w:r w:rsidR="00B05315">
        <w:rPr>
          <w:rFonts w:cstheme="minorHAnsi"/>
        </w:rPr>
        <w:t xml:space="preserve">present </w:t>
      </w:r>
      <w:r w:rsidR="00014BC2">
        <w:rPr>
          <w:rFonts w:cstheme="minorHAnsi"/>
        </w:rPr>
        <w:t xml:space="preserve">to CSBF and </w:t>
      </w:r>
      <w:proofErr w:type="spellStart"/>
      <w:r w:rsidR="00014BC2">
        <w:rPr>
          <w:rFonts w:cstheme="minorHAnsi"/>
        </w:rPr>
        <w:t>LaSPACE</w:t>
      </w:r>
      <w:proofErr w:type="spellEnd"/>
      <w:r w:rsidR="00014BC2">
        <w:rPr>
          <w:rFonts w:cstheme="minorHAnsi"/>
        </w:rPr>
        <w:t xml:space="preserve"> management </w:t>
      </w:r>
      <w:r w:rsidR="00FA4DDA">
        <w:rPr>
          <w:rFonts w:cstheme="minorHAnsi"/>
        </w:rPr>
        <w:t>on the first day of</w:t>
      </w:r>
      <w:r w:rsidR="00014BC2">
        <w:rPr>
          <w:rFonts w:cstheme="minorHAnsi"/>
        </w:rPr>
        <w:t xml:space="preserve"> flight operations</w:t>
      </w:r>
      <w:r w:rsidR="00BF08B1">
        <w:rPr>
          <w:rFonts w:cstheme="minorHAnsi"/>
        </w:rPr>
        <w:t xml:space="preserve"> during the annual launch trip</w:t>
      </w:r>
      <w:r w:rsidR="00014BC2">
        <w:rPr>
          <w:rFonts w:cstheme="minorHAnsi"/>
        </w:rPr>
        <w:t xml:space="preserve">. </w:t>
      </w:r>
    </w:p>
    <w:p w14:paraId="164B7D75" w14:textId="328F6C90" w:rsidR="000872A3" w:rsidRPr="00F27C39" w:rsidRDefault="000872A3" w:rsidP="00B61C73">
      <w:pPr>
        <w:rPr>
          <w:rFonts w:cstheme="minorHAnsi"/>
        </w:rPr>
      </w:pPr>
      <w:r>
        <w:rPr>
          <w:rFonts w:cstheme="minorHAnsi"/>
          <w:b/>
          <w:bCs/>
        </w:rPr>
        <w:t xml:space="preserve">Science </w:t>
      </w:r>
      <w:r w:rsidR="00BF08B1">
        <w:rPr>
          <w:rFonts w:cstheme="minorHAnsi"/>
          <w:b/>
          <w:bCs/>
        </w:rPr>
        <w:t xml:space="preserve">Results </w:t>
      </w:r>
      <w:r>
        <w:rPr>
          <w:rFonts w:cstheme="minorHAnsi"/>
          <w:b/>
          <w:bCs/>
        </w:rPr>
        <w:t>or Failure Analysis Presentation</w:t>
      </w:r>
      <w:r w:rsidRPr="007467CD">
        <w:rPr>
          <w:rFonts w:cstheme="minorHAnsi"/>
          <w:b/>
          <w:bCs/>
        </w:rPr>
        <w:t xml:space="preserve">: </w:t>
      </w:r>
      <w:r>
        <w:rPr>
          <w:rFonts w:cstheme="minorHAnsi"/>
          <w:b/>
          <w:bCs/>
        </w:rPr>
        <w:t xml:space="preserve"> </w:t>
      </w:r>
      <w:r w:rsidR="00E35570">
        <w:rPr>
          <w:rFonts w:cstheme="minorHAnsi"/>
        </w:rPr>
        <w:t>After the flight, all teams will be required to present their science results or a failure analysis</w:t>
      </w:r>
      <w:r w:rsidR="00FD2E9F">
        <w:rPr>
          <w:rFonts w:cstheme="minorHAnsi"/>
        </w:rPr>
        <w:t xml:space="preserve"> to </w:t>
      </w:r>
      <w:r w:rsidR="00260B18">
        <w:rPr>
          <w:rFonts w:cstheme="minorHAnsi"/>
        </w:rPr>
        <w:t xml:space="preserve">CSBF </w:t>
      </w:r>
      <w:r w:rsidR="00BF4890">
        <w:rPr>
          <w:rFonts w:cstheme="minorHAnsi"/>
        </w:rPr>
        <w:t>attendees, other flight groups</w:t>
      </w:r>
      <w:r w:rsidR="007D0009">
        <w:rPr>
          <w:rFonts w:cstheme="minorHAnsi"/>
        </w:rPr>
        <w:t>,</w:t>
      </w:r>
      <w:r w:rsidR="00BF4890">
        <w:rPr>
          <w:rFonts w:cstheme="minorHAnsi"/>
        </w:rPr>
        <w:t xml:space="preserve"> and LaSPACE management</w:t>
      </w:r>
      <w:r w:rsidR="00260B18">
        <w:rPr>
          <w:rFonts w:cstheme="minorHAnsi"/>
        </w:rPr>
        <w:t xml:space="preserve">. This is a </w:t>
      </w:r>
      <w:proofErr w:type="gramStart"/>
      <w:r w:rsidR="00BF4890">
        <w:rPr>
          <w:rFonts w:cstheme="minorHAnsi"/>
        </w:rPr>
        <w:t>15-20</w:t>
      </w:r>
      <w:r w:rsidR="007D0009">
        <w:rPr>
          <w:rFonts w:cstheme="minorHAnsi"/>
        </w:rPr>
        <w:t xml:space="preserve"> </w:t>
      </w:r>
      <w:r w:rsidR="00BF4890">
        <w:rPr>
          <w:rFonts w:cstheme="minorHAnsi"/>
        </w:rPr>
        <w:t>minute</w:t>
      </w:r>
      <w:proofErr w:type="gramEnd"/>
      <w:r w:rsidR="00260B18">
        <w:rPr>
          <w:rFonts w:cstheme="minorHAnsi"/>
        </w:rPr>
        <w:t xml:space="preserve"> presentation with </w:t>
      </w:r>
      <w:r w:rsidR="00BF08B1">
        <w:rPr>
          <w:rFonts w:cstheme="minorHAnsi"/>
        </w:rPr>
        <w:t xml:space="preserve">time for </w:t>
      </w:r>
      <w:r w:rsidR="00260B18">
        <w:rPr>
          <w:rFonts w:cstheme="minorHAnsi"/>
        </w:rPr>
        <w:t>questions.</w:t>
      </w:r>
      <w:r w:rsidR="0018520A">
        <w:rPr>
          <w:rFonts w:cstheme="minorHAnsi"/>
        </w:rPr>
        <w:t xml:space="preserve"> Presentations </w:t>
      </w:r>
      <w:r w:rsidR="00637621">
        <w:rPr>
          <w:rFonts w:cstheme="minorHAnsi"/>
        </w:rPr>
        <w:t>occur on the last day of the flight campaign</w:t>
      </w:r>
      <w:proofErr w:type="gramStart"/>
      <w:r w:rsidR="00637621">
        <w:rPr>
          <w:rFonts w:cstheme="minorHAnsi"/>
        </w:rPr>
        <w:t xml:space="preserve">. </w:t>
      </w:r>
      <w:r w:rsidR="00260B18">
        <w:rPr>
          <w:rFonts w:cstheme="minorHAnsi"/>
        </w:rPr>
        <w:t xml:space="preserve"> </w:t>
      </w:r>
      <w:proofErr w:type="gramEnd"/>
      <w:r w:rsidRPr="007467CD">
        <w:rPr>
          <w:rFonts w:cstheme="minorHAnsi"/>
          <w:b/>
          <w:bCs/>
        </w:rPr>
        <w:t xml:space="preserve"> </w:t>
      </w:r>
    </w:p>
    <w:p w14:paraId="3024311B" w14:textId="77777777" w:rsidR="00B61C73" w:rsidRPr="00EC5BD8" w:rsidRDefault="00B61C73" w:rsidP="00B61C73">
      <w:pPr>
        <w:keepNext/>
        <w:spacing w:after="0"/>
        <w:rPr>
          <w:rFonts w:ascii="Arial" w:hAnsi="Arial" w:cs="Arial"/>
          <w:sz w:val="32"/>
          <w:szCs w:val="32"/>
        </w:rPr>
      </w:pPr>
      <w:r w:rsidRPr="00EC5BD8">
        <w:rPr>
          <w:rFonts w:ascii="Arial" w:hAnsi="Arial" w:cs="Arial"/>
          <w:sz w:val="32"/>
          <w:szCs w:val="32"/>
        </w:rPr>
        <w:t xml:space="preserve">Final Deliverables </w:t>
      </w:r>
    </w:p>
    <w:p w14:paraId="777CA1A3" w14:textId="43449506" w:rsidR="00B61C73" w:rsidRPr="00EC5BD8" w:rsidRDefault="00B61C73" w:rsidP="00B61C73">
      <w:pPr>
        <w:rPr>
          <w:rFonts w:cstheme="minorHAnsi"/>
        </w:rPr>
      </w:pPr>
      <w:r w:rsidRPr="00EC5BD8">
        <w:rPr>
          <w:rFonts w:cstheme="minorHAnsi"/>
        </w:rPr>
        <w:t xml:space="preserve">At the end of the project, two final reports are required:  </w:t>
      </w:r>
      <w:proofErr w:type="gramStart"/>
      <w:r w:rsidRPr="00EC5BD8">
        <w:rPr>
          <w:rFonts w:cstheme="minorHAnsi"/>
        </w:rPr>
        <w:t>the</w:t>
      </w:r>
      <w:proofErr w:type="gramEnd"/>
      <w:r w:rsidRPr="00EC5BD8">
        <w:rPr>
          <w:rFonts w:cstheme="minorHAnsi"/>
        </w:rPr>
        <w:t xml:space="preserve"> Final Technical Report and the Final Financial Report (Last invoice marked “final”). These reports are due within 30 days of the subcontract expiration date.</w:t>
      </w:r>
    </w:p>
    <w:p w14:paraId="0351D956" w14:textId="144DF00F" w:rsidR="00B61C73" w:rsidRPr="00EC5BD8" w:rsidRDefault="00B61C73" w:rsidP="00B61C73">
      <w:pPr>
        <w:rPr>
          <w:rFonts w:cstheme="minorHAnsi"/>
        </w:rPr>
      </w:pPr>
      <w:r w:rsidRPr="00EC5BD8">
        <w:rPr>
          <w:rFonts w:cstheme="minorHAnsi"/>
        </w:rPr>
        <w:t>The Final Technical Report will be a multi-page write-up that is suitable for transmission to NASA and BOR. This report</w:t>
      </w:r>
      <w:r w:rsidR="0045354E">
        <w:rPr>
          <w:rFonts w:cstheme="minorHAnsi"/>
        </w:rPr>
        <w:t xml:space="preserve"> must follow the template provided by the LaSPACE office and</w:t>
      </w:r>
      <w:r w:rsidRPr="00EC5BD8">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w:t>
      </w:r>
      <w:r w:rsidRPr="00EC5BD8">
        <w:rPr>
          <w:rFonts w:cstheme="minorHAnsi"/>
        </w:rPr>
        <w:lastRenderedPageBreak/>
        <w:t xml:space="preserve">of this or similar projects. Photographs of and testimonials from student participants should be incorporated. </w:t>
      </w:r>
      <w:r w:rsidR="0045354E">
        <w:rPr>
          <w:rFonts w:cstheme="minorHAnsi"/>
        </w:rPr>
        <w:t>An u</w:t>
      </w:r>
      <w:r w:rsidR="0045354E" w:rsidRPr="00EC5BD8">
        <w:rPr>
          <w:rFonts w:cstheme="minorHAnsi"/>
        </w:rPr>
        <w:t xml:space="preserve">pdated </w:t>
      </w:r>
      <w:r w:rsidR="0045354E">
        <w:rPr>
          <w:rFonts w:cstheme="minorHAnsi"/>
        </w:rPr>
        <w:t>Student Participant</w:t>
      </w:r>
      <w:r w:rsidR="007737C9">
        <w:rPr>
          <w:rFonts w:cstheme="minorHAnsi"/>
        </w:rPr>
        <w:t xml:space="preserve"> List</w:t>
      </w:r>
      <w:r w:rsidRPr="00EC5BD8">
        <w:rPr>
          <w:rFonts w:cstheme="minorHAnsi"/>
        </w:rPr>
        <w:t xml:space="preserve"> must be included. This report shall be submitted to LaSPACE office (</w:t>
      </w:r>
      <w:hyperlink r:id="rId64" w:history="1">
        <w:r w:rsidR="0075354A" w:rsidRPr="00EC5BD8">
          <w:rPr>
            <w:rStyle w:val="Hyperlink"/>
            <w:rFonts w:cstheme="minorHAnsi"/>
          </w:rPr>
          <w:t>laspace@lsu.edu</w:t>
        </w:r>
      </w:hyperlink>
      <w:r w:rsidR="0075354A" w:rsidRPr="00EC5BD8">
        <w:rPr>
          <w:rFonts w:cstheme="minorHAnsi"/>
        </w:rPr>
        <w:t>)</w:t>
      </w:r>
      <w:r w:rsidRPr="00EC5BD8">
        <w:rPr>
          <w:rFonts w:cstheme="minorHAnsi"/>
        </w:rPr>
        <w:t xml:space="preserve"> via email.  </w:t>
      </w:r>
    </w:p>
    <w:p w14:paraId="760B7A1A" w14:textId="77777777" w:rsidR="00156527" w:rsidRDefault="00156527" w:rsidP="00B61C73">
      <w:pPr>
        <w:rPr>
          <w:rFonts w:ascii="Times New Roman" w:hAnsi="Times New Roman" w:cs="Times New Roman"/>
          <w:sz w:val="24"/>
          <w:szCs w:val="24"/>
        </w:rPr>
      </w:pPr>
    </w:p>
    <w:p w14:paraId="31582AB0" w14:textId="77777777" w:rsidR="00156527" w:rsidRDefault="00156527">
      <w:pPr>
        <w:rPr>
          <w:rFonts w:cs="Times New Roman"/>
          <w:sz w:val="36"/>
          <w:szCs w:val="36"/>
          <w:u w:val="single"/>
        </w:rPr>
      </w:pPr>
      <w:r>
        <w:rPr>
          <w:rFonts w:cs="Times New Roman"/>
          <w:sz w:val="36"/>
          <w:szCs w:val="36"/>
          <w:u w:val="single"/>
        </w:rPr>
        <w:br w:type="page"/>
      </w:r>
    </w:p>
    <w:p w14:paraId="1E6A7A6E" w14:textId="77777777" w:rsidR="002E50A8" w:rsidRPr="00EC5BD8" w:rsidRDefault="002E50A8" w:rsidP="00EF763B">
      <w:pPr>
        <w:rPr>
          <w:rFonts w:ascii="Arial" w:hAnsi="Arial" w:cs="Arial"/>
          <w:sz w:val="24"/>
          <w:szCs w:val="24"/>
        </w:rPr>
      </w:pPr>
      <w:r w:rsidRPr="00EC5BD8">
        <w:rPr>
          <w:rFonts w:ascii="Arial" w:hAnsi="Arial" w:cs="Arial"/>
          <w:sz w:val="36"/>
          <w:szCs w:val="36"/>
          <w:u w:val="single"/>
        </w:rPr>
        <w:lastRenderedPageBreak/>
        <w:t>L</w:t>
      </w:r>
      <w:r w:rsidR="007A7CF6" w:rsidRPr="00EC5BD8">
        <w:rPr>
          <w:rFonts w:ascii="Arial" w:hAnsi="Arial" w:cs="Arial"/>
          <w:sz w:val="36"/>
          <w:szCs w:val="36"/>
          <w:u w:val="single"/>
        </w:rPr>
        <w:t>aACES</w:t>
      </w:r>
      <w:r w:rsidRPr="00EC5BD8">
        <w:rPr>
          <w:rFonts w:ascii="Arial" w:hAnsi="Arial" w:cs="Arial"/>
          <w:sz w:val="36"/>
          <w:szCs w:val="36"/>
          <w:u w:val="single"/>
        </w:rPr>
        <w:t xml:space="preserve"> Proposal Requirements &amp; Format </w:t>
      </w:r>
    </w:p>
    <w:p w14:paraId="75E7954A" w14:textId="77777777" w:rsidR="004F3A6B" w:rsidRPr="00EC5BD8" w:rsidRDefault="004F3A6B" w:rsidP="002E50A8">
      <w:pPr>
        <w:rPr>
          <w:rFonts w:cstheme="minorHAnsi"/>
        </w:rPr>
      </w:pPr>
      <w:r w:rsidRPr="00EC5BD8">
        <w:rPr>
          <w:rFonts w:cstheme="minorHAnsi"/>
        </w:rPr>
        <w:t>L</w:t>
      </w:r>
      <w:r w:rsidR="007A7CF6" w:rsidRPr="00EC5BD8">
        <w:rPr>
          <w:rFonts w:cstheme="minorHAnsi"/>
        </w:rPr>
        <w:t>aACES</w:t>
      </w:r>
      <w:r w:rsidRPr="00EC5BD8">
        <w:rPr>
          <w:rFonts w:cstheme="minorHAnsi"/>
        </w:rPr>
        <w:t xml:space="preserve"> proposals should be submitted as fully searchable pdf documents via email to</w:t>
      </w:r>
      <w:r w:rsidR="00BA1C82" w:rsidRPr="00EC5BD8">
        <w:rPr>
          <w:rFonts w:cstheme="minorHAnsi"/>
        </w:rPr>
        <w:t xml:space="preserve"> </w:t>
      </w:r>
      <w:hyperlink r:id="rId65" w:history="1">
        <w:r w:rsidR="009D322F" w:rsidRPr="00EC5BD8">
          <w:rPr>
            <w:rStyle w:val="Hyperlink"/>
            <w:rFonts w:cstheme="minorHAnsi"/>
          </w:rPr>
          <w:t>laspace@lsu.edu</w:t>
        </w:r>
      </w:hyperlink>
      <w:r w:rsidR="009D322F" w:rsidRPr="00EC5BD8">
        <w:rPr>
          <w:rFonts w:cstheme="minorHAnsi"/>
        </w:rPr>
        <w:t xml:space="preserve">. </w:t>
      </w:r>
      <w:r w:rsidR="007A7CF6" w:rsidRPr="00EC5BD8">
        <w:rPr>
          <w:rFonts w:cstheme="minorHAnsi"/>
        </w:rPr>
        <w:t>Proposals</w:t>
      </w:r>
      <w:r w:rsidRPr="00EC5BD8">
        <w:rPr>
          <w:rFonts w:cstheme="minorHAnsi"/>
        </w:rPr>
        <w:t xml:space="preserve"> must include the following completed sections in the order presented:</w:t>
      </w:r>
    </w:p>
    <w:p w14:paraId="50573516" w14:textId="77777777" w:rsidR="004F3A6B" w:rsidRPr="00EC5BD8" w:rsidRDefault="004F3A6B" w:rsidP="004F3A6B">
      <w:pPr>
        <w:pStyle w:val="ListParagraph"/>
        <w:numPr>
          <w:ilvl w:val="0"/>
          <w:numId w:val="2"/>
        </w:numPr>
        <w:ind w:left="450"/>
        <w:rPr>
          <w:rFonts w:cstheme="minorHAnsi"/>
        </w:rPr>
      </w:pPr>
      <w:r w:rsidRPr="00EC5BD8">
        <w:rPr>
          <w:rFonts w:cstheme="minorHAnsi"/>
        </w:rPr>
        <w:t>LaSPACE Cover Page</w:t>
      </w:r>
    </w:p>
    <w:p w14:paraId="3C9C7AEA" w14:textId="77777777" w:rsidR="004F3A6B" w:rsidRPr="00EC5BD8" w:rsidRDefault="004F3A6B" w:rsidP="004F3A6B">
      <w:pPr>
        <w:pStyle w:val="ListParagraph"/>
        <w:numPr>
          <w:ilvl w:val="0"/>
          <w:numId w:val="2"/>
        </w:numPr>
        <w:ind w:left="450"/>
        <w:rPr>
          <w:rFonts w:cstheme="minorHAnsi"/>
        </w:rPr>
      </w:pPr>
      <w:r w:rsidRPr="00EC5BD8">
        <w:rPr>
          <w:rFonts w:cstheme="minorHAnsi"/>
        </w:rPr>
        <w:t>Proposed Project Summary Form</w:t>
      </w:r>
    </w:p>
    <w:p w14:paraId="5A242864" w14:textId="77777777" w:rsidR="00BA1C82" w:rsidRPr="00EC5BD8" w:rsidRDefault="00BA1C82" w:rsidP="00BA1C82">
      <w:pPr>
        <w:pStyle w:val="ListParagraph"/>
        <w:numPr>
          <w:ilvl w:val="0"/>
          <w:numId w:val="2"/>
        </w:numPr>
        <w:ind w:left="450"/>
        <w:rPr>
          <w:rFonts w:cstheme="minorHAnsi"/>
        </w:rPr>
      </w:pPr>
      <w:r w:rsidRPr="00EC5BD8">
        <w:rPr>
          <w:rFonts w:cstheme="minorHAnsi"/>
        </w:rPr>
        <w:t>Prior LaSPACE Awards Form</w:t>
      </w:r>
    </w:p>
    <w:p w14:paraId="382E65D0" w14:textId="77777777" w:rsidR="004F3A6B" w:rsidRPr="00EC5BD8" w:rsidRDefault="004F3A6B" w:rsidP="007737C9">
      <w:pPr>
        <w:pStyle w:val="ListParagraph"/>
        <w:numPr>
          <w:ilvl w:val="0"/>
          <w:numId w:val="19"/>
        </w:numPr>
        <w:ind w:left="810" w:hanging="450"/>
        <w:rPr>
          <w:rFonts w:cstheme="minorHAnsi"/>
        </w:rPr>
      </w:pPr>
      <w:r w:rsidRPr="00EC5BD8">
        <w:rPr>
          <w:rFonts w:cstheme="minorHAnsi"/>
        </w:rPr>
        <w:t xml:space="preserve">Proposal Narrative (not to exceed </w:t>
      </w:r>
      <w:r w:rsidR="009D322F" w:rsidRPr="00EC5BD8">
        <w:rPr>
          <w:rFonts w:cstheme="minorHAnsi"/>
        </w:rPr>
        <w:t>6</w:t>
      </w:r>
      <w:r w:rsidRPr="00EC5BD8">
        <w:rPr>
          <w:rFonts w:cstheme="minorHAnsi"/>
        </w:rPr>
        <w:t xml:space="preserve"> pages)</w:t>
      </w:r>
    </w:p>
    <w:p w14:paraId="67049C1A" w14:textId="77777777" w:rsidR="009D322F" w:rsidRPr="00EC5BD8" w:rsidRDefault="009D322F" w:rsidP="007737C9">
      <w:pPr>
        <w:pStyle w:val="ListParagraph"/>
        <w:numPr>
          <w:ilvl w:val="1"/>
          <w:numId w:val="21"/>
        </w:numPr>
        <w:rPr>
          <w:rFonts w:cstheme="minorHAnsi"/>
        </w:rPr>
      </w:pPr>
      <w:r w:rsidRPr="00EC5BD8">
        <w:rPr>
          <w:rFonts w:cstheme="minorHAnsi"/>
        </w:rPr>
        <w:t xml:space="preserve">Description of proposed </w:t>
      </w:r>
      <w:r w:rsidR="00156527" w:rsidRPr="00EC5BD8">
        <w:rPr>
          <w:rFonts w:cstheme="minorHAnsi"/>
        </w:rPr>
        <w:t>science/engineering project</w:t>
      </w:r>
      <w:r w:rsidRPr="00EC5BD8">
        <w:rPr>
          <w:rFonts w:cstheme="minorHAnsi"/>
        </w:rPr>
        <w:t xml:space="preserve"> and payload instrument concept.</w:t>
      </w:r>
    </w:p>
    <w:p w14:paraId="36E56C7C" w14:textId="4E962E9C" w:rsidR="007A7CF6" w:rsidRPr="00EC5BD8" w:rsidRDefault="007A7CF6" w:rsidP="007737C9">
      <w:pPr>
        <w:pStyle w:val="ListParagraph"/>
        <w:numPr>
          <w:ilvl w:val="1"/>
          <w:numId w:val="21"/>
        </w:numPr>
        <w:rPr>
          <w:rFonts w:cstheme="minorHAnsi"/>
        </w:rPr>
      </w:pPr>
      <w:r w:rsidRPr="00EC5BD8">
        <w:rPr>
          <w:rFonts w:cstheme="minorHAnsi"/>
        </w:rPr>
        <w:t>Plan for implementing the student ballooning course (part of a course, extracurricular activity), the resources, facilities, and personnel available to support the project, and a table of major milestones</w:t>
      </w:r>
      <w:r w:rsidR="009D322F" w:rsidRPr="00EC5BD8">
        <w:rPr>
          <w:rFonts w:cstheme="minorHAnsi"/>
        </w:rPr>
        <w:t xml:space="preserve"> (including the required deliverables) </w:t>
      </w:r>
      <w:r w:rsidRPr="00EC5BD8">
        <w:rPr>
          <w:rFonts w:cstheme="minorHAnsi"/>
        </w:rPr>
        <w:t>for completion of the project</w:t>
      </w:r>
      <w:r w:rsidR="00083B67">
        <w:rPr>
          <w:rFonts w:cstheme="minorHAnsi"/>
        </w:rPr>
        <w:t xml:space="preserve"> (</w:t>
      </w:r>
      <w:r w:rsidR="00083B67" w:rsidRPr="00083B67">
        <w:rPr>
          <w:rFonts w:cstheme="minorHAnsi"/>
          <w:i/>
          <w:iCs/>
        </w:rPr>
        <w:t>a schedule of dates will be provided</w:t>
      </w:r>
      <w:r w:rsidR="00083B67">
        <w:rPr>
          <w:rFonts w:cstheme="minorHAnsi"/>
          <w:i/>
          <w:iCs/>
        </w:rPr>
        <w:t xml:space="preserve"> </w:t>
      </w:r>
      <w:r w:rsidR="00DD41B1">
        <w:rPr>
          <w:rFonts w:cstheme="minorHAnsi"/>
          <w:i/>
          <w:iCs/>
        </w:rPr>
        <w:t>at the August training session).</w:t>
      </w:r>
      <w:r w:rsidR="00083B67">
        <w:rPr>
          <w:rFonts w:cstheme="minorHAnsi"/>
        </w:rPr>
        <w:t xml:space="preserve"> If this is an ongoing project, include a summary of prior experience and </w:t>
      </w:r>
      <w:r w:rsidR="004D11A4">
        <w:rPr>
          <w:rFonts w:cstheme="minorHAnsi"/>
        </w:rPr>
        <w:t xml:space="preserve">explain how this year’s team will build upon the experience of previous years. </w:t>
      </w:r>
    </w:p>
    <w:p w14:paraId="1A7F9F20" w14:textId="5088E507" w:rsidR="007A7CF6" w:rsidRPr="00EC5BD8" w:rsidRDefault="007A7CF6" w:rsidP="007737C9">
      <w:pPr>
        <w:pStyle w:val="ListParagraph"/>
        <w:numPr>
          <w:ilvl w:val="1"/>
          <w:numId w:val="21"/>
        </w:numPr>
        <w:rPr>
          <w:rFonts w:cstheme="minorHAnsi"/>
        </w:rPr>
      </w:pPr>
      <w:r w:rsidRPr="00EC5BD8">
        <w:rPr>
          <w:rFonts w:cstheme="minorHAnsi"/>
        </w:rPr>
        <w:t>Plan to recruit and retain student participants</w:t>
      </w:r>
      <w:r w:rsidR="00D33F40" w:rsidRPr="00EC5BD8">
        <w:rPr>
          <w:rFonts w:cstheme="minorHAnsi"/>
        </w:rPr>
        <w:t xml:space="preserve"> in the program (</w:t>
      </w:r>
      <w:r w:rsidRPr="00EC5BD8">
        <w:rPr>
          <w:rFonts w:cstheme="minorHAnsi"/>
          <w:i/>
        </w:rPr>
        <w:t xml:space="preserve">If students have already been recruited at the time of the proposal, include </w:t>
      </w:r>
      <w:r w:rsidR="007737C9">
        <w:rPr>
          <w:rFonts w:cstheme="minorHAnsi"/>
          <w:i/>
        </w:rPr>
        <w:t xml:space="preserve">a </w:t>
      </w:r>
      <w:r w:rsidRPr="00EC5BD8">
        <w:rPr>
          <w:rFonts w:cstheme="minorHAnsi"/>
          <w:i/>
        </w:rPr>
        <w:t xml:space="preserve">completed </w:t>
      </w:r>
      <w:r w:rsidR="007737C9">
        <w:rPr>
          <w:rFonts w:cstheme="minorHAnsi"/>
          <w:i/>
        </w:rPr>
        <w:t>Student Participant List</w:t>
      </w:r>
      <w:r w:rsidR="00D33F40" w:rsidRPr="00EC5BD8">
        <w:rPr>
          <w:rFonts w:cstheme="minorHAnsi"/>
          <w:i/>
        </w:rPr>
        <w:t xml:space="preserve"> as an appendix</w:t>
      </w:r>
      <w:r w:rsidR="00D33F40" w:rsidRPr="00EC5BD8">
        <w:rPr>
          <w:rFonts w:cstheme="minorHAnsi"/>
        </w:rPr>
        <w:t>)</w:t>
      </w:r>
      <w:r w:rsidRPr="00EC5BD8">
        <w:rPr>
          <w:rFonts w:cstheme="minorHAnsi"/>
        </w:rPr>
        <w:t xml:space="preserve">. </w:t>
      </w:r>
    </w:p>
    <w:p w14:paraId="2D084C71" w14:textId="77777777" w:rsidR="004F3A6B" w:rsidRPr="00EC5BD8" w:rsidRDefault="007A7CF6" w:rsidP="007737C9">
      <w:pPr>
        <w:pStyle w:val="ListParagraph"/>
        <w:numPr>
          <w:ilvl w:val="1"/>
          <w:numId w:val="21"/>
        </w:numPr>
        <w:rPr>
          <w:rFonts w:cstheme="minorHAnsi"/>
        </w:rPr>
      </w:pPr>
      <w:r w:rsidRPr="00EC5BD8">
        <w:rPr>
          <w:rFonts w:cstheme="minorHAnsi"/>
        </w:rPr>
        <w:t>Anticipated outcomes for student learning and development and benefits to your department and institution.</w:t>
      </w:r>
    </w:p>
    <w:p w14:paraId="2CA0F3DC" w14:textId="77777777" w:rsidR="004D11A4" w:rsidRDefault="004F3A6B" w:rsidP="007737C9">
      <w:pPr>
        <w:pStyle w:val="ListParagraph"/>
        <w:numPr>
          <w:ilvl w:val="0"/>
          <w:numId w:val="19"/>
        </w:numPr>
        <w:ind w:left="810" w:hanging="450"/>
        <w:rPr>
          <w:rFonts w:cstheme="minorHAnsi"/>
        </w:rPr>
      </w:pPr>
      <w:r w:rsidRPr="00EC5BD8">
        <w:rPr>
          <w:rFonts w:cstheme="minorHAnsi"/>
        </w:rPr>
        <w:t xml:space="preserve">Budget </w:t>
      </w:r>
    </w:p>
    <w:p w14:paraId="25A327E2" w14:textId="77777777" w:rsidR="004D11A4" w:rsidRDefault="004F3A6B" w:rsidP="004D11A4">
      <w:pPr>
        <w:pStyle w:val="ListParagraph"/>
        <w:numPr>
          <w:ilvl w:val="1"/>
          <w:numId w:val="19"/>
        </w:numPr>
        <w:rPr>
          <w:rFonts w:cstheme="minorHAnsi"/>
        </w:rPr>
      </w:pPr>
      <w:r w:rsidRPr="00EC5BD8">
        <w:rPr>
          <w:rFonts w:cstheme="minorHAnsi"/>
        </w:rPr>
        <w:t xml:space="preserve">LaSPACE Budget Form </w:t>
      </w:r>
    </w:p>
    <w:p w14:paraId="32695F45" w14:textId="6859D249" w:rsidR="002965D2" w:rsidRPr="00EC5BD8" w:rsidRDefault="004D11A4" w:rsidP="004D11A4">
      <w:pPr>
        <w:pStyle w:val="ListParagraph"/>
        <w:numPr>
          <w:ilvl w:val="1"/>
          <w:numId w:val="19"/>
        </w:numPr>
        <w:rPr>
          <w:rFonts w:cstheme="minorHAnsi"/>
        </w:rPr>
      </w:pPr>
      <w:r>
        <w:rPr>
          <w:rFonts w:cstheme="minorHAnsi"/>
        </w:rPr>
        <w:t xml:space="preserve">Budget Justification: </w:t>
      </w:r>
      <w:r w:rsidR="004F3A6B" w:rsidRPr="00EC5BD8">
        <w:rPr>
          <w:rFonts w:cstheme="minorHAnsi"/>
        </w:rPr>
        <w:t>narrative explanation of all costs</w:t>
      </w:r>
      <w:r w:rsidR="005A1653" w:rsidRPr="00EC5BD8">
        <w:rPr>
          <w:rFonts w:cstheme="minorHAnsi"/>
        </w:rPr>
        <w:t xml:space="preserve">. </w:t>
      </w:r>
      <w:r w:rsidR="007A7CF6" w:rsidRPr="00EC5BD8">
        <w:rPr>
          <w:rFonts w:cstheme="minorHAnsi"/>
        </w:rPr>
        <w:t>Note:</w:t>
      </w:r>
      <w:r w:rsidR="005A1653" w:rsidRPr="00EC5BD8">
        <w:rPr>
          <w:rFonts w:cstheme="minorHAnsi"/>
        </w:rPr>
        <w:t xml:space="preserve"> </w:t>
      </w:r>
      <w:r w:rsidR="007A7CF6" w:rsidRPr="00EC5BD8">
        <w:rPr>
          <w:rFonts w:cstheme="minorHAnsi"/>
        </w:rPr>
        <w:t>It is hoped that for a student team award of this type, your institution will be willing to forego some o</w:t>
      </w:r>
      <w:r w:rsidR="005A1653" w:rsidRPr="00EC5BD8">
        <w:rPr>
          <w:rFonts w:cstheme="minorHAnsi"/>
        </w:rPr>
        <w:t xml:space="preserve">r </w:t>
      </w:r>
      <w:proofErr w:type="gramStart"/>
      <w:r w:rsidR="005A1653" w:rsidRPr="00EC5BD8">
        <w:rPr>
          <w:rFonts w:cstheme="minorHAnsi"/>
        </w:rPr>
        <w:t>all of</w:t>
      </w:r>
      <w:proofErr w:type="gramEnd"/>
      <w:r w:rsidR="005A1653" w:rsidRPr="00EC5BD8">
        <w:rPr>
          <w:rFonts w:cstheme="minorHAnsi"/>
        </w:rPr>
        <w:t xml:space="preserve"> the indirect charges. </w:t>
      </w:r>
      <w:r w:rsidR="007A7CF6" w:rsidRPr="00EC5BD8">
        <w:rPr>
          <w:rFonts w:cstheme="minorHAnsi"/>
        </w:rPr>
        <w:t>Waived indirect may (should) be used as institutional matching funds.</w:t>
      </w:r>
    </w:p>
    <w:p w14:paraId="0F78BA34" w14:textId="59B690B8" w:rsidR="005A1653" w:rsidRPr="00EC5BD8" w:rsidRDefault="00D33F40" w:rsidP="007737C9">
      <w:pPr>
        <w:pStyle w:val="ListParagraph"/>
        <w:numPr>
          <w:ilvl w:val="0"/>
          <w:numId w:val="19"/>
        </w:numPr>
        <w:ind w:left="810" w:hanging="450"/>
        <w:rPr>
          <w:rFonts w:cstheme="minorHAnsi"/>
        </w:rPr>
      </w:pPr>
      <w:r w:rsidRPr="00EC5BD8">
        <w:rPr>
          <w:rFonts w:cstheme="minorHAnsi"/>
        </w:rPr>
        <w:t xml:space="preserve">Principal Investigator Short CV (1-2 pages) </w:t>
      </w:r>
    </w:p>
    <w:p w14:paraId="79E59062" w14:textId="5907EC64" w:rsidR="00E23539" w:rsidRDefault="00E23539" w:rsidP="00E23539">
      <w:pPr>
        <w:rPr>
          <w:rFonts w:cstheme="minorHAnsi"/>
        </w:rPr>
      </w:pPr>
    </w:p>
    <w:p w14:paraId="6F3D4959" w14:textId="77777777" w:rsidR="004D11A4" w:rsidRDefault="004D11A4" w:rsidP="004D11A4">
      <w:pPr>
        <w:spacing w:after="0"/>
        <w:rPr>
          <w:rFonts w:ascii="Arial" w:hAnsi="Arial" w:cs="Arial"/>
          <w:b/>
          <w:sz w:val="32"/>
          <w:szCs w:val="32"/>
          <w:u w:val="single"/>
        </w:rPr>
      </w:pPr>
    </w:p>
    <w:p w14:paraId="650A7B86" w14:textId="77777777" w:rsidR="004D11A4" w:rsidRDefault="004D11A4" w:rsidP="004D11A4">
      <w:pPr>
        <w:spacing w:after="0"/>
        <w:rPr>
          <w:rFonts w:ascii="Arial" w:hAnsi="Arial" w:cs="Arial"/>
          <w:b/>
          <w:sz w:val="32"/>
          <w:szCs w:val="32"/>
          <w:u w:val="single"/>
        </w:rPr>
      </w:pPr>
    </w:p>
    <w:p w14:paraId="32DECD2F" w14:textId="77777777" w:rsidR="004D11A4" w:rsidRDefault="004D11A4" w:rsidP="004D11A4">
      <w:pPr>
        <w:spacing w:after="0"/>
        <w:rPr>
          <w:rFonts w:ascii="Arial" w:hAnsi="Arial" w:cs="Arial"/>
          <w:b/>
          <w:sz w:val="32"/>
          <w:szCs w:val="32"/>
          <w:u w:val="single"/>
        </w:rPr>
      </w:pPr>
    </w:p>
    <w:p w14:paraId="45EB92CB" w14:textId="77777777" w:rsidR="004D11A4" w:rsidRDefault="004D11A4" w:rsidP="004D11A4">
      <w:pPr>
        <w:spacing w:after="0"/>
        <w:rPr>
          <w:rFonts w:ascii="Arial" w:hAnsi="Arial" w:cs="Arial"/>
          <w:b/>
          <w:sz w:val="32"/>
          <w:szCs w:val="32"/>
          <w:u w:val="single"/>
        </w:rPr>
      </w:pPr>
    </w:p>
    <w:p w14:paraId="2440A605" w14:textId="77777777" w:rsidR="004D11A4" w:rsidRDefault="004D11A4" w:rsidP="004D11A4">
      <w:pPr>
        <w:spacing w:after="0"/>
        <w:rPr>
          <w:rFonts w:ascii="Arial" w:hAnsi="Arial" w:cs="Arial"/>
          <w:b/>
          <w:sz w:val="32"/>
          <w:szCs w:val="32"/>
          <w:u w:val="single"/>
        </w:rPr>
      </w:pPr>
    </w:p>
    <w:p w14:paraId="7D4B3EA7" w14:textId="77777777" w:rsidR="004D11A4" w:rsidRDefault="004D11A4" w:rsidP="004D11A4">
      <w:pPr>
        <w:spacing w:after="0"/>
        <w:rPr>
          <w:rFonts w:ascii="Arial" w:hAnsi="Arial" w:cs="Arial"/>
          <w:b/>
          <w:sz w:val="32"/>
          <w:szCs w:val="32"/>
          <w:u w:val="single"/>
        </w:rPr>
      </w:pPr>
    </w:p>
    <w:p w14:paraId="483B411C" w14:textId="77777777" w:rsidR="004D11A4" w:rsidRDefault="004D11A4" w:rsidP="004D11A4">
      <w:pPr>
        <w:spacing w:after="0"/>
        <w:rPr>
          <w:rFonts w:ascii="Arial" w:hAnsi="Arial" w:cs="Arial"/>
          <w:b/>
          <w:sz w:val="32"/>
          <w:szCs w:val="32"/>
          <w:u w:val="single"/>
        </w:rPr>
      </w:pPr>
    </w:p>
    <w:p w14:paraId="6ABADE95" w14:textId="77777777" w:rsidR="004D11A4" w:rsidRDefault="004D11A4" w:rsidP="004D11A4">
      <w:pPr>
        <w:spacing w:after="0"/>
        <w:rPr>
          <w:rFonts w:ascii="Arial" w:hAnsi="Arial" w:cs="Arial"/>
          <w:b/>
          <w:sz w:val="32"/>
          <w:szCs w:val="32"/>
          <w:u w:val="single"/>
        </w:rPr>
      </w:pPr>
    </w:p>
    <w:p w14:paraId="15E67004" w14:textId="77777777" w:rsidR="004D11A4" w:rsidRDefault="004D11A4" w:rsidP="004D11A4">
      <w:pPr>
        <w:spacing w:after="0"/>
        <w:rPr>
          <w:rFonts w:ascii="Arial" w:hAnsi="Arial" w:cs="Arial"/>
          <w:b/>
          <w:sz w:val="32"/>
          <w:szCs w:val="32"/>
          <w:u w:val="single"/>
        </w:rPr>
      </w:pPr>
    </w:p>
    <w:p w14:paraId="4D498CD8" w14:textId="77777777" w:rsidR="004D11A4" w:rsidRDefault="004D11A4" w:rsidP="004D11A4">
      <w:pPr>
        <w:spacing w:after="0"/>
        <w:rPr>
          <w:rFonts w:ascii="Arial" w:hAnsi="Arial" w:cs="Arial"/>
          <w:b/>
          <w:sz w:val="32"/>
          <w:szCs w:val="32"/>
          <w:u w:val="single"/>
        </w:rPr>
      </w:pPr>
    </w:p>
    <w:p w14:paraId="21CB3709" w14:textId="77777777" w:rsidR="004D11A4" w:rsidRDefault="004D11A4" w:rsidP="004D11A4">
      <w:pPr>
        <w:spacing w:after="0"/>
        <w:rPr>
          <w:rFonts w:ascii="Arial" w:hAnsi="Arial" w:cs="Arial"/>
          <w:b/>
          <w:sz w:val="32"/>
          <w:szCs w:val="32"/>
          <w:u w:val="single"/>
        </w:rPr>
      </w:pPr>
    </w:p>
    <w:p w14:paraId="6BDDFC7A" w14:textId="150CA963" w:rsidR="004D11A4" w:rsidRPr="00C67B5E" w:rsidRDefault="006A4618" w:rsidP="004D11A4">
      <w:pPr>
        <w:spacing w:after="0"/>
        <w:rPr>
          <w:rFonts w:ascii="Arial" w:hAnsi="Arial" w:cs="Arial"/>
          <w:b/>
          <w:sz w:val="32"/>
          <w:szCs w:val="32"/>
          <w:u w:val="single"/>
        </w:rPr>
      </w:pPr>
      <w:r>
        <w:rPr>
          <w:rFonts w:ascii="Arial" w:hAnsi="Arial" w:cs="Arial"/>
          <w:b/>
          <w:sz w:val="32"/>
          <w:szCs w:val="32"/>
          <w:u w:val="single"/>
        </w:rPr>
        <w:lastRenderedPageBreak/>
        <w:t>LaACES</w:t>
      </w:r>
      <w:r w:rsidRPr="00C67B5E">
        <w:rPr>
          <w:rFonts w:ascii="Arial" w:hAnsi="Arial" w:cs="Arial"/>
          <w:b/>
          <w:sz w:val="32"/>
          <w:szCs w:val="32"/>
          <w:u w:val="single"/>
        </w:rPr>
        <w:t xml:space="preserve"> </w:t>
      </w:r>
      <w:r w:rsidR="004D11A4" w:rsidRPr="00C67B5E">
        <w:rPr>
          <w:rFonts w:ascii="Arial" w:hAnsi="Arial" w:cs="Arial"/>
          <w:b/>
          <w:sz w:val="32"/>
          <w:szCs w:val="32"/>
          <w:u w:val="single"/>
        </w:rPr>
        <w:t xml:space="preserve">Evaluation Criteria </w:t>
      </w:r>
    </w:p>
    <w:p w14:paraId="3E2BD56C" w14:textId="77777777" w:rsidR="004D11A4" w:rsidRPr="00D23548" w:rsidRDefault="004D11A4" w:rsidP="004D11A4">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32A768E0" w14:textId="21CAFBEE" w:rsidR="004D11A4" w:rsidRPr="00017C18" w:rsidRDefault="006A4618" w:rsidP="004D11A4">
      <w:pPr>
        <w:jc w:val="center"/>
        <w:rPr>
          <w:b/>
          <w:bCs/>
          <w:sz w:val="24"/>
          <w:szCs w:val="24"/>
        </w:rPr>
      </w:pPr>
      <w:bookmarkStart w:id="4" w:name="_Hlk37757994"/>
      <w:r>
        <w:rPr>
          <w:b/>
          <w:bCs/>
          <w:sz w:val="24"/>
          <w:szCs w:val="24"/>
        </w:rPr>
        <w:t>LaACES</w:t>
      </w:r>
      <w:r w:rsidR="004D11A4">
        <w:rPr>
          <w:b/>
          <w:bCs/>
          <w:sz w:val="24"/>
          <w:szCs w:val="24"/>
        </w:rPr>
        <w:t xml:space="preserve"> </w:t>
      </w:r>
      <w:r w:rsidR="004D11A4"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4D11A4" w:rsidRPr="00017C18" w14:paraId="3B3522BA" w14:textId="77777777" w:rsidTr="00CA17F5">
        <w:tc>
          <w:tcPr>
            <w:tcW w:w="2695" w:type="dxa"/>
            <w:shd w:val="clear" w:color="auto" w:fill="D9D9D9" w:themeFill="background1" w:themeFillShade="D9"/>
          </w:tcPr>
          <w:p w14:paraId="5B6F2EA4" w14:textId="77777777" w:rsidR="004D11A4" w:rsidRPr="00017C18" w:rsidRDefault="004D11A4" w:rsidP="00CA17F5">
            <w:pPr>
              <w:rPr>
                <w:b/>
                <w:bCs/>
                <w:sz w:val="20"/>
                <w:szCs w:val="20"/>
              </w:rPr>
            </w:pPr>
            <w:r w:rsidRPr="00017C18">
              <w:rPr>
                <w:b/>
                <w:bCs/>
                <w:sz w:val="20"/>
                <w:szCs w:val="20"/>
              </w:rPr>
              <w:t xml:space="preserve">Institution </w:t>
            </w:r>
          </w:p>
        </w:tc>
        <w:tc>
          <w:tcPr>
            <w:tcW w:w="6655" w:type="dxa"/>
          </w:tcPr>
          <w:p w14:paraId="535D3E8A" w14:textId="77777777" w:rsidR="004D11A4" w:rsidRPr="00017C18" w:rsidRDefault="004D11A4" w:rsidP="00CA17F5">
            <w:pPr>
              <w:rPr>
                <w:sz w:val="20"/>
                <w:szCs w:val="20"/>
              </w:rPr>
            </w:pPr>
          </w:p>
        </w:tc>
      </w:tr>
      <w:tr w:rsidR="004D11A4" w:rsidRPr="00017C18" w14:paraId="32EED1A2" w14:textId="77777777" w:rsidTr="00CA17F5">
        <w:tc>
          <w:tcPr>
            <w:tcW w:w="2695" w:type="dxa"/>
            <w:shd w:val="clear" w:color="auto" w:fill="D9D9D9" w:themeFill="background1" w:themeFillShade="D9"/>
          </w:tcPr>
          <w:p w14:paraId="0082174F" w14:textId="77777777" w:rsidR="004D11A4" w:rsidRPr="00017C18" w:rsidRDefault="004D11A4" w:rsidP="00CA17F5">
            <w:pPr>
              <w:rPr>
                <w:b/>
                <w:bCs/>
                <w:sz w:val="20"/>
                <w:szCs w:val="20"/>
              </w:rPr>
            </w:pPr>
            <w:r w:rsidRPr="00017C18">
              <w:rPr>
                <w:b/>
                <w:bCs/>
                <w:sz w:val="20"/>
                <w:szCs w:val="20"/>
              </w:rPr>
              <w:t>PI Name</w:t>
            </w:r>
          </w:p>
        </w:tc>
        <w:tc>
          <w:tcPr>
            <w:tcW w:w="6655" w:type="dxa"/>
          </w:tcPr>
          <w:p w14:paraId="19C4EE18" w14:textId="77777777" w:rsidR="004D11A4" w:rsidRPr="00017C18" w:rsidRDefault="004D11A4" w:rsidP="00CA17F5">
            <w:pPr>
              <w:rPr>
                <w:sz w:val="20"/>
                <w:szCs w:val="20"/>
              </w:rPr>
            </w:pPr>
          </w:p>
        </w:tc>
      </w:tr>
      <w:tr w:rsidR="004D11A4" w:rsidRPr="00017C18" w14:paraId="0A651E91" w14:textId="77777777" w:rsidTr="00CA17F5">
        <w:tc>
          <w:tcPr>
            <w:tcW w:w="2695" w:type="dxa"/>
            <w:shd w:val="clear" w:color="auto" w:fill="D9D9D9" w:themeFill="background1" w:themeFillShade="D9"/>
          </w:tcPr>
          <w:p w14:paraId="0EECFAB3" w14:textId="77777777" w:rsidR="004D11A4" w:rsidRPr="00017C18" w:rsidRDefault="004D11A4" w:rsidP="00CA17F5">
            <w:pPr>
              <w:rPr>
                <w:b/>
                <w:bCs/>
                <w:sz w:val="20"/>
                <w:szCs w:val="20"/>
              </w:rPr>
            </w:pPr>
            <w:r w:rsidRPr="00017C18">
              <w:rPr>
                <w:b/>
                <w:bCs/>
                <w:sz w:val="20"/>
                <w:szCs w:val="20"/>
              </w:rPr>
              <w:t>Proposal Title</w:t>
            </w:r>
          </w:p>
        </w:tc>
        <w:tc>
          <w:tcPr>
            <w:tcW w:w="6655" w:type="dxa"/>
          </w:tcPr>
          <w:p w14:paraId="345A61C2" w14:textId="77777777" w:rsidR="004D11A4" w:rsidRPr="00017C18" w:rsidRDefault="004D11A4" w:rsidP="00CA17F5">
            <w:pPr>
              <w:rPr>
                <w:sz w:val="20"/>
                <w:szCs w:val="20"/>
              </w:rPr>
            </w:pPr>
          </w:p>
        </w:tc>
      </w:tr>
      <w:tr w:rsidR="004D11A4" w:rsidRPr="00017C18" w14:paraId="52EA5D0C" w14:textId="77777777" w:rsidTr="00CA17F5">
        <w:tc>
          <w:tcPr>
            <w:tcW w:w="2695" w:type="dxa"/>
            <w:shd w:val="clear" w:color="auto" w:fill="D9D9D9" w:themeFill="background1" w:themeFillShade="D9"/>
          </w:tcPr>
          <w:p w14:paraId="64525CA7" w14:textId="77777777" w:rsidR="004D11A4" w:rsidRPr="00017C18" w:rsidRDefault="004D11A4" w:rsidP="00CA17F5">
            <w:pPr>
              <w:rPr>
                <w:b/>
                <w:bCs/>
                <w:sz w:val="20"/>
                <w:szCs w:val="20"/>
              </w:rPr>
            </w:pPr>
            <w:r w:rsidRPr="00017C18">
              <w:rPr>
                <w:b/>
                <w:bCs/>
                <w:sz w:val="20"/>
                <w:szCs w:val="20"/>
              </w:rPr>
              <w:t>Funding Recommendation</w:t>
            </w:r>
          </w:p>
        </w:tc>
        <w:tc>
          <w:tcPr>
            <w:tcW w:w="6655" w:type="dxa"/>
          </w:tcPr>
          <w:p w14:paraId="46B96F29" w14:textId="77777777" w:rsidR="004D11A4" w:rsidRPr="00017C18" w:rsidRDefault="004D11A4" w:rsidP="00CA17F5">
            <w:pPr>
              <w:rPr>
                <w:sz w:val="20"/>
                <w:szCs w:val="20"/>
              </w:rPr>
            </w:pPr>
          </w:p>
        </w:tc>
      </w:tr>
    </w:tbl>
    <w:p w14:paraId="04007772"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249302E4" w14:textId="77777777" w:rsidTr="00CA17F5">
        <w:tc>
          <w:tcPr>
            <w:tcW w:w="9350" w:type="dxa"/>
            <w:shd w:val="clear" w:color="auto" w:fill="D9D9D9" w:themeFill="background1" w:themeFillShade="D9"/>
          </w:tcPr>
          <w:p w14:paraId="20F2FAFA" w14:textId="77777777" w:rsidR="004D11A4" w:rsidRPr="00017C18" w:rsidRDefault="004D11A4" w:rsidP="00CA17F5">
            <w:pPr>
              <w:rPr>
                <w:b/>
                <w:bCs/>
                <w:sz w:val="20"/>
                <w:szCs w:val="20"/>
              </w:rPr>
            </w:pPr>
            <w:r w:rsidRPr="00017C18">
              <w:rPr>
                <w:b/>
                <w:bCs/>
                <w:sz w:val="20"/>
                <w:szCs w:val="20"/>
              </w:rPr>
              <w:t>Proposal Formatting and Required Contents</w:t>
            </w:r>
          </w:p>
        </w:tc>
      </w:tr>
      <w:tr w:rsidR="004D11A4" w:rsidRPr="00017C18" w14:paraId="326926ED" w14:textId="77777777" w:rsidTr="00CA17F5">
        <w:tc>
          <w:tcPr>
            <w:tcW w:w="9350" w:type="dxa"/>
          </w:tcPr>
          <w:p w14:paraId="36E2B5E7" w14:textId="77777777" w:rsidR="004D11A4" w:rsidRPr="00017C18" w:rsidRDefault="004D11A4" w:rsidP="00CA17F5">
            <w:pPr>
              <w:rPr>
                <w:sz w:val="20"/>
                <w:szCs w:val="20"/>
              </w:rPr>
            </w:pPr>
            <w:r>
              <w:rPr>
                <w:sz w:val="20"/>
                <w:szCs w:val="20"/>
              </w:rPr>
              <w:t>All sections are present and in the right order</w:t>
            </w:r>
          </w:p>
        </w:tc>
      </w:tr>
    </w:tbl>
    <w:p w14:paraId="07071AEF"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55865721" w14:textId="77777777" w:rsidTr="00CA17F5">
        <w:tc>
          <w:tcPr>
            <w:tcW w:w="9350" w:type="dxa"/>
            <w:shd w:val="clear" w:color="auto" w:fill="D9D9D9" w:themeFill="background1" w:themeFillShade="D9"/>
          </w:tcPr>
          <w:p w14:paraId="36A0E538" w14:textId="77777777" w:rsidR="004D11A4" w:rsidRPr="00017C18" w:rsidRDefault="004D11A4" w:rsidP="00CA17F5">
            <w:pPr>
              <w:rPr>
                <w:b/>
                <w:bCs/>
                <w:sz w:val="20"/>
                <w:szCs w:val="20"/>
              </w:rPr>
            </w:pPr>
            <w:r w:rsidRPr="00017C18">
              <w:rPr>
                <w:b/>
                <w:bCs/>
                <w:sz w:val="20"/>
                <w:szCs w:val="20"/>
              </w:rPr>
              <w:t>Relevance to &amp; Alignment with NASA</w:t>
            </w:r>
          </w:p>
        </w:tc>
      </w:tr>
      <w:tr w:rsidR="004D11A4" w:rsidRPr="00017C18" w14:paraId="553DC4DF" w14:textId="77777777" w:rsidTr="00CA17F5">
        <w:tc>
          <w:tcPr>
            <w:tcW w:w="9350" w:type="dxa"/>
          </w:tcPr>
          <w:p w14:paraId="1DC97943" w14:textId="77777777" w:rsidR="004D11A4" w:rsidRPr="00017C18" w:rsidRDefault="004D11A4" w:rsidP="00CA17F5">
            <w:pPr>
              <w:rPr>
                <w:sz w:val="20"/>
                <w:szCs w:val="20"/>
              </w:rPr>
            </w:pPr>
            <w:r>
              <w:rPr>
                <w:sz w:val="20"/>
                <w:szCs w:val="20"/>
              </w:rPr>
              <w:t>Clearly aligned to a NASA Mission Directorate and priorities</w:t>
            </w:r>
          </w:p>
        </w:tc>
      </w:tr>
    </w:tbl>
    <w:p w14:paraId="3DB68E6E"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7D2F828C" w14:textId="77777777" w:rsidTr="00CA17F5">
        <w:tc>
          <w:tcPr>
            <w:tcW w:w="9350" w:type="dxa"/>
            <w:shd w:val="clear" w:color="auto" w:fill="D9D9D9" w:themeFill="background1" w:themeFillShade="D9"/>
          </w:tcPr>
          <w:p w14:paraId="1F82EFA0" w14:textId="77777777" w:rsidR="004D11A4" w:rsidRPr="00017C18" w:rsidRDefault="004D11A4" w:rsidP="00CA17F5">
            <w:pPr>
              <w:rPr>
                <w:b/>
                <w:bCs/>
                <w:sz w:val="20"/>
                <w:szCs w:val="20"/>
              </w:rPr>
            </w:pPr>
            <w:r w:rsidRPr="00017C18">
              <w:rPr>
                <w:b/>
                <w:bCs/>
                <w:sz w:val="20"/>
                <w:szCs w:val="20"/>
              </w:rPr>
              <w:t>Overall Quality of Proposal</w:t>
            </w:r>
          </w:p>
        </w:tc>
      </w:tr>
      <w:tr w:rsidR="004D11A4" w:rsidRPr="00017C18" w14:paraId="5A1EF8F2" w14:textId="77777777" w:rsidTr="00CA17F5">
        <w:tc>
          <w:tcPr>
            <w:tcW w:w="9350" w:type="dxa"/>
          </w:tcPr>
          <w:p w14:paraId="22B02242" w14:textId="77777777" w:rsidR="004D11A4" w:rsidRPr="00017C18" w:rsidRDefault="004D11A4" w:rsidP="00CA17F5">
            <w:pPr>
              <w:rPr>
                <w:sz w:val="20"/>
                <w:szCs w:val="20"/>
              </w:rPr>
            </w:pPr>
            <w:r>
              <w:rPr>
                <w:sz w:val="20"/>
                <w:szCs w:val="20"/>
              </w:rPr>
              <w:t>Clarity &amp; quality of the proposed work and key personnel</w:t>
            </w:r>
          </w:p>
        </w:tc>
      </w:tr>
    </w:tbl>
    <w:p w14:paraId="714133E1"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01D5E739" w14:textId="77777777" w:rsidTr="00CA17F5">
        <w:tc>
          <w:tcPr>
            <w:tcW w:w="9350" w:type="dxa"/>
            <w:shd w:val="clear" w:color="auto" w:fill="D9D9D9" w:themeFill="background1" w:themeFillShade="D9"/>
          </w:tcPr>
          <w:p w14:paraId="6D702204" w14:textId="77777777" w:rsidR="004D11A4" w:rsidRPr="00017C18" w:rsidRDefault="004D11A4" w:rsidP="00CA17F5">
            <w:pPr>
              <w:rPr>
                <w:b/>
                <w:bCs/>
                <w:sz w:val="20"/>
                <w:szCs w:val="20"/>
              </w:rPr>
            </w:pPr>
            <w:r>
              <w:rPr>
                <w:b/>
                <w:bCs/>
                <w:sz w:val="20"/>
                <w:szCs w:val="20"/>
              </w:rPr>
              <w:t>Evidence of Likely Completion of the Project</w:t>
            </w:r>
          </w:p>
        </w:tc>
      </w:tr>
      <w:tr w:rsidR="004D11A4" w:rsidRPr="00017C18" w14:paraId="4C6619CD" w14:textId="77777777" w:rsidTr="00CA17F5">
        <w:tc>
          <w:tcPr>
            <w:tcW w:w="9350" w:type="dxa"/>
          </w:tcPr>
          <w:p w14:paraId="06141B40" w14:textId="5B3FB785" w:rsidR="004D11A4" w:rsidRPr="00017C18" w:rsidRDefault="004D11A4" w:rsidP="00CA17F5">
            <w:pPr>
              <w:rPr>
                <w:sz w:val="20"/>
                <w:szCs w:val="20"/>
              </w:rPr>
            </w:pPr>
            <w:r>
              <w:rPr>
                <w:sz w:val="20"/>
                <w:szCs w:val="20"/>
              </w:rPr>
              <w:t xml:space="preserve">Management and task plan </w:t>
            </w:r>
            <w:proofErr w:type="gramStart"/>
            <w:r>
              <w:rPr>
                <w:sz w:val="20"/>
                <w:szCs w:val="20"/>
              </w:rPr>
              <w:t>is</w:t>
            </w:r>
            <w:proofErr w:type="gramEnd"/>
            <w:r>
              <w:rPr>
                <w:sz w:val="20"/>
                <w:szCs w:val="20"/>
              </w:rPr>
              <w:t xml:space="preserve"> detailed and specific</w:t>
            </w:r>
            <w:r w:rsidR="00DD41B1">
              <w:rPr>
                <w:sz w:val="20"/>
                <w:szCs w:val="20"/>
              </w:rPr>
              <w:t xml:space="preserve"> and is in-line with required deliverables</w:t>
            </w:r>
            <w:r>
              <w:rPr>
                <w:sz w:val="20"/>
                <w:szCs w:val="20"/>
              </w:rPr>
              <w:t>; evidence of past success</w:t>
            </w:r>
          </w:p>
        </w:tc>
      </w:tr>
    </w:tbl>
    <w:p w14:paraId="03F8BD1C" w14:textId="77777777" w:rsidR="004D11A4"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388677AF" w14:textId="77777777" w:rsidTr="00CA17F5">
        <w:tc>
          <w:tcPr>
            <w:tcW w:w="9350" w:type="dxa"/>
            <w:shd w:val="clear" w:color="auto" w:fill="D9D9D9" w:themeFill="background1" w:themeFillShade="D9"/>
          </w:tcPr>
          <w:p w14:paraId="787B9816" w14:textId="77777777" w:rsidR="004D11A4" w:rsidRPr="00017C18" w:rsidRDefault="004D11A4" w:rsidP="00CA17F5">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4D11A4" w:rsidRPr="00017C18" w14:paraId="326A2E64" w14:textId="77777777" w:rsidTr="00CA17F5">
        <w:tc>
          <w:tcPr>
            <w:tcW w:w="9350" w:type="dxa"/>
          </w:tcPr>
          <w:p w14:paraId="19AA3970" w14:textId="77777777" w:rsidR="004D11A4" w:rsidRPr="00017C18" w:rsidRDefault="004D11A4" w:rsidP="00CA17F5">
            <w:pPr>
              <w:rPr>
                <w:sz w:val="20"/>
                <w:szCs w:val="20"/>
              </w:rPr>
            </w:pPr>
            <w:r>
              <w:rPr>
                <w:sz w:val="20"/>
                <w:szCs w:val="20"/>
              </w:rPr>
              <w:t xml:space="preserve">LaSPACE Program Portfolio aims to support projects around the state and not only on the same few campuses focused on the same handful of disciplines. </w:t>
            </w:r>
          </w:p>
        </w:tc>
      </w:tr>
    </w:tbl>
    <w:p w14:paraId="2E828EB7" w14:textId="77777777" w:rsidR="004D11A4" w:rsidRPr="00017C18" w:rsidRDefault="004D11A4" w:rsidP="004D11A4">
      <w:pPr>
        <w:rPr>
          <w:sz w:val="20"/>
          <w:szCs w:val="20"/>
        </w:rPr>
      </w:pPr>
    </w:p>
    <w:tbl>
      <w:tblPr>
        <w:tblStyle w:val="TableGrid"/>
        <w:tblW w:w="0" w:type="auto"/>
        <w:tblLook w:val="04A0" w:firstRow="1" w:lastRow="0" w:firstColumn="1" w:lastColumn="0" w:noHBand="0" w:noVBand="1"/>
      </w:tblPr>
      <w:tblGrid>
        <w:gridCol w:w="9350"/>
      </w:tblGrid>
      <w:tr w:rsidR="004D11A4" w:rsidRPr="00017C18" w14:paraId="4C3F69EB" w14:textId="77777777" w:rsidTr="00CA17F5">
        <w:tc>
          <w:tcPr>
            <w:tcW w:w="9350" w:type="dxa"/>
            <w:shd w:val="clear" w:color="auto" w:fill="D9D9D9" w:themeFill="background1" w:themeFillShade="D9"/>
          </w:tcPr>
          <w:p w14:paraId="61A9DAE5" w14:textId="77777777" w:rsidR="004D11A4" w:rsidRPr="00017C18" w:rsidRDefault="004D11A4" w:rsidP="00CA17F5">
            <w:pPr>
              <w:rPr>
                <w:b/>
                <w:bCs/>
                <w:sz w:val="20"/>
                <w:szCs w:val="20"/>
              </w:rPr>
            </w:pPr>
            <w:r w:rsidRPr="00017C18">
              <w:rPr>
                <w:b/>
                <w:bCs/>
                <w:sz w:val="20"/>
                <w:szCs w:val="20"/>
              </w:rPr>
              <w:t xml:space="preserve">Budget Appropriateness </w:t>
            </w:r>
          </w:p>
        </w:tc>
      </w:tr>
      <w:tr w:rsidR="004D11A4" w:rsidRPr="00017C18" w14:paraId="238AA55A" w14:textId="77777777" w:rsidTr="00CA17F5">
        <w:tc>
          <w:tcPr>
            <w:tcW w:w="9350" w:type="dxa"/>
          </w:tcPr>
          <w:p w14:paraId="37CF3756" w14:textId="77777777" w:rsidR="004D11A4" w:rsidRPr="00017C18" w:rsidRDefault="004D11A4" w:rsidP="00CA17F5">
            <w:pPr>
              <w:rPr>
                <w:sz w:val="20"/>
                <w:szCs w:val="20"/>
              </w:rPr>
            </w:pPr>
            <w:r>
              <w:rPr>
                <w:sz w:val="20"/>
                <w:szCs w:val="20"/>
              </w:rPr>
              <w:t xml:space="preserve">Appropriate to the work and to the goals of this program. </w:t>
            </w:r>
            <w:proofErr w:type="gramStart"/>
            <w:r>
              <w:rPr>
                <w:sz w:val="20"/>
                <w:szCs w:val="20"/>
              </w:rPr>
              <w:t>Sufficient</w:t>
            </w:r>
            <w:proofErr w:type="gramEnd"/>
            <w:r>
              <w:rPr>
                <w:sz w:val="20"/>
                <w:szCs w:val="20"/>
              </w:rPr>
              <w:t xml:space="preserve"> narrative details on costs. </w:t>
            </w:r>
          </w:p>
        </w:tc>
      </w:tr>
    </w:tbl>
    <w:p w14:paraId="18F62FA3" w14:textId="77777777" w:rsidR="004D11A4" w:rsidRDefault="004D11A4" w:rsidP="004D11A4"/>
    <w:tbl>
      <w:tblPr>
        <w:tblStyle w:val="TableGrid"/>
        <w:tblW w:w="0" w:type="auto"/>
        <w:tblLook w:val="04A0" w:firstRow="1" w:lastRow="0" w:firstColumn="1" w:lastColumn="0" w:noHBand="0" w:noVBand="1"/>
      </w:tblPr>
      <w:tblGrid>
        <w:gridCol w:w="9350"/>
      </w:tblGrid>
      <w:tr w:rsidR="004D11A4" w:rsidRPr="00017C18" w14:paraId="647BE951" w14:textId="77777777" w:rsidTr="00CA17F5">
        <w:tc>
          <w:tcPr>
            <w:tcW w:w="9350" w:type="dxa"/>
            <w:shd w:val="clear" w:color="auto" w:fill="D9D9D9" w:themeFill="background1" w:themeFillShade="D9"/>
          </w:tcPr>
          <w:p w14:paraId="378E2DB2" w14:textId="77777777" w:rsidR="004D11A4" w:rsidRPr="00017C18" w:rsidRDefault="004D11A4" w:rsidP="00CA17F5">
            <w:pPr>
              <w:rPr>
                <w:b/>
                <w:bCs/>
                <w:sz w:val="20"/>
                <w:szCs w:val="20"/>
              </w:rPr>
            </w:pPr>
            <w:r>
              <w:rPr>
                <w:b/>
                <w:bCs/>
                <w:sz w:val="20"/>
                <w:szCs w:val="20"/>
              </w:rPr>
              <w:t xml:space="preserve">Additional Comments </w:t>
            </w:r>
          </w:p>
        </w:tc>
      </w:tr>
      <w:tr w:rsidR="004D11A4" w:rsidRPr="00017C18" w14:paraId="636075D6" w14:textId="77777777" w:rsidTr="00CA17F5">
        <w:tc>
          <w:tcPr>
            <w:tcW w:w="9350" w:type="dxa"/>
          </w:tcPr>
          <w:p w14:paraId="00B2B899" w14:textId="77777777" w:rsidR="004D11A4" w:rsidRPr="00017C18" w:rsidRDefault="004D11A4" w:rsidP="00CA17F5">
            <w:pPr>
              <w:rPr>
                <w:sz w:val="20"/>
                <w:szCs w:val="20"/>
              </w:rPr>
            </w:pPr>
            <w:r>
              <w:rPr>
                <w:sz w:val="20"/>
                <w:szCs w:val="20"/>
              </w:rPr>
              <w:t xml:space="preserve">Additional Comments </w:t>
            </w:r>
          </w:p>
        </w:tc>
      </w:tr>
      <w:bookmarkEnd w:id="4"/>
    </w:tbl>
    <w:p w14:paraId="20049BE9" w14:textId="77777777" w:rsidR="004D11A4" w:rsidRDefault="004D11A4" w:rsidP="00E23539">
      <w:pPr>
        <w:rPr>
          <w:rFonts w:cstheme="minorHAnsi"/>
        </w:rPr>
      </w:pPr>
    </w:p>
    <w:p w14:paraId="6961690C" w14:textId="77777777" w:rsidR="004D11A4" w:rsidRDefault="004D11A4" w:rsidP="00E23539">
      <w:pPr>
        <w:rPr>
          <w:rFonts w:cstheme="minorHAnsi"/>
        </w:rPr>
      </w:pPr>
    </w:p>
    <w:p w14:paraId="258C1217" w14:textId="55925205" w:rsidR="004D11A4" w:rsidRPr="00EC5BD8" w:rsidRDefault="004D11A4" w:rsidP="00E23539">
      <w:pPr>
        <w:rPr>
          <w:rFonts w:cstheme="minorHAnsi"/>
        </w:rPr>
        <w:sectPr w:rsidR="004D11A4" w:rsidRPr="00EC5BD8" w:rsidSect="00CD7363">
          <w:footerReference w:type="default" r:id="rId66"/>
          <w:footerReference w:type="first" r:id="rId67"/>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099ED4D9" w14:textId="77777777" w:rsidR="00BD3CB6" w:rsidRDefault="00BD3CB6" w:rsidP="00796601">
      <w:pPr>
        <w:spacing w:after="0"/>
        <w:jc w:val="center"/>
        <w:rPr>
          <w:b/>
          <w:spacing w:val="24"/>
          <w:sz w:val="52"/>
          <w:szCs w:val="52"/>
        </w:rPr>
      </w:pPr>
      <w:r>
        <w:rPr>
          <w:b/>
          <w:spacing w:val="24"/>
          <w:sz w:val="52"/>
          <w:szCs w:val="52"/>
        </w:rPr>
        <w:lastRenderedPageBreak/>
        <w:t>Attachments</w:t>
      </w:r>
    </w:p>
    <w:p w14:paraId="2D58502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3008321A" w14:textId="77777777" w:rsidR="005806C5" w:rsidRDefault="005806C5">
      <w:pPr>
        <w:spacing w:after="0"/>
        <w:jc w:val="center"/>
        <w:rPr>
          <w:sz w:val="32"/>
          <w:szCs w:val="32"/>
        </w:rPr>
      </w:pPr>
    </w:p>
    <w:p w14:paraId="4576D6ED" w14:textId="77777777" w:rsidR="005806C5" w:rsidRDefault="005806C5">
      <w:pPr>
        <w:spacing w:after="0"/>
        <w:jc w:val="center"/>
        <w:rPr>
          <w:sz w:val="32"/>
          <w:szCs w:val="32"/>
        </w:rPr>
      </w:pPr>
    </w:p>
    <w:p w14:paraId="7B2026DF"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1B8044FB" w14:textId="77777777" w:rsidR="00796601" w:rsidRPr="00EC5BD8" w:rsidRDefault="00796601" w:rsidP="00796601">
      <w:pPr>
        <w:rPr>
          <w:rFonts w:cstheme="minorHAnsi"/>
        </w:rPr>
      </w:pPr>
      <w:r w:rsidRPr="00EC5BD8">
        <w:rPr>
          <w:rFonts w:cstheme="minorHAnsi"/>
        </w:rPr>
        <w:t xml:space="preserve">All proposals submitted to LaSPACE must use the forms included following this page. Proposals not using these forms may be rejected without review. </w:t>
      </w:r>
    </w:p>
    <w:p w14:paraId="22E3105A" w14:textId="77777777" w:rsidR="00796601" w:rsidRPr="00EC5BD8" w:rsidRDefault="00796601" w:rsidP="007737C9">
      <w:pPr>
        <w:pStyle w:val="ListParagraph"/>
        <w:numPr>
          <w:ilvl w:val="0"/>
          <w:numId w:val="22"/>
        </w:numPr>
        <w:rPr>
          <w:rFonts w:cstheme="minorHAnsi"/>
        </w:rPr>
      </w:pPr>
      <w:r w:rsidRPr="00EC5BD8">
        <w:rPr>
          <w:rFonts w:cstheme="minorHAnsi"/>
        </w:rPr>
        <w:t>Cover Sheet</w:t>
      </w:r>
    </w:p>
    <w:p w14:paraId="7BF704E3" w14:textId="77777777" w:rsidR="00135FE2" w:rsidRPr="00EC5BD8" w:rsidRDefault="00135FE2" w:rsidP="007737C9">
      <w:pPr>
        <w:pStyle w:val="ListParagraph"/>
        <w:numPr>
          <w:ilvl w:val="0"/>
          <w:numId w:val="22"/>
        </w:numPr>
        <w:rPr>
          <w:rFonts w:cstheme="minorHAnsi"/>
        </w:rPr>
      </w:pPr>
      <w:r w:rsidRPr="00EC5BD8">
        <w:rPr>
          <w:rFonts w:cstheme="minorHAnsi"/>
        </w:rPr>
        <w:t xml:space="preserve">Proposed Project Summary </w:t>
      </w:r>
    </w:p>
    <w:p w14:paraId="4E838182" w14:textId="77777777" w:rsidR="00796601" w:rsidRPr="00EC5BD8" w:rsidRDefault="00796601" w:rsidP="007737C9">
      <w:pPr>
        <w:pStyle w:val="ListParagraph"/>
        <w:numPr>
          <w:ilvl w:val="0"/>
          <w:numId w:val="22"/>
        </w:numPr>
        <w:rPr>
          <w:rFonts w:cstheme="minorHAnsi"/>
        </w:rPr>
      </w:pPr>
      <w:r w:rsidRPr="00EC5BD8">
        <w:rPr>
          <w:rFonts w:cstheme="minorHAnsi"/>
        </w:rPr>
        <w:t xml:space="preserve">Prior LaSPACE Awards </w:t>
      </w:r>
    </w:p>
    <w:p w14:paraId="260C3A9C" w14:textId="77777777" w:rsidR="00796601" w:rsidRPr="00EC5BD8" w:rsidRDefault="00796601" w:rsidP="007737C9">
      <w:pPr>
        <w:pStyle w:val="ListParagraph"/>
        <w:numPr>
          <w:ilvl w:val="0"/>
          <w:numId w:val="22"/>
        </w:numPr>
        <w:rPr>
          <w:rFonts w:cstheme="minorHAnsi"/>
        </w:rPr>
      </w:pPr>
      <w:r w:rsidRPr="00EC5BD8">
        <w:rPr>
          <w:rFonts w:cstheme="minorHAnsi"/>
        </w:rPr>
        <w:t xml:space="preserve">Proposal Budget Form </w:t>
      </w:r>
    </w:p>
    <w:p w14:paraId="2D650229" w14:textId="77777777" w:rsidR="007737C9" w:rsidRPr="004646D1" w:rsidRDefault="007737C9" w:rsidP="007737C9">
      <w:pPr>
        <w:pStyle w:val="ListParagraph"/>
        <w:numPr>
          <w:ilvl w:val="0"/>
          <w:numId w:val="22"/>
        </w:numPr>
        <w:rPr>
          <w:rFonts w:cstheme="minorHAnsi"/>
        </w:rPr>
      </w:pPr>
      <w:r w:rsidRPr="004646D1">
        <w:rPr>
          <w:rFonts w:cstheme="minorHAnsi"/>
        </w:rPr>
        <w:t xml:space="preserve">Student </w:t>
      </w:r>
      <w:r>
        <w:rPr>
          <w:rFonts w:cstheme="minorHAnsi"/>
        </w:rPr>
        <w:t>Participant List</w:t>
      </w:r>
      <w:r w:rsidRPr="004646D1">
        <w:rPr>
          <w:rFonts w:cstheme="minorHAnsi"/>
        </w:rPr>
        <w:t xml:space="preserve"> </w:t>
      </w:r>
      <w:r>
        <w:rPr>
          <w:rFonts w:cstheme="minorHAnsi"/>
        </w:rPr>
        <w:t>(online form completion certification)</w:t>
      </w:r>
    </w:p>
    <w:p w14:paraId="016890C3" w14:textId="77777777" w:rsidR="00796601" w:rsidRDefault="00796601" w:rsidP="00796601">
      <w:pPr>
        <w:rPr>
          <w:rFonts w:ascii="Times New Roman" w:hAnsi="Times New Roman" w:cs="Times New Roman"/>
          <w:sz w:val="24"/>
          <w:szCs w:val="24"/>
        </w:rPr>
      </w:pPr>
    </w:p>
    <w:p w14:paraId="2386350D"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LaSPACE</w:t>
      </w:r>
      <w:r w:rsidR="00BA1C82">
        <w:rPr>
          <w:rFonts w:cs="Times New Roman"/>
          <w:sz w:val="32"/>
          <w:szCs w:val="32"/>
        </w:rPr>
        <w:t xml:space="preserve"> L</w:t>
      </w:r>
      <w:r w:rsidR="003413DC">
        <w:rPr>
          <w:rFonts w:cs="Times New Roman"/>
          <w:sz w:val="32"/>
          <w:szCs w:val="32"/>
        </w:rPr>
        <w:t>aACES</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6EADEDA4" w14:textId="77777777" w:rsidR="00135FE2" w:rsidRPr="007737C9" w:rsidRDefault="00135FE2" w:rsidP="00195AA3">
      <w:pPr>
        <w:spacing w:after="0" w:line="240" w:lineRule="auto"/>
        <w:rPr>
          <w:rFonts w:ascii="Calibri" w:hAnsi="Calibri" w:cs="Calibri"/>
          <w:sz w:val="24"/>
          <w:szCs w:val="24"/>
        </w:rPr>
      </w:pPr>
    </w:p>
    <w:p w14:paraId="2182A195"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w:t>
      </w:r>
      <w:r w:rsidRPr="007737C9">
        <w:rPr>
          <w:rFonts w:ascii="Calibri" w:hAnsi="Calibri" w:cs="Calibri"/>
          <w:sz w:val="24"/>
          <w:szCs w:val="24"/>
        </w:rPr>
        <w:tab/>
        <w:t>Title of Proposed Project:</w:t>
      </w:r>
      <w:r w:rsidRPr="007737C9">
        <w:rPr>
          <w:rFonts w:ascii="Calibri" w:hAnsi="Calibri" w:cs="Calibri"/>
          <w:sz w:val="24"/>
          <w:szCs w:val="24"/>
          <w:u w:val="single"/>
        </w:rPr>
        <w:tab/>
      </w:r>
    </w:p>
    <w:p w14:paraId="2B7D89B4"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0A187731"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67A13A23"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2F40386B"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2.</w:t>
      </w:r>
      <w:r w:rsidRPr="007737C9">
        <w:rPr>
          <w:rFonts w:ascii="Calibri" w:hAnsi="Calibri" w:cs="Calibri"/>
          <w:sz w:val="24"/>
          <w:szCs w:val="24"/>
        </w:rPr>
        <w:tab/>
        <w:t>Principal Investigator:</w:t>
      </w:r>
      <w:r w:rsidRPr="007737C9">
        <w:rPr>
          <w:rFonts w:ascii="Calibri" w:hAnsi="Calibri" w:cs="Calibri"/>
          <w:sz w:val="24"/>
          <w:szCs w:val="24"/>
        </w:rPr>
        <w:tab/>
      </w:r>
      <w:r w:rsidRPr="007737C9">
        <w:rPr>
          <w:rFonts w:ascii="Calibri" w:hAnsi="Calibri" w:cs="Calibri"/>
          <w:sz w:val="24"/>
          <w:szCs w:val="24"/>
          <w:u w:val="single"/>
        </w:rPr>
        <w:tab/>
      </w:r>
    </w:p>
    <w:p w14:paraId="4DC12355" w14:textId="77777777" w:rsidR="00195AA3" w:rsidRPr="007737C9"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(Name)</w:t>
      </w:r>
      <w:r w:rsidRPr="007737C9">
        <w:rPr>
          <w:rFonts w:ascii="Calibri" w:hAnsi="Calibri" w:cs="Calibri"/>
          <w:sz w:val="24"/>
          <w:szCs w:val="24"/>
        </w:rPr>
        <w:tab/>
        <w:t>(Highest Degree Earned)</w:t>
      </w:r>
      <w:r w:rsidRPr="007737C9">
        <w:rPr>
          <w:rFonts w:ascii="Calibri" w:hAnsi="Calibri" w:cs="Calibri"/>
          <w:sz w:val="24"/>
          <w:szCs w:val="24"/>
        </w:rPr>
        <w:tab/>
        <w:t>(Citizenship)</w:t>
      </w:r>
    </w:p>
    <w:p w14:paraId="05755225" w14:textId="77777777" w:rsidR="00195AA3" w:rsidRPr="007737C9" w:rsidRDefault="00195AA3" w:rsidP="00135FE2">
      <w:pPr>
        <w:tabs>
          <w:tab w:val="left" w:pos="540"/>
          <w:tab w:val="left" w:pos="30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u w:val="single"/>
        </w:rPr>
        <w:tab/>
      </w:r>
    </w:p>
    <w:p w14:paraId="00DCF5E4" w14:textId="77777777" w:rsidR="00195AA3" w:rsidRPr="007737C9"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(Department)</w:t>
      </w:r>
    </w:p>
    <w:p w14:paraId="37D1D1E4" w14:textId="77777777" w:rsidR="00195AA3" w:rsidRPr="007737C9"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7737C9">
        <w:rPr>
          <w:rFonts w:ascii="Calibri" w:hAnsi="Calibri" w:cs="Calibri"/>
          <w:sz w:val="24"/>
          <w:szCs w:val="24"/>
        </w:rPr>
        <w:t>3.</w:t>
      </w:r>
      <w:r w:rsidRPr="007737C9">
        <w:rPr>
          <w:rFonts w:ascii="Calibri" w:hAnsi="Calibri" w:cs="Calibri"/>
          <w:sz w:val="24"/>
          <w:szCs w:val="24"/>
        </w:rPr>
        <w:tab/>
        <w:t>Institution of Higher Education:</w:t>
      </w:r>
      <w:r w:rsidRPr="007737C9">
        <w:rPr>
          <w:rFonts w:ascii="Calibri" w:hAnsi="Calibri" w:cs="Calibri"/>
          <w:sz w:val="24"/>
          <w:szCs w:val="24"/>
          <w:u w:val="single"/>
        </w:rPr>
        <w:tab/>
      </w:r>
    </w:p>
    <w:p w14:paraId="076DFC29" w14:textId="77777777" w:rsidR="00195AA3" w:rsidRPr="007737C9" w:rsidRDefault="00195AA3" w:rsidP="00195AA3">
      <w:pPr>
        <w:tabs>
          <w:tab w:val="left" w:pos="540"/>
          <w:tab w:val="left" w:pos="3060"/>
          <w:tab w:val="left" w:pos="8820"/>
        </w:tabs>
        <w:spacing w:after="0" w:line="240" w:lineRule="auto"/>
        <w:rPr>
          <w:rFonts w:ascii="Calibri" w:hAnsi="Calibri" w:cs="Calibri"/>
          <w:sz w:val="24"/>
          <w:szCs w:val="24"/>
        </w:rPr>
      </w:pPr>
    </w:p>
    <w:p w14:paraId="216F7827"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4.</w:t>
      </w:r>
      <w:r w:rsidRPr="007737C9">
        <w:rPr>
          <w:rFonts w:ascii="Calibri" w:hAnsi="Calibri" w:cs="Calibri"/>
          <w:sz w:val="24"/>
          <w:szCs w:val="24"/>
        </w:rPr>
        <w:tab/>
        <w:t>Address:</w:t>
      </w:r>
      <w:r w:rsidRPr="007737C9">
        <w:rPr>
          <w:rFonts w:ascii="Calibri" w:hAnsi="Calibri" w:cs="Calibri"/>
          <w:sz w:val="24"/>
          <w:szCs w:val="24"/>
          <w:u w:val="single"/>
        </w:rPr>
        <w:tab/>
      </w:r>
    </w:p>
    <w:p w14:paraId="4C61400B" w14:textId="77777777" w:rsidR="00195AA3" w:rsidRPr="007737C9" w:rsidRDefault="00195AA3" w:rsidP="00195AA3">
      <w:pPr>
        <w:tabs>
          <w:tab w:val="left" w:pos="540"/>
          <w:tab w:val="left" w:pos="216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(Street Address/P.O. Box Number)</w:t>
      </w:r>
    </w:p>
    <w:p w14:paraId="49E2B199"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u w:val="single"/>
        </w:rPr>
        <w:tab/>
      </w:r>
      <w:r w:rsidRPr="007737C9">
        <w:rPr>
          <w:rFonts w:ascii="Calibri" w:hAnsi="Calibri" w:cs="Calibri"/>
          <w:sz w:val="24"/>
          <w:szCs w:val="24"/>
          <w:u w:val="single"/>
        </w:rPr>
        <w:tab/>
      </w:r>
    </w:p>
    <w:p w14:paraId="18C41EFD"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t>(City, State)</w:t>
      </w:r>
      <w:r w:rsidRPr="007737C9">
        <w:rPr>
          <w:rFonts w:ascii="Calibri" w:hAnsi="Calibri" w:cs="Calibri"/>
          <w:sz w:val="24"/>
          <w:szCs w:val="24"/>
        </w:rPr>
        <w:tab/>
        <w:t>(Zip Code)</w:t>
      </w:r>
    </w:p>
    <w:p w14:paraId="36E592AC"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2038A442"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5.</w:t>
      </w:r>
      <w:r w:rsidRPr="007737C9">
        <w:rPr>
          <w:rFonts w:ascii="Calibri" w:hAnsi="Calibri" w:cs="Calibri"/>
          <w:sz w:val="24"/>
          <w:szCs w:val="24"/>
        </w:rPr>
        <w:tab/>
        <w:t>Telephone:</w:t>
      </w:r>
      <w:proofErr w:type="gramStart"/>
      <w:r w:rsidRPr="007737C9">
        <w:rPr>
          <w:rFonts w:ascii="Calibri" w:hAnsi="Calibri" w:cs="Calibri"/>
          <w:sz w:val="24"/>
          <w:szCs w:val="24"/>
          <w:u w:val="single"/>
        </w:rPr>
        <w:tab/>
      </w:r>
      <w:r w:rsidRPr="007737C9">
        <w:rPr>
          <w:rFonts w:ascii="Calibri" w:hAnsi="Calibri" w:cs="Calibri"/>
          <w:sz w:val="24"/>
          <w:szCs w:val="24"/>
        </w:rPr>
        <w:t xml:space="preserve">  FAX</w:t>
      </w:r>
      <w:proofErr w:type="gramEnd"/>
      <w:r w:rsidRPr="007737C9">
        <w:rPr>
          <w:rFonts w:ascii="Calibri" w:hAnsi="Calibri" w:cs="Calibri"/>
          <w:sz w:val="24"/>
          <w:szCs w:val="24"/>
        </w:rPr>
        <w:t>:</w:t>
      </w:r>
      <w:r w:rsidRPr="007737C9">
        <w:rPr>
          <w:rFonts w:ascii="Calibri" w:hAnsi="Calibri" w:cs="Calibri"/>
          <w:sz w:val="24"/>
          <w:szCs w:val="24"/>
          <w:u w:val="single"/>
        </w:rPr>
        <w:tab/>
      </w:r>
    </w:p>
    <w:p w14:paraId="38022E4D"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rPr>
      </w:pPr>
    </w:p>
    <w:p w14:paraId="46B70DE6" w14:textId="77777777" w:rsidR="00195AA3" w:rsidRPr="007737C9" w:rsidRDefault="00195AA3" w:rsidP="00195AA3">
      <w:pPr>
        <w:tabs>
          <w:tab w:val="left" w:pos="540"/>
          <w:tab w:val="left" w:pos="4680"/>
          <w:tab w:val="left" w:pos="8820"/>
        </w:tabs>
        <w:spacing w:after="0" w:line="240" w:lineRule="auto"/>
        <w:rPr>
          <w:rFonts w:ascii="Calibri" w:hAnsi="Calibri" w:cs="Calibri"/>
          <w:sz w:val="24"/>
          <w:szCs w:val="24"/>
          <w:u w:val="single"/>
        </w:rPr>
      </w:pPr>
      <w:r w:rsidRPr="007737C9">
        <w:rPr>
          <w:rFonts w:ascii="Calibri" w:hAnsi="Calibri" w:cs="Calibri"/>
          <w:sz w:val="24"/>
          <w:szCs w:val="24"/>
        </w:rPr>
        <w:tab/>
        <w:t>E-mail:</w:t>
      </w:r>
      <w:r w:rsidRPr="007737C9">
        <w:rPr>
          <w:rFonts w:ascii="Calibri" w:hAnsi="Calibri" w:cs="Calibri"/>
          <w:sz w:val="24"/>
          <w:szCs w:val="24"/>
          <w:u w:val="single"/>
        </w:rPr>
        <w:tab/>
      </w:r>
      <w:r w:rsidRPr="007737C9">
        <w:rPr>
          <w:rFonts w:ascii="Calibri" w:hAnsi="Calibri" w:cs="Calibri"/>
          <w:sz w:val="24"/>
          <w:szCs w:val="24"/>
          <w:u w:val="single"/>
        </w:rPr>
        <w:tab/>
      </w:r>
    </w:p>
    <w:p w14:paraId="779D06CB" w14:textId="77777777" w:rsidR="00195AA3" w:rsidRPr="007737C9"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7737C9">
        <w:rPr>
          <w:rFonts w:ascii="Calibri" w:hAnsi="Calibri" w:cs="Calibri"/>
          <w:sz w:val="24"/>
          <w:szCs w:val="24"/>
        </w:rPr>
        <w:tab/>
      </w:r>
      <w:r w:rsidRPr="007737C9">
        <w:rPr>
          <w:rFonts w:ascii="Calibri" w:hAnsi="Calibri" w:cs="Calibri"/>
          <w:sz w:val="24"/>
          <w:szCs w:val="24"/>
        </w:rPr>
        <w:tab/>
      </w:r>
      <w:r w:rsidRPr="007737C9">
        <w:rPr>
          <w:rFonts w:ascii="Calibri" w:hAnsi="Calibri" w:cs="Calibri"/>
          <w:sz w:val="24"/>
          <w:szCs w:val="24"/>
        </w:rPr>
        <w:tab/>
      </w:r>
    </w:p>
    <w:p w14:paraId="5E1A9C92"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7737C9">
        <w:rPr>
          <w:rFonts w:ascii="Calibri" w:hAnsi="Calibri" w:cs="Calibri"/>
          <w:sz w:val="24"/>
          <w:szCs w:val="24"/>
        </w:rPr>
        <w:t>6.</w:t>
      </w:r>
      <w:r w:rsidRPr="007737C9">
        <w:rPr>
          <w:rFonts w:ascii="Calibri" w:hAnsi="Calibri" w:cs="Calibri"/>
          <w:sz w:val="24"/>
          <w:szCs w:val="24"/>
        </w:rPr>
        <w:tab/>
        <w:t xml:space="preserve">Date of Submission:  </w:t>
      </w:r>
      <w:r w:rsidRPr="007737C9">
        <w:rPr>
          <w:rFonts w:ascii="Calibri" w:hAnsi="Calibri" w:cs="Calibri"/>
          <w:sz w:val="24"/>
          <w:szCs w:val="24"/>
          <w:u w:val="single"/>
        </w:rPr>
        <w:tab/>
      </w:r>
      <w:r w:rsidRPr="007737C9">
        <w:rPr>
          <w:rFonts w:ascii="Calibri" w:hAnsi="Calibri" w:cs="Calibri"/>
          <w:sz w:val="24"/>
          <w:szCs w:val="24"/>
          <w:u w:val="single"/>
        </w:rPr>
        <w:tab/>
      </w:r>
      <w:r w:rsidRPr="007737C9">
        <w:rPr>
          <w:rFonts w:ascii="Calibri" w:hAnsi="Calibri" w:cs="Calibri"/>
          <w:sz w:val="24"/>
          <w:szCs w:val="24"/>
          <w:u w:val="single"/>
        </w:rPr>
        <w:tab/>
      </w:r>
    </w:p>
    <w:p w14:paraId="3DF56C93" w14:textId="77777777" w:rsidR="00195AA3" w:rsidRPr="007737C9"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B530D96" w14:textId="77777777" w:rsidR="00195AA3" w:rsidRPr="007737C9" w:rsidRDefault="00195AA3" w:rsidP="00195AA3">
      <w:pPr>
        <w:tabs>
          <w:tab w:val="left" w:pos="540"/>
          <w:tab w:val="left" w:pos="4860"/>
          <w:tab w:val="left" w:pos="8820"/>
        </w:tabs>
        <w:spacing w:after="0" w:line="240" w:lineRule="auto"/>
        <w:rPr>
          <w:rFonts w:ascii="Calibri" w:hAnsi="Calibri" w:cs="Calibri"/>
          <w:sz w:val="24"/>
          <w:szCs w:val="24"/>
          <w:u w:val="single"/>
        </w:rPr>
      </w:pPr>
      <w:r w:rsidRPr="007737C9">
        <w:rPr>
          <w:rFonts w:ascii="Calibri" w:hAnsi="Calibri" w:cs="Calibri"/>
          <w:sz w:val="24"/>
          <w:szCs w:val="24"/>
        </w:rPr>
        <w:t>7.</w:t>
      </w:r>
      <w:r w:rsidRPr="007737C9">
        <w:rPr>
          <w:rFonts w:ascii="Calibri" w:hAnsi="Calibri" w:cs="Calibri"/>
          <w:sz w:val="24"/>
          <w:szCs w:val="24"/>
        </w:rPr>
        <w:tab/>
        <w:t>Total Funds Requested:</w:t>
      </w:r>
      <w:r w:rsidRPr="007737C9">
        <w:rPr>
          <w:rFonts w:ascii="Calibri" w:hAnsi="Calibri" w:cs="Calibri"/>
          <w:sz w:val="24"/>
          <w:szCs w:val="24"/>
          <w:u w:val="single"/>
        </w:rPr>
        <w:t xml:space="preserve">    $</w:t>
      </w:r>
      <w:proofErr w:type="gramStart"/>
      <w:r w:rsidRPr="007737C9">
        <w:rPr>
          <w:rFonts w:ascii="Calibri" w:hAnsi="Calibri" w:cs="Calibri"/>
          <w:sz w:val="24"/>
          <w:szCs w:val="24"/>
          <w:u w:val="single"/>
        </w:rPr>
        <w:tab/>
      </w:r>
      <w:r w:rsidRPr="007737C9">
        <w:rPr>
          <w:rFonts w:ascii="Calibri" w:hAnsi="Calibri" w:cs="Calibri"/>
          <w:sz w:val="24"/>
          <w:szCs w:val="24"/>
        </w:rPr>
        <w:t xml:space="preserve">  Institutional</w:t>
      </w:r>
      <w:proofErr w:type="gramEnd"/>
      <w:r w:rsidRPr="007737C9">
        <w:rPr>
          <w:rFonts w:ascii="Calibri" w:hAnsi="Calibri" w:cs="Calibri"/>
          <w:sz w:val="24"/>
          <w:szCs w:val="24"/>
        </w:rPr>
        <w:t xml:space="preserve"> Match:</w:t>
      </w:r>
      <w:r w:rsidRPr="007737C9">
        <w:rPr>
          <w:rFonts w:ascii="Calibri" w:hAnsi="Calibri" w:cs="Calibri"/>
          <w:sz w:val="24"/>
          <w:szCs w:val="24"/>
          <w:u w:val="single"/>
        </w:rPr>
        <w:t xml:space="preserve">    $</w:t>
      </w:r>
      <w:r w:rsidRPr="007737C9">
        <w:rPr>
          <w:rFonts w:ascii="Calibri" w:hAnsi="Calibri" w:cs="Calibri"/>
          <w:sz w:val="24"/>
          <w:szCs w:val="24"/>
          <w:u w:val="single"/>
        </w:rPr>
        <w:tab/>
      </w:r>
    </w:p>
    <w:p w14:paraId="0C3CE03A" w14:textId="77777777" w:rsidR="00195AA3" w:rsidRPr="007737C9" w:rsidRDefault="00195AA3" w:rsidP="00195AA3">
      <w:pPr>
        <w:tabs>
          <w:tab w:val="left" w:pos="540"/>
          <w:tab w:val="left" w:pos="8820"/>
        </w:tabs>
        <w:spacing w:after="0" w:line="240" w:lineRule="auto"/>
        <w:rPr>
          <w:rFonts w:ascii="Calibri" w:hAnsi="Calibri" w:cs="Calibri"/>
          <w:sz w:val="24"/>
          <w:szCs w:val="24"/>
          <w:u w:val="single"/>
        </w:rPr>
      </w:pPr>
    </w:p>
    <w:p w14:paraId="1672D568" w14:textId="77777777" w:rsidR="00195AA3" w:rsidRPr="007737C9" w:rsidRDefault="00195AA3" w:rsidP="00195AA3">
      <w:pPr>
        <w:tabs>
          <w:tab w:val="left" w:pos="540"/>
          <w:tab w:val="left" w:pos="8820"/>
        </w:tabs>
        <w:spacing w:after="0" w:line="240" w:lineRule="auto"/>
        <w:rPr>
          <w:rFonts w:ascii="Calibri" w:hAnsi="Calibri" w:cs="Calibri"/>
          <w:sz w:val="24"/>
          <w:szCs w:val="24"/>
        </w:rPr>
      </w:pPr>
      <w:r w:rsidRPr="007737C9">
        <w:rPr>
          <w:rFonts w:ascii="Calibri" w:hAnsi="Calibri" w:cs="Calibri"/>
          <w:sz w:val="24"/>
          <w:szCs w:val="24"/>
        </w:rPr>
        <w:t>**************************************************************************</w:t>
      </w:r>
    </w:p>
    <w:p w14:paraId="4E71C36F" w14:textId="77777777" w:rsidR="009308D0" w:rsidRPr="007737C9" w:rsidRDefault="009308D0" w:rsidP="009308D0">
      <w:pPr>
        <w:spacing w:after="0"/>
        <w:rPr>
          <w:rFonts w:ascii="Calibri" w:hAnsi="Calibri" w:cs="Calibri"/>
          <w:sz w:val="20"/>
          <w:szCs w:val="20"/>
        </w:rPr>
      </w:pPr>
      <w:r w:rsidRPr="007737C9">
        <w:rPr>
          <w:rFonts w:ascii="Calibri" w:hAnsi="Calibri" w:cs="Calibri"/>
          <w:b/>
          <w:sz w:val="20"/>
          <w:szCs w:val="20"/>
        </w:rPr>
        <w:t xml:space="preserve">Certification of Compliance with Applicable Executive Orders and U.S. Code: </w:t>
      </w:r>
      <w:r w:rsidRPr="007737C9">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D634C31"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656EEFF4"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8</w:t>
      </w:r>
      <w:r w:rsidR="00195AA3" w:rsidRPr="007737C9">
        <w:rPr>
          <w:rFonts w:ascii="Calibri" w:hAnsi="Calibri" w:cs="Calibri"/>
          <w:sz w:val="24"/>
          <w:szCs w:val="24"/>
        </w:rPr>
        <w:t>.</w:t>
      </w:r>
      <w:r w:rsidR="00195AA3" w:rsidRPr="007737C9">
        <w:rPr>
          <w:rFonts w:ascii="Calibri" w:hAnsi="Calibri" w:cs="Calibri"/>
          <w:sz w:val="24"/>
          <w:szCs w:val="24"/>
        </w:rPr>
        <w:tab/>
        <w:t>Signature of Principal Investigator:</w:t>
      </w:r>
      <w:r w:rsidR="00195AA3" w:rsidRPr="007737C9">
        <w:rPr>
          <w:rFonts w:ascii="Calibri" w:hAnsi="Calibri" w:cs="Calibri"/>
          <w:sz w:val="24"/>
          <w:szCs w:val="24"/>
          <w:u w:val="single"/>
        </w:rPr>
        <w:tab/>
      </w:r>
    </w:p>
    <w:p w14:paraId="6BF86317" w14:textId="77777777" w:rsidR="00195AA3" w:rsidRPr="007737C9" w:rsidRDefault="00195AA3" w:rsidP="00195AA3">
      <w:pPr>
        <w:tabs>
          <w:tab w:val="left" w:pos="540"/>
          <w:tab w:val="left" w:pos="8820"/>
        </w:tabs>
        <w:spacing w:after="0" w:line="240" w:lineRule="auto"/>
        <w:rPr>
          <w:rFonts w:ascii="Calibri" w:hAnsi="Calibri" w:cs="Calibri"/>
          <w:sz w:val="24"/>
          <w:szCs w:val="24"/>
        </w:rPr>
      </w:pPr>
    </w:p>
    <w:p w14:paraId="32FE686F" w14:textId="77777777" w:rsidR="00195AA3" w:rsidRPr="007737C9" w:rsidRDefault="00135FE2"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9</w:t>
      </w:r>
      <w:r w:rsidR="00195AA3" w:rsidRPr="007737C9">
        <w:rPr>
          <w:rFonts w:ascii="Calibri" w:hAnsi="Calibri" w:cs="Calibri"/>
          <w:sz w:val="24"/>
          <w:szCs w:val="24"/>
        </w:rPr>
        <w:t>.</w:t>
      </w:r>
      <w:r w:rsidR="00195AA3" w:rsidRPr="007737C9">
        <w:rPr>
          <w:rFonts w:ascii="Calibri" w:hAnsi="Calibri" w:cs="Calibri"/>
          <w:sz w:val="24"/>
          <w:szCs w:val="24"/>
        </w:rPr>
        <w:tab/>
      </w:r>
      <w:r w:rsidRPr="007737C9">
        <w:rPr>
          <w:rFonts w:ascii="Calibri" w:hAnsi="Calibri" w:cs="Calibri"/>
          <w:sz w:val="24"/>
          <w:szCs w:val="24"/>
        </w:rPr>
        <w:t>N</w:t>
      </w:r>
      <w:r w:rsidR="00195AA3" w:rsidRPr="007737C9">
        <w:rPr>
          <w:rFonts w:ascii="Calibri" w:hAnsi="Calibri" w:cs="Calibri"/>
          <w:sz w:val="24"/>
          <w:szCs w:val="24"/>
        </w:rPr>
        <w:t>ame of Authorized Institutional Rep:</w:t>
      </w:r>
      <w:r w:rsidR="00195AA3" w:rsidRPr="007737C9">
        <w:rPr>
          <w:rFonts w:ascii="Calibri" w:hAnsi="Calibri" w:cs="Calibri"/>
          <w:sz w:val="24"/>
          <w:szCs w:val="24"/>
          <w:u w:val="single"/>
        </w:rPr>
        <w:tab/>
      </w:r>
    </w:p>
    <w:p w14:paraId="64F9468F"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p>
    <w:p w14:paraId="4A14CCCA"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r w:rsidRPr="007737C9">
        <w:rPr>
          <w:rFonts w:ascii="Calibri" w:hAnsi="Calibri" w:cs="Calibri"/>
          <w:sz w:val="24"/>
          <w:szCs w:val="24"/>
        </w:rPr>
        <w:t>10.</w:t>
      </w:r>
      <w:r w:rsidRPr="007737C9">
        <w:rPr>
          <w:rFonts w:ascii="Calibri" w:hAnsi="Calibri" w:cs="Calibri"/>
          <w:sz w:val="24"/>
          <w:szCs w:val="24"/>
        </w:rPr>
        <w:tab/>
        <w:t>Signature of Authorized Institutional Rep:</w:t>
      </w:r>
      <w:r w:rsidRPr="007737C9">
        <w:rPr>
          <w:rFonts w:ascii="Calibri" w:hAnsi="Calibri" w:cs="Calibri"/>
          <w:sz w:val="24"/>
          <w:szCs w:val="24"/>
          <w:u w:val="single"/>
        </w:rPr>
        <w:tab/>
      </w:r>
    </w:p>
    <w:p w14:paraId="1B01505B"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u w:val="single"/>
        </w:rPr>
      </w:pPr>
    </w:p>
    <w:p w14:paraId="1C7466E9" w14:textId="77777777" w:rsidR="00195AA3" w:rsidRPr="007737C9" w:rsidRDefault="00195AA3" w:rsidP="00195AA3">
      <w:pPr>
        <w:tabs>
          <w:tab w:val="left" w:pos="540"/>
          <w:tab w:val="left" w:pos="8820"/>
        </w:tabs>
        <w:spacing w:after="0" w:line="240" w:lineRule="auto"/>
        <w:outlineLvl w:val="0"/>
        <w:rPr>
          <w:rFonts w:ascii="Calibri" w:hAnsi="Calibri" w:cs="Calibri"/>
          <w:sz w:val="24"/>
          <w:szCs w:val="24"/>
        </w:rPr>
      </w:pPr>
      <w:r w:rsidRPr="007737C9">
        <w:rPr>
          <w:rFonts w:ascii="Calibri" w:hAnsi="Calibri" w:cs="Calibri"/>
          <w:sz w:val="24"/>
          <w:szCs w:val="24"/>
        </w:rPr>
        <w:t xml:space="preserve">11. </w:t>
      </w:r>
      <w:r w:rsidRPr="007737C9">
        <w:rPr>
          <w:rFonts w:ascii="Calibri" w:hAnsi="Calibri" w:cs="Calibri"/>
          <w:sz w:val="24"/>
          <w:szCs w:val="24"/>
        </w:rPr>
        <w:tab/>
        <w:t>Date</w:t>
      </w:r>
      <w:r w:rsidR="00135FE2" w:rsidRPr="007737C9">
        <w:rPr>
          <w:rFonts w:ascii="Calibri" w:hAnsi="Calibri" w:cs="Calibri"/>
          <w:sz w:val="24"/>
          <w:szCs w:val="24"/>
        </w:rPr>
        <w:t xml:space="preserve"> Signed</w:t>
      </w:r>
      <w:r w:rsidRPr="007737C9">
        <w:rPr>
          <w:rFonts w:ascii="Calibri" w:hAnsi="Calibri" w:cs="Calibri"/>
          <w:sz w:val="24"/>
          <w:szCs w:val="24"/>
        </w:rPr>
        <w:t>: __________________________________________________________</w:t>
      </w:r>
    </w:p>
    <w:p w14:paraId="389CC6C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718344E4" w14:textId="37977BD8" w:rsidR="00195AA3" w:rsidRPr="00195AA3" w:rsidRDefault="00195AA3" w:rsidP="00195AA3">
      <w:pPr>
        <w:spacing w:after="0" w:line="240" w:lineRule="auto"/>
        <w:rPr>
          <w:rFonts w:ascii="Times New Roman" w:hAnsi="Times New Roman" w:cs="Times New Roman"/>
          <w:sz w:val="24"/>
          <w:szCs w:val="24"/>
        </w:rPr>
      </w:pPr>
    </w:p>
    <w:p w14:paraId="53F6D54A"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7737C9" w:rsidRPr="00E2526D" w14:paraId="4D5380E2"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7AC4128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F06A778" w14:textId="77777777" w:rsidR="007737C9" w:rsidRPr="00E2526D" w:rsidRDefault="007737C9" w:rsidP="00083B67">
            <w:pPr>
              <w:tabs>
                <w:tab w:val="left" w:pos="900"/>
              </w:tabs>
              <w:ind w:left="1620" w:hanging="1620"/>
              <w:rPr>
                <w:rFonts w:cstheme="minorHAnsi"/>
                <w:sz w:val="20"/>
                <w:szCs w:val="20"/>
              </w:rPr>
            </w:pPr>
          </w:p>
        </w:tc>
      </w:tr>
      <w:tr w:rsidR="007737C9" w:rsidRPr="00E2526D" w14:paraId="217C4404"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17843339"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45ADD25F" w14:textId="77777777" w:rsidR="007737C9" w:rsidRDefault="007737C9" w:rsidP="00083B67">
            <w:pPr>
              <w:tabs>
                <w:tab w:val="left" w:pos="900"/>
              </w:tabs>
              <w:ind w:left="1620" w:hanging="1620"/>
              <w:rPr>
                <w:rFonts w:cstheme="minorHAnsi"/>
                <w:sz w:val="20"/>
                <w:szCs w:val="20"/>
              </w:rPr>
            </w:pPr>
          </w:p>
          <w:p w14:paraId="386C56FC" w14:textId="77777777" w:rsidR="007737C9" w:rsidRPr="00E2526D" w:rsidRDefault="007737C9" w:rsidP="00083B67">
            <w:pPr>
              <w:tabs>
                <w:tab w:val="left" w:pos="900"/>
              </w:tabs>
              <w:ind w:left="1620" w:hanging="1620"/>
              <w:rPr>
                <w:rFonts w:cstheme="minorHAnsi"/>
                <w:sz w:val="20"/>
                <w:szCs w:val="20"/>
              </w:rPr>
            </w:pPr>
          </w:p>
          <w:p w14:paraId="2F51DE89" w14:textId="77777777" w:rsidR="007737C9" w:rsidRPr="00E2526D" w:rsidRDefault="007737C9" w:rsidP="00083B67">
            <w:pPr>
              <w:tabs>
                <w:tab w:val="left" w:pos="900"/>
              </w:tabs>
              <w:ind w:left="1620" w:hanging="1620"/>
              <w:rPr>
                <w:rFonts w:cstheme="minorHAnsi"/>
                <w:sz w:val="20"/>
                <w:szCs w:val="20"/>
              </w:rPr>
            </w:pPr>
          </w:p>
          <w:p w14:paraId="72D2F134" w14:textId="77777777" w:rsidR="007737C9" w:rsidRPr="00E2526D" w:rsidRDefault="007737C9" w:rsidP="00083B67">
            <w:pPr>
              <w:tabs>
                <w:tab w:val="left" w:pos="900"/>
              </w:tabs>
              <w:ind w:left="1620" w:hanging="1620"/>
              <w:rPr>
                <w:rFonts w:cstheme="minorHAnsi"/>
                <w:sz w:val="20"/>
                <w:szCs w:val="20"/>
              </w:rPr>
            </w:pPr>
          </w:p>
        </w:tc>
      </w:tr>
      <w:tr w:rsidR="007737C9" w:rsidRPr="00E2526D" w14:paraId="5898279E"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374A0520"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2DB374E4" w14:textId="77777777" w:rsidR="007737C9" w:rsidRPr="00E2526D" w:rsidRDefault="007737C9" w:rsidP="00083B67">
            <w:pPr>
              <w:tabs>
                <w:tab w:val="left" w:pos="900"/>
              </w:tabs>
              <w:rPr>
                <w:rFonts w:cstheme="minorHAnsi"/>
                <w:sz w:val="20"/>
                <w:szCs w:val="20"/>
              </w:rPr>
            </w:pPr>
          </w:p>
        </w:tc>
      </w:tr>
      <w:tr w:rsidR="007737C9" w:rsidRPr="00E2526D" w14:paraId="1D6E6EC9"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42FE882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PROJECT TITLE</w:t>
            </w:r>
          </w:p>
          <w:p w14:paraId="39B986A0" w14:textId="77777777" w:rsidR="007737C9" w:rsidRPr="00E2526D" w:rsidRDefault="007737C9" w:rsidP="00083B67">
            <w:pPr>
              <w:tabs>
                <w:tab w:val="left" w:pos="900"/>
              </w:tabs>
              <w:ind w:left="1620" w:hanging="1620"/>
              <w:rPr>
                <w:rFonts w:cstheme="minorHAnsi"/>
                <w:sz w:val="20"/>
                <w:szCs w:val="20"/>
              </w:rPr>
            </w:pPr>
          </w:p>
        </w:tc>
      </w:tr>
      <w:tr w:rsidR="007737C9" w:rsidRPr="00E2526D" w14:paraId="25238985"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309CD38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0B6B0ECD"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 xml:space="preserve">15/2020 – 08/14/2021 </w:t>
            </w:r>
          </w:p>
        </w:tc>
      </w:tr>
      <w:tr w:rsidR="007737C9" w:rsidRPr="00E2526D" w14:paraId="5AC01327" w14:textId="77777777" w:rsidTr="00083B67">
        <w:trPr>
          <w:jc w:val="center"/>
        </w:trPr>
        <w:tc>
          <w:tcPr>
            <w:tcW w:w="9000" w:type="dxa"/>
            <w:tcBorders>
              <w:top w:val="single" w:sz="6" w:space="0" w:color="auto"/>
              <w:left w:val="single" w:sz="6" w:space="0" w:color="auto"/>
              <w:bottom w:val="single" w:sz="6" w:space="0" w:color="auto"/>
              <w:right w:val="single" w:sz="6" w:space="0" w:color="auto"/>
            </w:tcBorders>
          </w:tcPr>
          <w:p w14:paraId="5F5F6BE3" w14:textId="77777777" w:rsidR="007737C9" w:rsidRPr="00E2526D" w:rsidRDefault="007737C9" w:rsidP="00083B67">
            <w:pPr>
              <w:tabs>
                <w:tab w:val="left" w:pos="900"/>
              </w:tabs>
              <w:ind w:left="1620" w:hanging="1620"/>
              <w:rPr>
                <w:rFonts w:cstheme="minorHAnsi"/>
                <w:sz w:val="20"/>
                <w:szCs w:val="20"/>
              </w:rPr>
            </w:pPr>
            <w:r w:rsidRPr="00E2526D">
              <w:rPr>
                <w:rFonts w:cstheme="minorHAnsi"/>
                <w:sz w:val="20"/>
                <w:szCs w:val="20"/>
              </w:rPr>
              <w:t>ABSTRACT (DO NOT EXCEED 250 WORDS)</w:t>
            </w:r>
          </w:p>
          <w:p w14:paraId="6ABAC29F" w14:textId="77777777" w:rsidR="007737C9" w:rsidRPr="00E2526D" w:rsidRDefault="007737C9" w:rsidP="00083B67">
            <w:pPr>
              <w:tabs>
                <w:tab w:val="left" w:pos="900"/>
              </w:tabs>
              <w:ind w:left="1620" w:hanging="1620"/>
              <w:rPr>
                <w:rFonts w:cstheme="minorHAnsi"/>
                <w:sz w:val="20"/>
                <w:szCs w:val="20"/>
              </w:rPr>
            </w:pPr>
          </w:p>
          <w:p w14:paraId="19C941D4" w14:textId="77777777" w:rsidR="007737C9" w:rsidRPr="00E2526D" w:rsidRDefault="007737C9" w:rsidP="00083B67">
            <w:pPr>
              <w:tabs>
                <w:tab w:val="left" w:pos="900"/>
              </w:tabs>
              <w:ind w:left="1620" w:hanging="1620"/>
              <w:rPr>
                <w:rFonts w:cstheme="minorHAnsi"/>
                <w:sz w:val="20"/>
                <w:szCs w:val="20"/>
              </w:rPr>
            </w:pPr>
          </w:p>
          <w:p w14:paraId="58EF235A" w14:textId="77777777" w:rsidR="007737C9" w:rsidRPr="00E2526D" w:rsidRDefault="007737C9" w:rsidP="00083B67">
            <w:pPr>
              <w:tabs>
                <w:tab w:val="left" w:pos="900"/>
              </w:tabs>
              <w:ind w:left="1620" w:hanging="1620"/>
              <w:rPr>
                <w:rFonts w:cstheme="minorHAnsi"/>
                <w:sz w:val="20"/>
                <w:szCs w:val="20"/>
              </w:rPr>
            </w:pPr>
          </w:p>
          <w:p w14:paraId="692C1C85" w14:textId="77777777" w:rsidR="007737C9" w:rsidRPr="00E2526D" w:rsidRDefault="007737C9" w:rsidP="00083B67">
            <w:pPr>
              <w:tabs>
                <w:tab w:val="left" w:pos="900"/>
              </w:tabs>
              <w:ind w:left="1620" w:hanging="1620"/>
              <w:rPr>
                <w:rFonts w:cstheme="minorHAnsi"/>
                <w:sz w:val="20"/>
                <w:szCs w:val="20"/>
              </w:rPr>
            </w:pPr>
          </w:p>
          <w:p w14:paraId="5C4EF893" w14:textId="77777777" w:rsidR="007737C9" w:rsidRPr="00E2526D" w:rsidRDefault="007737C9" w:rsidP="00083B67">
            <w:pPr>
              <w:tabs>
                <w:tab w:val="left" w:pos="900"/>
              </w:tabs>
              <w:ind w:left="1620" w:hanging="1620"/>
              <w:rPr>
                <w:rFonts w:cstheme="minorHAnsi"/>
                <w:sz w:val="20"/>
                <w:szCs w:val="20"/>
              </w:rPr>
            </w:pPr>
          </w:p>
          <w:p w14:paraId="5CA30C92" w14:textId="77777777" w:rsidR="007737C9" w:rsidRPr="00E2526D" w:rsidRDefault="007737C9" w:rsidP="00083B67">
            <w:pPr>
              <w:tabs>
                <w:tab w:val="left" w:pos="900"/>
              </w:tabs>
              <w:ind w:left="1620" w:hanging="1620"/>
              <w:rPr>
                <w:rFonts w:cstheme="minorHAnsi"/>
                <w:sz w:val="20"/>
                <w:szCs w:val="20"/>
              </w:rPr>
            </w:pPr>
          </w:p>
          <w:p w14:paraId="76262FD4" w14:textId="77777777" w:rsidR="007737C9" w:rsidRPr="00E2526D" w:rsidRDefault="007737C9" w:rsidP="00083B67">
            <w:pPr>
              <w:tabs>
                <w:tab w:val="left" w:pos="900"/>
              </w:tabs>
              <w:ind w:left="1620" w:hanging="1620"/>
              <w:rPr>
                <w:rFonts w:cstheme="minorHAnsi"/>
                <w:sz w:val="20"/>
                <w:szCs w:val="20"/>
              </w:rPr>
            </w:pPr>
          </w:p>
          <w:p w14:paraId="3205BC59" w14:textId="77777777" w:rsidR="007737C9" w:rsidRPr="00E2526D" w:rsidRDefault="007737C9" w:rsidP="00083B67">
            <w:pPr>
              <w:tabs>
                <w:tab w:val="left" w:pos="900"/>
              </w:tabs>
              <w:ind w:left="1620" w:hanging="1620"/>
              <w:rPr>
                <w:rFonts w:cstheme="minorHAnsi"/>
                <w:sz w:val="20"/>
                <w:szCs w:val="20"/>
              </w:rPr>
            </w:pPr>
          </w:p>
          <w:p w14:paraId="21175E34" w14:textId="77777777" w:rsidR="007737C9" w:rsidRPr="00E2526D" w:rsidRDefault="007737C9" w:rsidP="00083B67">
            <w:pPr>
              <w:tabs>
                <w:tab w:val="left" w:pos="900"/>
              </w:tabs>
              <w:ind w:left="1620" w:hanging="1620"/>
              <w:rPr>
                <w:rFonts w:cstheme="minorHAnsi"/>
                <w:sz w:val="20"/>
                <w:szCs w:val="20"/>
              </w:rPr>
            </w:pPr>
          </w:p>
          <w:p w14:paraId="1885A964" w14:textId="77777777" w:rsidR="007737C9" w:rsidRPr="00E2526D" w:rsidRDefault="007737C9" w:rsidP="00083B67">
            <w:pPr>
              <w:tabs>
                <w:tab w:val="left" w:pos="900"/>
              </w:tabs>
              <w:ind w:left="1620" w:hanging="1620"/>
              <w:rPr>
                <w:rFonts w:cstheme="minorHAnsi"/>
                <w:sz w:val="20"/>
                <w:szCs w:val="20"/>
              </w:rPr>
            </w:pPr>
          </w:p>
        </w:tc>
      </w:tr>
    </w:tbl>
    <w:p w14:paraId="1C3656B7" w14:textId="77777777" w:rsidR="005806C5" w:rsidRDefault="005806C5" w:rsidP="00195AA3">
      <w:pPr>
        <w:spacing w:after="0" w:line="240" w:lineRule="auto"/>
        <w:jc w:val="center"/>
        <w:rPr>
          <w:rFonts w:ascii="Times New Roman" w:hAnsi="Times New Roman" w:cs="Times New Roman"/>
          <w:sz w:val="24"/>
          <w:szCs w:val="24"/>
        </w:rPr>
      </w:pPr>
    </w:p>
    <w:p w14:paraId="6BA97B8D"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FF5BE97" w14:textId="77777777" w:rsidR="00135FE2" w:rsidRPr="00135FE2" w:rsidRDefault="00135FE2" w:rsidP="00156527">
      <w:pPr>
        <w:keepNext/>
        <w:spacing w:after="0"/>
        <w:jc w:val="center"/>
        <w:rPr>
          <w:rFonts w:cs="Times New Roman"/>
          <w:sz w:val="32"/>
          <w:szCs w:val="32"/>
        </w:rPr>
      </w:pPr>
      <w:r w:rsidRPr="00135FE2">
        <w:rPr>
          <w:rFonts w:cs="Times New Roman"/>
          <w:sz w:val="32"/>
          <w:szCs w:val="32"/>
        </w:rPr>
        <w:lastRenderedPageBreak/>
        <w:t xml:space="preserve">Prior LaSPACE Awards </w:t>
      </w:r>
    </w:p>
    <w:p w14:paraId="47D4593A" w14:textId="77777777" w:rsidR="00611852" w:rsidRPr="000B3A97" w:rsidRDefault="00611852" w:rsidP="0061185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5951959" w14:textId="77777777" w:rsidR="00156527" w:rsidRPr="00156527" w:rsidRDefault="00156527" w:rsidP="00156527">
      <w:pPr>
        <w:spacing w:after="0" w:line="240" w:lineRule="auto"/>
        <w:jc w:val="center"/>
        <w:rPr>
          <w:rFonts w:ascii="Times New Roman" w:hAnsi="Times New Roman" w:cs="Times New Roman"/>
          <w:sz w:val="20"/>
          <w:szCs w:val="20"/>
        </w:rPr>
      </w:pPr>
    </w:p>
    <w:p w14:paraId="03FA4F5E"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For each prior LaSPACE award, as a PI or a Co-I please provide the following:</w:t>
      </w:r>
    </w:p>
    <w:p w14:paraId="34C36912" w14:textId="77777777" w:rsidR="00135FE2" w:rsidRPr="00611852" w:rsidRDefault="00135FE2" w:rsidP="00135FE2">
      <w:pPr>
        <w:spacing w:after="0" w:line="240" w:lineRule="auto"/>
        <w:rPr>
          <w:rFonts w:ascii="Calibri" w:hAnsi="Calibri" w:cs="Calibri"/>
          <w:sz w:val="24"/>
          <w:szCs w:val="24"/>
        </w:rPr>
      </w:pPr>
    </w:p>
    <w:p w14:paraId="47A2998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1.</w:t>
      </w:r>
      <w:r w:rsidRPr="00611852">
        <w:rPr>
          <w:rFonts w:ascii="Calibri" w:hAnsi="Calibri" w:cs="Calibri"/>
          <w:sz w:val="24"/>
          <w:szCs w:val="24"/>
        </w:rPr>
        <w:tab/>
        <w:t xml:space="preserve">Project Title:  </w:t>
      </w:r>
      <w:r w:rsidRPr="00611852">
        <w:rPr>
          <w:rFonts w:ascii="Calibri" w:hAnsi="Calibri" w:cs="Calibri"/>
          <w:sz w:val="24"/>
          <w:szCs w:val="24"/>
        </w:rPr>
        <w:tab/>
      </w:r>
    </w:p>
    <w:p w14:paraId="43E99109" w14:textId="77777777" w:rsidR="00135FE2" w:rsidRPr="00611852" w:rsidRDefault="00135FE2" w:rsidP="00135FE2">
      <w:pPr>
        <w:spacing w:after="0" w:line="240" w:lineRule="auto"/>
        <w:rPr>
          <w:rFonts w:ascii="Calibri" w:hAnsi="Calibri" w:cs="Calibri"/>
          <w:sz w:val="24"/>
          <w:szCs w:val="24"/>
        </w:rPr>
      </w:pPr>
    </w:p>
    <w:p w14:paraId="726DE5C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2.</w:t>
      </w:r>
      <w:r w:rsidRPr="00611852">
        <w:rPr>
          <w:rFonts w:ascii="Calibri" w:hAnsi="Calibri" w:cs="Calibri"/>
          <w:sz w:val="24"/>
          <w:szCs w:val="24"/>
        </w:rPr>
        <w:tab/>
        <w:t xml:space="preserve">Dates:  </w:t>
      </w:r>
      <w:r w:rsidRPr="00611852">
        <w:rPr>
          <w:rFonts w:ascii="Calibri" w:hAnsi="Calibri" w:cs="Calibri"/>
          <w:sz w:val="24"/>
          <w:szCs w:val="24"/>
        </w:rPr>
        <w:tab/>
      </w:r>
      <w:r w:rsidRPr="00611852">
        <w:rPr>
          <w:rFonts w:ascii="Calibri" w:hAnsi="Calibri" w:cs="Calibri"/>
          <w:sz w:val="24"/>
          <w:szCs w:val="24"/>
        </w:rPr>
        <w:tab/>
      </w:r>
    </w:p>
    <w:p w14:paraId="7D15DA03" w14:textId="77777777" w:rsidR="00135FE2" w:rsidRPr="00611852" w:rsidRDefault="00135FE2" w:rsidP="00135FE2">
      <w:pPr>
        <w:spacing w:after="0" w:line="240" w:lineRule="auto"/>
        <w:rPr>
          <w:rFonts w:ascii="Calibri" w:hAnsi="Calibri" w:cs="Calibri"/>
          <w:sz w:val="24"/>
          <w:szCs w:val="24"/>
        </w:rPr>
      </w:pPr>
    </w:p>
    <w:p w14:paraId="4A599EB3"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3.</w:t>
      </w:r>
      <w:r w:rsidRPr="00611852">
        <w:rPr>
          <w:rFonts w:ascii="Calibri" w:hAnsi="Calibri" w:cs="Calibri"/>
          <w:sz w:val="24"/>
          <w:szCs w:val="24"/>
        </w:rPr>
        <w:tab/>
        <w:t>Was a final technical report submitted</w:t>
      </w:r>
      <w:proofErr w:type="gramStart"/>
      <w:r w:rsidRPr="00611852">
        <w:rPr>
          <w:rFonts w:ascii="Calibri" w:hAnsi="Calibri" w:cs="Calibri"/>
          <w:sz w:val="24"/>
          <w:szCs w:val="24"/>
        </w:rPr>
        <w:t xml:space="preserve">?  </w:t>
      </w:r>
      <w:proofErr w:type="gramEnd"/>
      <w:r w:rsidRPr="00611852">
        <w:rPr>
          <w:rFonts w:ascii="Calibri" w:hAnsi="Calibri" w:cs="Calibri"/>
          <w:sz w:val="24"/>
          <w:szCs w:val="24"/>
        </w:rPr>
        <w:t>______YES     ______NO*</w:t>
      </w:r>
    </w:p>
    <w:p w14:paraId="6B2A0B5F" w14:textId="77777777" w:rsidR="00135FE2" w:rsidRPr="00611852" w:rsidRDefault="00135FE2" w:rsidP="00135FE2">
      <w:pPr>
        <w:spacing w:after="0" w:line="240" w:lineRule="auto"/>
        <w:rPr>
          <w:rFonts w:ascii="Calibri" w:hAnsi="Calibri" w:cs="Calibri"/>
          <w:sz w:val="24"/>
          <w:szCs w:val="24"/>
        </w:rPr>
      </w:pPr>
    </w:p>
    <w:p w14:paraId="47032D4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 xml:space="preserve">If no, explain: </w:t>
      </w:r>
    </w:p>
    <w:p w14:paraId="5FEBE643" w14:textId="77777777" w:rsidR="00135FE2" w:rsidRPr="00611852" w:rsidRDefault="00135FE2" w:rsidP="00135FE2">
      <w:pPr>
        <w:spacing w:after="0" w:line="240" w:lineRule="auto"/>
        <w:rPr>
          <w:rFonts w:ascii="Calibri" w:hAnsi="Calibri" w:cs="Calibri"/>
          <w:sz w:val="24"/>
          <w:szCs w:val="24"/>
        </w:rPr>
      </w:pPr>
    </w:p>
    <w:p w14:paraId="77ED7566"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4.</w:t>
      </w:r>
      <w:r w:rsidRPr="00611852">
        <w:rPr>
          <w:rFonts w:ascii="Calibri" w:hAnsi="Calibri" w:cs="Calibri"/>
          <w:sz w:val="24"/>
          <w:szCs w:val="24"/>
        </w:rPr>
        <w:tab/>
        <w:t>Did a proposal to a funding agency result</w:t>
      </w:r>
      <w:proofErr w:type="gramStart"/>
      <w:r w:rsidRPr="00611852">
        <w:rPr>
          <w:rFonts w:ascii="Calibri" w:hAnsi="Calibri" w:cs="Calibri"/>
          <w:sz w:val="24"/>
          <w:szCs w:val="24"/>
        </w:rPr>
        <w:t xml:space="preserve">?  </w:t>
      </w:r>
      <w:proofErr w:type="gramEnd"/>
      <w:r w:rsidRPr="00611852">
        <w:rPr>
          <w:rFonts w:ascii="Calibri" w:hAnsi="Calibri" w:cs="Calibri"/>
          <w:sz w:val="24"/>
          <w:szCs w:val="24"/>
        </w:rPr>
        <w:t>______NO     ______YES</w:t>
      </w:r>
    </w:p>
    <w:p w14:paraId="6BBDBAD2" w14:textId="77777777" w:rsidR="00135FE2" w:rsidRPr="00611852" w:rsidRDefault="00135FE2" w:rsidP="00135FE2">
      <w:pPr>
        <w:spacing w:after="0" w:line="240" w:lineRule="auto"/>
        <w:rPr>
          <w:rFonts w:ascii="Calibri" w:hAnsi="Calibri" w:cs="Calibri"/>
          <w:sz w:val="24"/>
          <w:szCs w:val="24"/>
        </w:rPr>
      </w:pPr>
    </w:p>
    <w:p w14:paraId="68B4F25D"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t>If yes,</w:t>
      </w:r>
      <w:r w:rsidRPr="00611852">
        <w:rPr>
          <w:rFonts w:ascii="Calibri" w:hAnsi="Calibri" w:cs="Calibri"/>
          <w:sz w:val="24"/>
          <w:szCs w:val="24"/>
        </w:rPr>
        <w:tab/>
      </w:r>
      <w:r w:rsidRPr="00611852">
        <w:rPr>
          <w:rFonts w:ascii="Calibri" w:hAnsi="Calibri" w:cs="Calibri"/>
          <w:sz w:val="24"/>
          <w:szCs w:val="24"/>
        </w:rPr>
        <w:tab/>
        <w:t>Agency:</w:t>
      </w:r>
    </w:p>
    <w:p w14:paraId="00C2BF2B" w14:textId="77777777" w:rsidR="00135FE2" w:rsidRPr="00611852" w:rsidRDefault="00135FE2" w:rsidP="00135FE2">
      <w:pPr>
        <w:spacing w:after="0" w:line="240" w:lineRule="auto"/>
        <w:rPr>
          <w:rFonts w:ascii="Calibri" w:hAnsi="Calibri" w:cs="Calibri"/>
          <w:sz w:val="24"/>
          <w:szCs w:val="24"/>
        </w:rPr>
      </w:pPr>
    </w:p>
    <w:p w14:paraId="4A2C7EE1"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Title:</w:t>
      </w:r>
    </w:p>
    <w:p w14:paraId="280C68AA" w14:textId="77777777" w:rsidR="00135FE2" w:rsidRPr="00611852" w:rsidRDefault="00135FE2" w:rsidP="00135FE2">
      <w:pPr>
        <w:spacing w:after="0" w:line="240" w:lineRule="auto"/>
        <w:rPr>
          <w:rFonts w:ascii="Calibri" w:hAnsi="Calibri" w:cs="Calibri"/>
          <w:sz w:val="24"/>
          <w:szCs w:val="24"/>
        </w:rPr>
      </w:pPr>
    </w:p>
    <w:p w14:paraId="7F180869"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Date:</w:t>
      </w:r>
    </w:p>
    <w:p w14:paraId="5807AF5C" w14:textId="77777777" w:rsidR="00135FE2" w:rsidRPr="00611852" w:rsidRDefault="00135FE2" w:rsidP="00135FE2">
      <w:pPr>
        <w:spacing w:after="0" w:line="240" w:lineRule="auto"/>
        <w:rPr>
          <w:rFonts w:ascii="Calibri" w:hAnsi="Calibri" w:cs="Calibri"/>
          <w:sz w:val="24"/>
          <w:szCs w:val="24"/>
        </w:rPr>
      </w:pPr>
    </w:p>
    <w:p w14:paraId="39DF4925"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r>
      <w:r w:rsidRPr="00611852">
        <w:rPr>
          <w:rFonts w:ascii="Calibri" w:hAnsi="Calibri" w:cs="Calibri"/>
          <w:sz w:val="24"/>
          <w:szCs w:val="24"/>
        </w:rPr>
        <w:tab/>
        <w:t>Status:</w:t>
      </w:r>
      <w:r w:rsidRPr="00611852">
        <w:rPr>
          <w:rFonts w:ascii="Calibri" w:hAnsi="Calibri" w:cs="Calibri"/>
          <w:sz w:val="24"/>
          <w:szCs w:val="24"/>
        </w:rPr>
        <w:tab/>
        <w:t>______Funded     ______Declined     ______Pending</w:t>
      </w:r>
    </w:p>
    <w:p w14:paraId="4605D96C" w14:textId="77777777" w:rsidR="00135FE2" w:rsidRPr="00611852" w:rsidRDefault="00135FE2" w:rsidP="00135FE2">
      <w:pPr>
        <w:spacing w:after="0" w:line="240" w:lineRule="auto"/>
        <w:rPr>
          <w:rFonts w:ascii="Calibri" w:hAnsi="Calibri" w:cs="Calibri"/>
          <w:sz w:val="24"/>
          <w:szCs w:val="24"/>
        </w:rPr>
      </w:pPr>
    </w:p>
    <w:p w14:paraId="6972DAED" w14:textId="77777777" w:rsidR="00135FE2" w:rsidRPr="00611852" w:rsidRDefault="00135FE2" w:rsidP="00135FE2">
      <w:pPr>
        <w:spacing w:after="0" w:line="240" w:lineRule="auto"/>
        <w:rPr>
          <w:rFonts w:ascii="Calibri" w:hAnsi="Calibri" w:cs="Calibri"/>
          <w:sz w:val="24"/>
          <w:szCs w:val="24"/>
        </w:rPr>
      </w:pPr>
    </w:p>
    <w:p w14:paraId="76459601" w14:textId="77777777" w:rsidR="00135FE2" w:rsidRPr="00611852" w:rsidRDefault="00135FE2" w:rsidP="00135FE2">
      <w:pPr>
        <w:spacing w:after="0" w:line="240" w:lineRule="auto"/>
        <w:rPr>
          <w:rFonts w:ascii="Calibri" w:hAnsi="Calibri" w:cs="Calibri"/>
          <w:sz w:val="24"/>
          <w:szCs w:val="24"/>
        </w:rPr>
      </w:pPr>
    </w:p>
    <w:p w14:paraId="66989162" w14:textId="77777777" w:rsidR="00135FE2" w:rsidRPr="00611852" w:rsidRDefault="00135FE2" w:rsidP="00135FE2">
      <w:pPr>
        <w:spacing w:after="0" w:line="240" w:lineRule="auto"/>
        <w:rPr>
          <w:rFonts w:ascii="Calibri" w:hAnsi="Calibri" w:cs="Calibri"/>
          <w:sz w:val="24"/>
          <w:szCs w:val="24"/>
        </w:rPr>
      </w:pPr>
    </w:p>
    <w:p w14:paraId="060E4189" w14:textId="77777777" w:rsidR="00135FE2" w:rsidRPr="00611852" w:rsidRDefault="00135FE2" w:rsidP="00135FE2">
      <w:pPr>
        <w:spacing w:after="0" w:line="240" w:lineRule="auto"/>
        <w:rPr>
          <w:rFonts w:ascii="Calibri" w:hAnsi="Calibri" w:cs="Calibri"/>
          <w:sz w:val="24"/>
          <w:szCs w:val="24"/>
        </w:rPr>
      </w:pPr>
    </w:p>
    <w:p w14:paraId="6BF4CB94" w14:textId="77777777" w:rsidR="00135FE2" w:rsidRPr="00611852" w:rsidRDefault="00135FE2" w:rsidP="00135FE2">
      <w:pPr>
        <w:spacing w:after="0" w:line="240" w:lineRule="auto"/>
        <w:rPr>
          <w:rFonts w:ascii="Calibri" w:hAnsi="Calibri" w:cs="Calibri"/>
          <w:sz w:val="24"/>
          <w:szCs w:val="24"/>
        </w:rPr>
      </w:pPr>
    </w:p>
    <w:p w14:paraId="2932F06B" w14:textId="77777777" w:rsidR="00135FE2" w:rsidRPr="00611852" w:rsidRDefault="00135FE2" w:rsidP="00135FE2">
      <w:pPr>
        <w:spacing w:after="0" w:line="240" w:lineRule="auto"/>
        <w:rPr>
          <w:rFonts w:ascii="Calibri" w:hAnsi="Calibri" w:cs="Calibri"/>
          <w:sz w:val="24"/>
          <w:szCs w:val="24"/>
        </w:rPr>
      </w:pPr>
      <w:r w:rsidRPr="00611852">
        <w:rPr>
          <w:rFonts w:ascii="Calibri" w:hAnsi="Calibri" w:cs="Calibri"/>
          <w:sz w:val="24"/>
          <w:szCs w:val="24"/>
        </w:rPr>
        <w:t xml:space="preserve">(Add additional </w:t>
      </w:r>
      <w:proofErr w:type="gramStart"/>
      <w:r w:rsidRPr="00611852">
        <w:rPr>
          <w:rFonts w:ascii="Calibri" w:hAnsi="Calibri" w:cs="Calibri"/>
          <w:sz w:val="24"/>
          <w:szCs w:val="24"/>
        </w:rPr>
        <w:t>pages</w:t>
      </w:r>
      <w:proofErr w:type="gramEnd"/>
      <w:r w:rsidRPr="00611852">
        <w:rPr>
          <w:rFonts w:ascii="Calibri" w:hAnsi="Calibri" w:cs="Calibri"/>
          <w:sz w:val="24"/>
          <w:szCs w:val="24"/>
        </w:rPr>
        <w:t xml:space="preserve"> as necessary.)</w:t>
      </w:r>
    </w:p>
    <w:p w14:paraId="223DF1E5" w14:textId="77777777" w:rsidR="00135FE2" w:rsidRDefault="00135FE2" w:rsidP="00135FE2">
      <w:pPr>
        <w:spacing w:after="0" w:line="240" w:lineRule="auto"/>
        <w:rPr>
          <w:rFonts w:ascii="Times New Roman" w:hAnsi="Times New Roman" w:cs="Times New Roman"/>
          <w:sz w:val="24"/>
          <w:szCs w:val="24"/>
        </w:rPr>
      </w:pPr>
    </w:p>
    <w:p w14:paraId="3D759A6F" w14:textId="77777777" w:rsidR="00135FE2" w:rsidRDefault="00135FE2" w:rsidP="00135FE2">
      <w:pPr>
        <w:spacing w:after="0" w:line="240" w:lineRule="auto"/>
        <w:rPr>
          <w:rFonts w:ascii="Times New Roman" w:hAnsi="Times New Roman" w:cs="Times New Roman"/>
          <w:sz w:val="24"/>
          <w:szCs w:val="24"/>
        </w:rPr>
      </w:pPr>
    </w:p>
    <w:p w14:paraId="63B26FA9"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4F729058"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791853A9"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354E767A" w14:textId="77777777" w:rsidR="008E12B5" w:rsidRDefault="008E12B5" w:rsidP="00135FE2">
      <w:pPr>
        <w:spacing w:after="0" w:line="240" w:lineRule="auto"/>
        <w:rPr>
          <w:rFonts w:ascii="Times New Roman" w:hAnsi="Times New Roman" w:cs="Times New Roman"/>
          <w:sz w:val="24"/>
          <w:szCs w:val="24"/>
        </w:rPr>
      </w:pPr>
    </w:p>
    <w:p w14:paraId="1E23F85F" w14:textId="77777777" w:rsidR="008E12B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Proposal Title: </w:t>
      </w:r>
      <w:r w:rsidRPr="002F3D62">
        <w:rPr>
          <w:rFonts w:ascii="Calibri" w:hAnsi="Calibri" w:cs="Calibri"/>
          <w:sz w:val="24"/>
          <w:szCs w:val="24"/>
          <w:u w:val="single"/>
        </w:rPr>
        <w:t>________________________________________________________</w:t>
      </w:r>
      <w:r w:rsidR="007D7AC3" w:rsidRPr="002F3D62">
        <w:rPr>
          <w:rFonts w:ascii="Calibri" w:hAnsi="Calibri" w:cs="Calibri"/>
          <w:sz w:val="24"/>
          <w:szCs w:val="24"/>
          <w:u w:val="single"/>
        </w:rPr>
        <w:t>_________</w:t>
      </w:r>
    </w:p>
    <w:p w14:paraId="64FC0404" w14:textId="77777777" w:rsidR="005806C5" w:rsidRPr="002F3D62" w:rsidRDefault="008E12B5" w:rsidP="008E12B5">
      <w:pPr>
        <w:spacing w:after="120" w:line="240" w:lineRule="auto"/>
        <w:rPr>
          <w:rFonts w:ascii="Calibri" w:hAnsi="Calibri" w:cs="Calibri"/>
          <w:sz w:val="24"/>
          <w:szCs w:val="24"/>
        </w:rPr>
      </w:pPr>
      <w:r w:rsidRPr="002F3D62">
        <w:rPr>
          <w:rFonts w:ascii="Calibri" w:hAnsi="Calibri" w:cs="Calibri"/>
          <w:sz w:val="24"/>
          <w:szCs w:val="24"/>
        </w:rPr>
        <w:t xml:space="preserve">Principal Investigator: </w:t>
      </w:r>
      <w:r w:rsidRPr="002F3D62">
        <w:rPr>
          <w:rFonts w:ascii="Calibri" w:hAnsi="Calibri" w:cs="Calibri"/>
          <w:sz w:val="24"/>
          <w:szCs w:val="24"/>
          <w:u w:val="single"/>
        </w:rPr>
        <w:t>__________________________________________________</w:t>
      </w:r>
      <w:r w:rsidR="007D7AC3" w:rsidRPr="002F3D62">
        <w:rPr>
          <w:rFonts w:ascii="Calibri" w:hAnsi="Calibri" w:cs="Calibri"/>
          <w:sz w:val="24"/>
          <w:szCs w:val="24"/>
          <w:u w:val="single"/>
        </w:rPr>
        <w:t>_________</w:t>
      </w:r>
    </w:p>
    <w:p w14:paraId="3332ED70" w14:textId="77777777" w:rsidR="008E12B5" w:rsidRPr="002F3D62" w:rsidRDefault="008E12B5" w:rsidP="008E12B5">
      <w:pPr>
        <w:spacing w:after="120" w:line="240" w:lineRule="auto"/>
        <w:rPr>
          <w:rFonts w:ascii="Calibri" w:hAnsi="Calibri" w:cs="Calibri"/>
          <w:sz w:val="24"/>
          <w:szCs w:val="24"/>
          <w:u w:val="single"/>
        </w:rPr>
      </w:pPr>
      <w:r w:rsidRPr="002F3D62">
        <w:rPr>
          <w:rFonts w:ascii="Calibri" w:hAnsi="Calibri" w:cs="Calibri"/>
          <w:sz w:val="24"/>
          <w:szCs w:val="24"/>
        </w:rPr>
        <w:t xml:space="preserve">Institution: </w:t>
      </w:r>
      <w:r w:rsidRPr="002F3D62">
        <w:rPr>
          <w:rFonts w:ascii="Calibri" w:hAnsi="Calibri" w:cs="Calibri"/>
          <w:sz w:val="24"/>
          <w:szCs w:val="24"/>
          <w:u w:val="single"/>
        </w:rPr>
        <w:t>___________________________________________________________</w:t>
      </w:r>
      <w:r w:rsidR="007D7AC3" w:rsidRPr="002F3D62">
        <w:rPr>
          <w:rFonts w:ascii="Calibri" w:hAnsi="Calibri" w:cs="Calibri"/>
          <w:sz w:val="24"/>
          <w:szCs w:val="24"/>
          <w:u w:val="single"/>
        </w:rPr>
        <w:t>_________</w:t>
      </w:r>
    </w:p>
    <w:p w14:paraId="43CBAF50"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611852" w:rsidRPr="00E2526D" w14:paraId="3BFE7F6A" w14:textId="77777777" w:rsidTr="00083B67">
        <w:tc>
          <w:tcPr>
            <w:tcW w:w="3775" w:type="dxa"/>
            <w:gridSpan w:val="2"/>
          </w:tcPr>
          <w:p w14:paraId="0F3D286C" w14:textId="77777777" w:rsidR="00611852" w:rsidRPr="00E2526D" w:rsidRDefault="00611852" w:rsidP="00083B67">
            <w:pPr>
              <w:spacing w:after="120"/>
              <w:rPr>
                <w:rFonts w:cstheme="minorHAnsi"/>
                <w:b/>
                <w:sz w:val="24"/>
                <w:szCs w:val="24"/>
              </w:rPr>
            </w:pPr>
          </w:p>
        </w:tc>
        <w:tc>
          <w:tcPr>
            <w:tcW w:w="3240" w:type="dxa"/>
          </w:tcPr>
          <w:p w14:paraId="38446996" w14:textId="77777777" w:rsidR="00611852" w:rsidRPr="00E2526D" w:rsidRDefault="00611852" w:rsidP="00083B67">
            <w:pPr>
              <w:spacing w:after="120"/>
              <w:rPr>
                <w:rFonts w:cstheme="minorHAnsi"/>
                <w:b/>
                <w:sz w:val="24"/>
                <w:szCs w:val="24"/>
              </w:rPr>
            </w:pPr>
            <w:r w:rsidRPr="00E2526D">
              <w:rPr>
                <w:rFonts w:cstheme="minorHAnsi"/>
                <w:b/>
                <w:sz w:val="24"/>
                <w:szCs w:val="24"/>
              </w:rPr>
              <w:t>LaSPACE Funds Requested</w:t>
            </w:r>
          </w:p>
        </w:tc>
        <w:tc>
          <w:tcPr>
            <w:tcW w:w="3055" w:type="dxa"/>
          </w:tcPr>
          <w:p w14:paraId="33937BBB" w14:textId="77777777" w:rsidR="00611852" w:rsidRPr="00E2526D" w:rsidRDefault="00611852" w:rsidP="00083B67">
            <w:pPr>
              <w:spacing w:after="120"/>
              <w:rPr>
                <w:rFonts w:cstheme="minorHAnsi"/>
                <w:b/>
                <w:sz w:val="24"/>
                <w:szCs w:val="24"/>
              </w:rPr>
            </w:pPr>
            <w:r w:rsidRPr="00E2526D">
              <w:rPr>
                <w:rFonts w:cstheme="minorHAnsi"/>
                <w:b/>
                <w:sz w:val="24"/>
                <w:szCs w:val="24"/>
              </w:rPr>
              <w:t>Institutional Match Funds*</w:t>
            </w:r>
          </w:p>
        </w:tc>
      </w:tr>
      <w:tr w:rsidR="00611852" w:rsidRPr="00E2526D" w14:paraId="757208BF" w14:textId="77777777" w:rsidTr="00083B67">
        <w:tc>
          <w:tcPr>
            <w:tcW w:w="10070" w:type="dxa"/>
            <w:gridSpan w:val="4"/>
          </w:tcPr>
          <w:p w14:paraId="2D6ACE1D"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611852" w:rsidRPr="00E2526D" w14:paraId="549FD49D" w14:textId="77777777" w:rsidTr="00083B67">
        <w:tc>
          <w:tcPr>
            <w:tcW w:w="535" w:type="dxa"/>
          </w:tcPr>
          <w:p w14:paraId="32C67BE7" w14:textId="77777777" w:rsidR="00611852" w:rsidRPr="00E2526D" w:rsidRDefault="00611852" w:rsidP="00083B67">
            <w:pPr>
              <w:spacing w:after="120"/>
              <w:jc w:val="center"/>
              <w:rPr>
                <w:rFonts w:cstheme="minorHAnsi"/>
                <w:sz w:val="24"/>
                <w:szCs w:val="24"/>
              </w:rPr>
            </w:pPr>
          </w:p>
        </w:tc>
        <w:tc>
          <w:tcPr>
            <w:tcW w:w="3240" w:type="dxa"/>
          </w:tcPr>
          <w:p w14:paraId="038C11C8"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F92D65C"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F3663C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BBC5CEA" w14:textId="77777777" w:rsidTr="00083B67">
        <w:tc>
          <w:tcPr>
            <w:tcW w:w="535" w:type="dxa"/>
          </w:tcPr>
          <w:p w14:paraId="12AC71C4" w14:textId="77777777" w:rsidR="00611852" w:rsidRPr="00E2526D" w:rsidRDefault="00611852" w:rsidP="00083B67">
            <w:pPr>
              <w:spacing w:after="120"/>
              <w:jc w:val="center"/>
              <w:rPr>
                <w:rFonts w:cstheme="minorHAnsi"/>
                <w:sz w:val="24"/>
                <w:szCs w:val="24"/>
              </w:rPr>
            </w:pPr>
          </w:p>
        </w:tc>
        <w:tc>
          <w:tcPr>
            <w:tcW w:w="3240" w:type="dxa"/>
          </w:tcPr>
          <w:p w14:paraId="7C9520CD"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01845F2"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3E4016ED"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EEBD522" w14:textId="77777777" w:rsidTr="00083B67">
        <w:tc>
          <w:tcPr>
            <w:tcW w:w="535" w:type="dxa"/>
          </w:tcPr>
          <w:p w14:paraId="444543D1" w14:textId="77777777" w:rsidR="00611852" w:rsidRPr="00E2526D" w:rsidRDefault="00611852" w:rsidP="00083B67">
            <w:pPr>
              <w:spacing w:after="120"/>
              <w:jc w:val="center"/>
              <w:rPr>
                <w:rFonts w:cstheme="minorHAnsi"/>
                <w:sz w:val="24"/>
                <w:szCs w:val="24"/>
              </w:rPr>
            </w:pPr>
          </w:p>
        </w:tc>
        <w:tc>
          <w:tcPr>
            <w:tcW w:w="3240" w:type="dxa"/>
          </w:tcPr>
          <w:p w14:paraId="3047755B"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406DE206"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284E256"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4A88B3E1" w14:textId="77777777" w:rsidTr="00083B67">
        <w:tc>
          <w:tcPr>
            <w:tcW w:w="535" w:type="dxa"/>
          </w:tcPr>
          <w:p w14:paraId="485C55AA" w14:textId="77777777" w:rsidR="00611852" w:rsidRPr="00E2526D" w:rsidRDefault="00611852" w:rsidP="00083B67">
            <w:pPr>
              <w:spacing w:after="120"/>
              <w:jc w:val="center"/>
              <w:rPr>
                <w:rFonts w:cstheme="minorHAnsi"/>
                <w:sz w:val="24"/>
                <w:szCs w:val="24"/>
              </w:rPr>
            </w:pPr>
          </w:p>
        </w:tc>
        <w:tc>
          <w:tcPr>
            <w:tcW w:w="3240" w:type="dxa"/>
          </w:tcPr>
          <w:p w14:paraId="194F2C35"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0D5FB1BE"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2B327A40"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31553B13" w14:textId="77777777" w:rsidTr="00083B67">
        <w:trPr>
          <w:trHeight w:val="422"/>
        </w:trPr>
        <w:tc>
          <w:tcPr>
            <w:tcW w:w="535" w:type="dxa"/>
          </w:tcPr>
          <w:p w14:paraId="79699547" w14:textId="77777777" w:rsidR="00611852" w:rsidRPr="00E2526D" w:rsidRDefault="00611852" w:rsidP="00083B67">
            <w:pPr>
              <w:spacing w:after="120"/>
              <w:jc w:val="center"/>
              <w:rPr>
                <w:rFonts w:cstheme="minorHAnsi"/>
                <w:sz w:val="24"/>
                <w:szCs w:val="24"/>
              </w:rPr>
            </w:pPr>
          </w:p>
        </w:tc>
        <w:tc>
          <w:tcPr>
            <w:tcW w:w="3240" w:type="dxa"/>
          </w:tcPr>
          <w:p w14:paraId="6290BD20" w14:textId="77777777" w:rsidR="00611852" w:rsidRPr="00E2526D" w:rsidRDefault="00611852" w:rsidP="00083B67">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65B46A09" w14:textId="77777777" w:rsidR="00611852" w:rsidRPr="00E2526D" w:rsidRDefault="00611852" w:rsidP="00083B67">
            <w:pPr>
              <w:spacing w:after="120"/>
              <w:rPr>
                <w:rFonts w:cstheme="minorHAnsi"/>
                <w:sz w:val="24"/>
                <w:szCs w:val="24"/>
              </w:rPr>
            </w:pPr>
            <w:r w:rsidRPr="00E2526D">
              <w:rPr>
                <w:rFonts w:cstheme="minorHAnsi"/>
                <w:sz w:val="24"/>
                <w:szCs w:val="24"/>
              </w:rPr>
              <w:t>$</w:t>
            </w:r>
          </w:p>
        </w:tc>
        <w:tc>
          <w:tcPr>
            <w:tcW w:w="3055" w:type="dxa"/>
          </w:tcPr>
          <w:p w14:paraId="5554CD4F" w14:textId="77777777" w:rsidR="00611852" w:rsidRPr="00E2526D" w:rsidRDefault="00611852" w:rsidP="00083B67">
            <w:pPr>
              <w:spacing w:after="120"/>
              <w:rPr>
                <w:rFonts w:cstheme="minorHAnsi"/>
                <w:sz w:val="24"/>
                <w:szCs w:val="24"/>
              </w:rPr>
            </w:pPr>
            <w:r w:rsidRPr="00E2526D">
              <w:rPr>
                <w:rFonts w:cstheme="minorHAnsi"/>
                <w:sz w:val="24"/>
                <w:szCs w:val="24"/>
              </w:rPr>
              <w:t>$</w:t>
            </w:r>
          </w:p>
        </w:tc>
      </w:tr>
      <w:tr w:rsidR="00611852" w:rsidRPr="00E2526D" w14:paraId="6DAFD6A3" w14:textId="77777777" w:rsidTr="00083B67">
        <w:tc>
          <w:tcPr>
            <w:tcW w:w="10070" w:type="dxa"/>
            <w:gridSpan w:val="4"/>
          </w:tcPr>
          <w:p w14:paraId="2DC8068B" w14:textId="77777777" w:rsidR="00611852" w:rsidRPr="00E2526D" w:rsidRDefault="00611852" w:rsidP="00083B67">
            <w:pPr>
              <w:spacing w:after="120"/>
              <w:rPr>
                <w:rFonts w:cstheme="minorHAnsi"/>
                <w:sz w:val="24"/>
                <w:szCs w:val="24"/>
              </w:rPr>
            </w:pPr>
          </w:p>
        </w:tc>
      </w:tr>
      <w:tr w:rsidR="00611852" w:rsidRPr="00E2526D" w14:paraId="1FD69ADC" w14:textId="77777777" w:rsidTr="00083B67">
        <w:tc>
          <w:tcPr>
            <w:tcW w:w="10070" w:type="dxa"/>
            <w:gridSpan w:val="4"/>
          </w:tcPr>
          <w:p w14:paraId="0DCA2ABF"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11852" w:rsidRPr="00E2526D" w14:paraId="5780FA1E" w14:textId="77777777" w:rsidTr="00083B67">
        <w:tc>
          <w:tcPr>
            <w:tcW w:w="535" w:type="dxa"/>
          </w:tcPr>
          <w:p w14:paraId="06FFA99D" w14:textId="77777777" w:rsidR="00611852" w:rsidRPr="00E2526D" w:rsidRDefault="00611852" w:rsidP="00083B67">
            <w:pPr>
              <w:spacing w:after="120"/>
              <w:jc w:val="center"/>
              <w:rPr>
                <w:rFonts w:cstheme="minorHAnsi"/>
                <w:sz w:val="24"/>
                <w:szCs w:val="24"/>
              </w:rPr>
            </w:pPr>
          </w:p>
        </w:tc>
        <w:tc>
          <w:tcPr>
            <w:tcW w:w="3240" w:type="dxa"/>
          </w:tcPr>
          <w:p w14:paraId="191AAEA6"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FAADC24"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48CC0FA5"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393AD0D8" w14:textId="77777777" w:rsidTr="00083B67">
        <w:tc>
          <w:tcPr>
            <w:tcW w:w="535" w:type="dxa"/>
          </w:tcPr>
          <w:p w14:paraId="0A082E30" w14:textId="77777777" w:rsidR="00611852" w:rsidRPr="00E2526D" w:rsidRDefault="00611852" w:rsidP="00083B67">
            <w:pPr>
              <w:spacing w:after="120"/>
              <w:jc w:val="center"/>
              <w:rPr>
                <w:rFonts w:cstheme="minorHAnsi"/>
                <w:sz w:val="24"/>
                <w:szCs w:val="24"/>
              </w:rPr>
            </w:pPr>
          </w:p>
        </w:tc>
        <w:tc>
          <w:tcPr>
            <w:tcW w:w="3240" w:type="dxa"/>
          </w:tcPr>
          <w:p w14:paraId="76E0A061"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275AB3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173722B2"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52EDE8FC" w14:textId="77777777" w:rsidTr="00083B67">
        <w:tc>
          <w:tcPr>
            <w:tcW w:w="535" w:type="dxa"/>
          </w:tcPr>
          <w:p w14:paraId="206AC191" w14:textId="77777777" w:rsidR="00611852" w:rsidRPr="00E2526D" w:rsidRDefault="00611852" w:rsidP="00083B67">
            <w:pPr>
              <w:spacing w:after="120"/>
              <w:jc w:val="center"/>
              <w:rPr>
                <w:rFonts w:cstheme="minorHAnsi"/>
                <w:sz w:val="24"/>
                <w:szCs w:val="24"/>
              </w:rPr>
            </w:pPr>
          </w:p>
        </w:tc>
        <w:tc>
          <w:tcPr>
            <w:tcW w:w="3240" w:type="dxa"/>
          </w:tcPr>
          <w:p w14:paraId="3A909C03"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58BDEBBE"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909AAE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46D25B0" w14:textId="77777777" w:rsidTr="00083B67">
        <w:tc>
          <w:tcPr>
            <w:tcW w:w="535" w:type="dxa"/>
          </w:tcPr>
          <w:p w14:paraId="0C0FE491" w14:textId="77777777" w:rsidR="00611852" w:rsidRPr="00E2526D" w:rsidRDefault="00611852" w:rsidP="00083B67">
            <w:pPr>
              <w:spacing w:after="120"/>
              <w:jc w:val="center"/>
              <w:rPr>
                <w:rFonts w:cstheme="minorHAnsi"/>
                <w:sz w:val="24"/>
                <w:szCs w:val="24"/>
              </w:rPr>
            </w:pPr>
          </w:p>
        </w:tc>
        <w:tc>
          <w:tcPr>
            <w:tcW w:w="3240" w:type="dxa"/>
          </w:tcPr>
          <w:p w14:paraId="58C03A0F"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18031CE" w14:textId="77777777" w:rsidR="00611852" w:rsidRPr="00E2526D" w:rsidRDefault="00611852" w:rsidP="00083B67">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E039C4F"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3B902877"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2E788660" w14:textId="77777777" w:rsidTr="00083B67">
        <w:tc>
          <w:tcPr>
            <w:tcW w:w="535" w:type="dxa"/>
          </w:tcPr>
          <w:p w14:paraId="0A4B9D38" w14:textId="77777777" w:rsidR="00611852" w:rsidRPr="00E2526D" w:rsidRDefault="00611852" w:rsidP="00083B67">
            <w:pPr>
              <w:spacing w:after="120"/>
              <w:jc w:val="center"/>
              <w:rPr>
                <w:rFonts w:cstheme="minorHAnsi"/>
                <w:sz w:val="24"/>
                <w:szCs w:val="24"/>
              </w:rPr>
            </w:pPr>
          </w:p>
        </w:tc>
        <w:tc>
          <w:tcPr>
            <w:tcW w:w="3240" w:type="dxa"/>
          </w:tcPr>
          <w:p w14:paraId="11DB1D60"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1E02AFEA"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682354C9"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02DF2DAB" w14:textId="77777777" w:rsidTr="00083B67">
        <w:tc>
          <w:tcPr>
            <w:tcW w:w="535" w:type="dxa"/>
          </w:tcPr>
          <w:p w14:paraId="60C7E52B" w14:textId="77777777" w:rsidR="00611852" w:rsidRPr="00E2526D" w:rsidRDefault="00611852" w:rsidP="00083B67">
            <w:pPr>
              <w:spacing w:after="120"/>
              <w:jc w:val="center"/>
              <w:rPr>
                <w:rFonts w:cstheme="minorHAnsi"/>
                <w:sz w:val="24"/>
                <w:szCs w:val="24"/>
              </w:rPr>
            </w:pPr>
          </w:p>
        </w:tc>
        <w:tc>
          <w:tcPr>
            <w:tcW w:w="3240" w:type="dxa"/>
          </w:tcPr>
          <w:p w14:paraId="6FAF89B8"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C4355A6"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7E399A3E"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6A73E82D" w14:textId="77777777" w:rsidTr="00083B67">
        <w:tc>
          <w:tcPr>
            <w:tcW w:w="535" w:type="dxa"/>
          </w:tcPr>
          <w:p w14:paraId="46E7B763" w14:textId="77777777" w:rsidR="00611852" w:rsidRPr="00E2526D" w:rsidRDefault="00611852" w:rsidP="00083B67">
            <w:pPr>
              <w:spacing w:after="120"/>
              <w:jc w:val="center"/>
              <w:rPr>
                <w:rFonts w:cstheme="minorHAnsi"/>
                <w:sz w:val="24"/>
                <w:szCs w:val="24"/>
              </w:rPr>
            </w:pPr>
          </w:p>
        </w:tc>
        <w:tc>
          <w:tcPr>
            <w:tcW w:w="3240" w:type="dxa"/>
          </w:tcPr>
          <w:p w14:paraId="427328A2" w14:textId="77777777" w:rsidR="00611852" w:rsidRPr="00E2526D" w:rsidRDefault="00611852" w:rsidP="00083B67">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56EAAD43" w14:textId="77777777" w:rsidR="00611852" w:rsidRPr="00E2526D" w:rsidRDefault="00611852" w:rsidP="00083B67">
            <w:pPr>
              <w:rPr>
                <w:rFonts w:cstheme="minorHAnsi"/>
              </w:rPr>
            </w:pPr>
            <w:r w:rsidRPr="00E2526D">
              <w:rPr>
                <w:rFonts w:cstheme="minorHAnsi"/>
                <w:sz w:val="24"/>
                <w:szCs w:val="24"/>
              </w:rPr>
              <w:t>$</w:t>
            </w:r>
          </w:p>
        </w:tc>
        <w:tc>
          <w:tcPr>
            <w:tcW w:w="3055" w:type="dxa"/>
          </w:tcPr>
          <w:p w14:paraId="0405B816" w14:textId="77777777" w:rsidR="00611852" w:rsidRPr="00E2526D" w:rsidRDefault="00611852" w:rsidP="00083B67">
            <w:pPr>
              <w:rPr>
                <w:rFonts w:cstheme="minorHAnsi"/>
              </w:rPr>
            </w:pPr>
            <w:r w:rsidRPr="00E2526D">
              <w:rPr>
                <w:rFonts w:cstheme="minorHAnsi"/>
                <w:sz w:val="24"/>
                <w:szCs w:val="24"/>
              </w:rPr>
              <w:t>$</w:t>
            </w:r>
          </w:p>
        </w:tc>
      </w:tr>
      <w:tr w:rsidR="00611852" w:rsidRPr="00E2526D" w14:paraId="1ABA8FB7" w14:textId="77777777" w:rsidTr="00083B67">
        <w:tc>
          <w:tcPr>
            <w:tcW w:w="10070" w:type="dxa"/>
            <w:gridSpan w:val="4"/>
          </w:tcPr>
          <w:p w14:paraId="7B9EEB6C" w14:textId="77777777" w:rsidR="00611852" w:rsidRPr="00E2526D" w:rsidRDefault="00611852" w:rsidP="00083B67">
            <w:pPr>
              <w:pStyle w:val="ListParagraph"/>
              <w:spacing w:after="120"/>
              <w:rPr>
                <w:rFonts w:cstheme="minorHAnsi"/>
                <w:sz w:val="24"/>
                <w:szCs w:val="24"/>
              </w:rPr>
            </w:pPr>
          </w:p>
        </w:tc>
      </w:tr>
      <w:tr w:rsidR="00611852" w:rsidRPr="00E2526D" w14:paraId="55B41AF4" w14:textId="77777777" w:rsidTr="00083B67">
        <w:tc>
          <w:tcPr>
            <w:tcW w:w="10070" w:type="dxa"/>
            <w:gridSpan w:val="4"/>
          </w:tcPr>
          <w:p w14:paraId="02280E2A" w14:textId="77777777" w:rsidR="00611852" w:rsidRPr="00E2526D" w:rsidRDefault="00611852" w:rsidP="00083B67">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611852" w:rsidRPr="00E2526D" w14:paraId="240A604C" w14:textId="77777777" w:rsidTr="00083B67">
        <w:tc>
          <w:tcPr>
            <w:tcW w:w="535" w:type="dxa"/>
          </w:tcPr>
          <w:p w14:paraId="797AD73C" w14:textId="77777777" w:rsidR="00611852" w:rsidRPr="00E2526D" w:rsidRDefault="00611852" w:rsidP="00083B67">
            <w:pPr>
              <w:spacing w:after="120"/>
              <w:jc w:val="center"/>
              <w:rPr>
                <w:rFonts w:cstheme="minorHAnsi"/>
                <w:b/>
                <w:sz w:val="24"/>
                <w:szCs w:val="24"/>
              </w:rPr>
            </w:pPr>
          </w:p>
        </w:tc>
        <w:tc>
          <w:tcPr>
            <w:tcW w:w="3240" w:type="dxa"/>
          </w:tcPr>
          <w:p w14:paraId="78A00C68" w14:textId="77777777" w:rsidR="00611852" w:rsidRPr="00E2526D" w:rsidRDefault="00611852" w:rsidP="00083B67">
            <w:pPr>
              <w:spacing w:after="120"/>
              <w:rPr>
                <w:rFonts w:cstheme="minorHAnsi"/>
                <w:b/>
                <w:sz w:val="24"/>
                <w:szCs w:val="24"/>
              </w:rPr>
            </w:pPr>
          </w:p>
        </w:tc>
        <w:tc>
          <w:tcPr>
            <w:tcW w:w="3240" w:type="dxa"/>
          </w:tcPr>
          <w:p w14:paraId="2F08FC7A"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c>
          <w:tcPr>
            <w:tcW w:w="3055" w:type="dxa"/>
          </w:tcPr>
          <w:p w14:paraId="06CA9031" w14:textId="77777777" w:rsidR="00611852" w:rsidRPr="00E2526D" w:rsidRDefault="00611852" w:rsidP="00083B67">
            <w:pPr>
              <w:spacing w:after="120"/>
              <w:rPr>
                <w:rFonts w:cstheme="minorHAnsi"/>
                <w:b/>
                <w:sz w:val="24"/>
                <w:szCs w:val="24"/>
              </w:rPr>
            </w:pPr>
            <w:r w:rsidRPr="00E2526D">
              <w:rPr>
                <w:rFonts w:cstheme="minorHAnsi"/>
                <w:b/>
                <w:sz w:val="24"/>
                <w:szCs w:val="24"/>
              </w:rPr>
              <w:t>$</w:t>
            </w:r>
          </w:p>
        </w:tc>
      </w:tr>
    </w:tbl>
    <w:p w14:paraId="4E034595" w14:textId="4FD27711"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8739AFC" w14:textId="27FAC263" w:rsidR="00611852" w:rsidRDefault="00611852">
      <w:pPr>
        <w:rPr>
          <w:rFonts w:ascii="Times New Roman" w:hAnsi="Times New Roman" w:cs="Times New Roman"/>
        </w:rPr>
      </w:pPr>
      <w:r>
        <w:rPr>
          <w:rFonts w:ascii="Times New Roman" w:hAnsi="Times New Roman" w:cs="Times New Roman"/>
        </w:rPr>
        <w:br w:type="page"/>
      </w:r>
    </w:p>
    <w:p w14:paraId="12B704F0" w14:textId="77777777" w:rsidR="00611852" w:rsidRDefault="00611852" w:rsidP="00611852">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4A2D543B" w14:textId="77777777" w:rsidR="004D11A4" w:rsidRPr="00E2526D" w:rsidRDefault="004D11A4" w:rsidP="004D11A4">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 </w:t>
      </w:r>
    </w:p>
    <w:p w14:paraId="0498C4B0" w14:textId="77777777" w:rsidR="00611852" w:rsidRPr="00E2526D" w:rsidRDefault="00611852" w:rsidP="00611852">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611852" w:rsidRPr="00E2526D" w14:paraId="3A67B012" w14:textId="77777777" w:rsidTr="00083B67">
        <w:tc>
          <w:tcPr>
            <w:tcW w:w="2425" w:type="dxa"/>
          </w:tcPr>
          <w:p w14:paraId="73BE4084" w14:textId="77777777" w:rsidR="00611852" w:rsidRPr="00E2526D" w:rsidRDefault="00611852" w:rsidP="00083B67">
            <w:pPr>
              <w:rPr>
                <w:rFonts w:cstheme="minorHAnsi"/>
              </w:rPr>
            </w:pPr>
            <w:r w:rsidRPr="00E2526D">
              <w:rPr>
                <w:rFonts w:cstheme="minorHAnsi"/>
              </w:rPr>
              <w:t>Name</w:t>
            </w:r>
          </w:p>
        </w:tc>
        <w:tc>
          <w:tcPr>
            <w:tcW w:w="2340" w:type="dxa"/>
          </w:tcPr>
          <w:p w14:paraId="64BE0B13" w14:textId="77777777" w:rsidR="00611852" w:rsidRPr="00E2526D" w:rsidRDefault="00611852" w:rsidP="00083B67">
            <w:pPr>
              <w:rPr>
                <w:rFonts w:cstheme="minorHAnsi"/>
              </w:rPr>
            </w:pPr>
            <w:r w:rsidRPr="00E2526D">
              <w:rPr>
                <w:rFonts w:cstheme="minorHAnsi"/>
              </w:rPr>
              <w:t>Classification</w:t>
            </w:r>
          </w:p>
        </w:tc>
        <w:tc>
          <w:tcPr>
            <w:tcW w:w="2430" w:type="dxa"/>
          </w:tcPr>
          <w:p w14:paraId="69BBD34F" w14:textId="77777777" w:rsidR="00611852" w:rsidRPr="00E2526D" w:rsidRDefault="00611852" w:rsidP="00083B67">
            <w:pPr>
              <w:rPr>
                <w:rFonts w:cstheme="minorHAnsi"/>
              </w:rPr>
            </w:pPr>
            <w:r w:rsidRPr="00E2526D">
              <w:rPr>
                <w:rFonts w:cstheme="minorHAnsi"/>
              </w:rPr>
              <w:t>Major</w:t>
            </w:r>
          </w:p>
        </w:tc>
        <w:tc>
          <w:tcPr>
            <w:tcW w:w="2520" w:type="dxa"/>
          </w:tcPr>
          <w:p w14:paraId="65A65DC1" w14:textId="77777777" w:rsidR="00611852" w:rsidRPr="00E2526D" w:rsidRDefault="00611852" w:rsidP="00083B67">
            <w:pPr>
              <w:rPr>
                <w:rFonts w:cstheme="minorHAnsi"/>
              </w:rPr>
            </w:pPr>
            <w:r w:rsidRPr="00E2526D">
              <w:rPr>
                <w:rFonts w:cstheme="minorHAnsi"/>
              </w:rPr>
              <w:t>Project Role</w:t>
            </w:r>
          </w:p>
        </w:tc>
      </w:tr>
      <w:tr w:rsidR="00611852" w:rsidRPr="00E2526D" w14:paraId="1AA3C149" w14:textId="77777777" w:rsidTr="00083B67">
        <w:tc>
          <w:tcPr>
            <w:tcW w:w="2425" w:type="dxa"/>
          </w:tcPr>
          <w:p w14:paraId="36DA7F27" w14:textId="77777777" w:rsidR="00611852" w:rsidRPr="00E2526D" w:rsidRDefault="00611852" w:rsidP="00083B67">
            <w:pPr>
              <w:rPr>
                <w:rFonts w:cstheme="minorHAnsi"/>
                <w:i/>
                <w:iCs/>
              </w:rPr>
            </w:pPr>
            <w:r w:rsidRPr="00E2526D">
              <w:rPr>
                <w:rFonts w:cstheme="minorHAnsi"/>
                <w:i/>
                <w:iCs/>
              </w:rPr>
              <w:t xml:space="preserve">e.g. Jane Smith </w:t>
            </w:r>
          </w:p>
        </w:tc>
        <w:tc>
          <w:tcPr>
            <w:tcW w:w="2340" w:type="dxa"/>
          </w:tcPr>
          <w:p w14:paraId="774CC21F" w14:textId="77777777" w:rsidR="00611852" w:rsidRPr="00E2526D" w:rsidRDefault="00611852" w:rsidP="00083B67">
            <w:pPr>
              <w:rPr>
                <w:rFonts w:cstheme="minorHAnsi"/>
                <w:i/>
                <w:iCs/>
              </w:rPr>
            </w:pPr>
            <w:r w:rsidRPr="00E2526D">
              <w:rPr>
                <w:rFonts w:cstheme="minorHAnsi"/>
                <w:i/>
                <w:iCs/>
              </w:rPr>
              <w:t>Undergraduate, Junior</w:t>
            </w:r>
          </w:p>
        </w:tc>
        <w:tc>
          <w:tcPr>
            <w:tcW w:w="2430" w:type="dxa"/>
          </w:tcPr>
          <w:p w14:paraId="56C01FFD" w14:textId="77777777" w:rsidR="00611852" w:rsidRPr="00E2526D" w:rsidRDefault="00611852" w:rsidP="00083B67">
            <w:pPr>
              <w:rPr>
                <w:rFonts w:cstheme="minorHAnsi"/>
                <w:i/>
                <w:iCs/>
              </w:rPr>
            </w:pPr>
            <w:r w:rsidRPr="00E2526D">
              <w:rPr>
                <w:rFonts w:cstheme="minorHAnsi"/>
                <w:i/>
                <w:iCs/>
              </w:rPr>
              <w:t>Electrical Engineering</w:t>
            </w:r>
          </w:p>
        </w:tc>
        <w:tc>
          <w:tcPr>
            <w:tcW w:w="2520" w:type="dxa"/>
          </w:tcPr>
          <w:p w14:paraId="23980926" w14:textId="77777777" w:rsidR="00611852" w:rsidRPr="00E2526D" w:rsidRDefault="00611852" w:rsidP="00083B67">
            <w:pPr>
              <w:rPr>
                <w:rFonts w:cstheme="minorHAnsi"/>
                <w:i/>
                <w:iCs/>
              </w:rPr>
            </w:pPr>
            <w:r w:rsidRPr="00E2526D">
              <w:rPr>
                <w:rFonts w:cstheme="minorHAnsi"/>
                <w:i/>
                <w:iCs/>
              </w:rPr>
              <w:t>Electrical Design Lead; Technical Writing Co-Lead</w:t>
            </w:r>
          </w:p>
        </w:tc>
      </w:tr>
      <w:tr w:rsidR="00611852" w:rsidRPr="00E2526D" w14:paraId="0F7FB5F1" w14:textId="77777777" w:rsidTr="00083B67">
        <w:tc>
          <w:tcPr>
            <w:tcW w:w="2425" w:type="dxa"/>
          </w:tcPr>
          <w:p w14:paraId="173AD621" w14:textId="77777777" w:rsidR="00611852" w:rsidRPr="00E2526D" w:rsidRDefault="00611852" w:rsidP="00083B67">
            <w:pPr>
              <w:rPr>
                <w:rFonts w:cstheme="minorHAnsi"/>
              </w:rPr>
            </w:pPr>
          </w:p>
        </w:tc>
        <w:tc>
          <w:tcPr>
            <w:tcW w:w="2340" w:type="dxa"/>
          </w:tcPr>
          <w:p w14:paraId="473563D7" w14:textId="77777777" w:rsidR="00611852" w:rsidRPr="00E2526D" w:rsidRDefault="00611852" w:rsidP="00083B67">
            <w:pPr>
              <w:rPr>
                <w:rFonts w:cstheme="minorHAnsi"/>
              </w:rPr>
            </w:pPr>
          </w:p>
        </w:tc>
        <w:tc>
          <w:tcPr>
            <w:tcW w:w="2430" w:type="dxa"/>
          </w:tcPr>
          <w:p w14:paraId="6643FD41" w14:textId="77777777" w:rsidR="00611852" w:rsidRPr="00E2526D" w:rsidRDefault="00611852" w:rsidP="00083B67">
            <w:pPr>
              <w:rPr>
                <w:rFonts w:cstheme="minorHAnsi"/>
              </w:rPr>
            </w:pPr>
          </w:p>
        </w:tc>
        <w:tc>
          <w:tcPr>
            <w:tcW w:w="2520" w:type="dxa"/>
          </w:tcPr>
          <w:p w14:paraId="595791C2" w14:textId="77777777" w:rsidR="00611852" w:rsidRPr="00E2526D" w:rsidRDefault="00611852" w:rsidP="00083B67">
            <w:pPr>
              <w:rPr>
                <w:rFonts w:cstheme="minorHAnsi"/>
              </w:rPr>
            </w:pPr>
          </w:p>
        </w:tc>
      </w:tr>
      <w:tr w:rsidR="00611852" w:rsidRPr="00E2526D" w14:paraId="39BA3741" w14:textId="77777777" w:rsidTr="00083B67">
        <w:tc>
          <w:tcPr>
            <w:tcW w:w="2425" w:type="dxa"/>
          </w:tcPr>
          <w:p w14:paraId="317398B2" w14:textId="77777777" w:rsidR="00611852" w:rsidRPr="00E2526D" w:rsidRDefault="00611852" w:rsidP="00083B67">
            <w:pPr>
              <w:rPr>
                <w:rFonts w:cstheme="minorHAnsi"/>
              </w:rPr>
            </w:pPr>
          </w:p>
        </w:tc>
        <w:tc>
          <w:tcPr>
            <w:tcW w:w="2340" w:type="dxa"/>
          </w:tcPr>
          <w:p w14:paraId="3AB5BCB5" w14:textId="77777777" w:rsidR="00611852" w:rsidRPr="00E2526D" w:rsidRDefault="00611852" w:rsidP="00083B67">
            <w:pPr>
              <w:rPr>
                <w:rFonts w:cstheme="minorHAnsi"/>
              </w:rPr>
            </w:pPr>
          </w:p>
        </w:tc>
        <w:tc>
          <w:tcPr>
            <w:tcW w:w="2430" w:type="dxa"/>
          </w:tcPr>
          <w:p w14:paraId="69152FA3" w14:textId="77777777" w:rsidR="00611852" w:rsidRPr="00E2526D" w:rsidRDefault="00611852" w:rsidP="00083B67">
            <w:pPr>
              <w:rPr>
                <w:rFonts w:cstheme="minorHAnsi"/>
              </w:rPr>
            </w:pPr>
          </w:p>
        </w:tc>
        <w:tc>
          <w:tcPr>
            <w:tcW w:w="2520" w:type="dxa"/>
          </w:tcPr>
          <w:p w14:paraId="6CD16FC8" w14:textId="77777777" w:rsidR="00611852" w:rsidRPr="00E2526D" w:rsidRDefault="00611852" w:rsidP="00083B67">
            <w:pPr>
              <w:rPr>
                <w:rFonts w:cstheme="minorHAnsi"/>
              </w:rPr>
            </w:pPr>
          </w:p>
        </w:tc>
      </w:tr>
      <w:tr w:rsidR="00611852" w:rsidRPr="00E2526D" w14:paraId="4437E068" w14:textId="77777777" w:rsidTr="00083B67">
        <w:tc>
          <w:tcPr>
            <w:tcW w:w="2425" w:type="dxa"/>
          </w:tcPr>
          <w:p w14:paraId="37E68C29" w14:textId="77777777" w:rsidR="00611852" w:rsidRPr="00E2526D" w:rsidRDefault="00611852" w:rsidP="00083B67">
            <w:pPr>
              <w:rPr>
                <w:rFonts w:cstheme="minorHAnsi"/>
              </w:rPr>
            </w:pPr>
          </w:p>
        </w:tc>
        <w:tc>
          <w:tcPr>
            <w:tcW w:w="2340" w:type="dxa"/>
          </w:tcPr>
          <w:p w14:paraId="229BC8AE" w14:textId="77777777" w:rsidR="00611852" w:rsidRPr="00E2526D" w:rsidRDefault="00611852" w:rsidP="00083B67">
            <w:pPr>
              <w:rPr>
                <w:rFonts w:cstheme="minorHAnsi"/>
              </w:rPr>
            </w:pPr>
          </w:p>
        </w:tc>
        <w:tc>
          <w:tcPr>
            <w:tcW w:w="2430" w:type="dxa"/>
          </w:tcPr>
          <w:p w14:paraId="4D6E6F23" w14:textId="77777777" w:rsidR="00611852" w:rsidRPr="00E2526D" w:rsidRDefault="00611852" w:rsidP="00083B67">
            <w:pPr>
              <w:rPr>
                <w:rFonts w:cstheme="minorHAnsi"/>
              </w:rPr>
            </w:pPr>
          </w:p>
        </w:tc>
        <w:tc>
          <w:tcPr>
            <w:tcW w:w="2520" w:type="dxa"/>
          </w:tcPr>
          <w:p w14:paraId="20AA66D6" w14:textId="77777777" w:rsidR="00611852" w:rsidRPr="00E2526D" w:rsidRDefault="00611852" w:rsidP="00083B67">
            <w:pPr>
              <w:rPr>
                <w:rFonts w:cstheme="minorHAnsi"/>
              </w:rPr>
            </w:pPr>
          </w:p>
        </w:tc>
      </w:tr>
      <w:tr w:rsidR="00611852" w:rsidRPr="00E2526D" w14:paraId="12859F63" w14:textId="77777777" w:rsidTr="00083B67">
        <w:tc>
          <w:tcPr>
            <w:tcW w:w="2425" w:type="dxa"/>
          </w:tcPr>
          <w:p w14:paraId="2EA8C641" w14:textId="77777777" w:rsidR="00611852" w:rsidRPr="00E2526D" w:rsidRDefault="00611852" w:rsidP="00083B67">
            <w:pPr>
              <w:rPr>
                <w:rFonts w:cstheme="minorHAnsi"/>
              </w:rPr>
            </w:pPr>
          </w:p>
        </w:tc>
        <w:tc>
          <w:tcPr>
            <w:tcW w:w="2340" w:type="dxa"/>
          </w:tcPr>
          <w:p w14:paraId="1BCA889A" w14:textId="77777777" w:rsidR="00611852" w:rsidRPr="00E2526D" w:rsidRDefault="00611852" w:rsidP="00083B67">
            <w:pPr>
              <w:rPr>
                <w:rFonts w:cstheme="minorHAnsi"/>
              </w:rPr>
            </w:pPr>
          </w:p>
        </w:tc>
        <w:tc>
          <w:tcPr>
            <w:tcW w:w="2430" w:type="dxa"/>
          </w:tcPr>
          <w:p w14:paraId="43E73F62" w14:textId="77777777" w:rsidR="00611852" w:rsidRPr="00E2526D" w:rsidRDefault="00611852" w:rsidP="00083B67">
            <w:pPr>
              <w:rPr>
                <w:rFonts w:cstheme="minorHAnsi"/>
              </w:rPr>
            </w:pPr>
          </w:p>
        </w:tc>
        <w:tc>
          <w:tcPr>
            <w:tcW w:w="2520" w:type="dxa"/>
          </w:tcPr>
          <w:p w14:paraId="1977585D" w14:textId="77777777" w:rsidR="00611852" w:rsidRPr="00E2526D" w:rsidRDefault="00611852" w:rsidP="00083B67">
            <w:pPr>
              <w:rPr>
                <w:rFonts w:cstheme="minorHAnsi"/>
              </w:rPr>
            </w:pPr>
          </w:p>
        </w:tc>
      </w:tr>
      <w:tr w:rsidR="00611852" w:rsidRPr="00E2526D" w14:paraId="399445E3" w14:textId="77777777" w:rsidTr="00083B67">
        <w:tc>
          <w:tcPr>
            <w:tcW w:w="2425" w:type="dxa"/>
          </w:tcPr>
          <w:p w14:paraId="2B4043E6" w14:textId="77777777" w:rsidR="00611852" w:rsidRPr="00E2526D" w:rsidRDefault="00611852" w:rsidP="00083B67">
            <w:pPr>
              <w:rPr>
                <w:rFonts w:cstheme="minorHAnsi"/>
              </w:rPr>
            </w:pPr>
          </w:p>
        </w:tc>
        <w:tc>
          <w:tcPr>
            <w:tcW w:w="2340" w:type="dxa"/>
          </w:tcPr>
          <w:p w14:paraId="5B79AB77" w14:textId="77777777" w:rsidR="00611852" w:rsidRPr="00E2526D" w:rsidRDefault="00611852" w:rsidP="00083B67">
            <w:pPr>
              <w:rPr>
                <w:rFonts w:cstheme="minorHAnsi"/>
              </w:rPr>
            </w:pPr>
          </w:p>
        </w:tc>
        <w:tc>
          <w:tcPr>
            <w:tcW w:w="2430" w:type="dxa"/>
          </w:tcPr>
          <w:p w14:paraId="65B3D70F" w14:textId="77777777" w:rsidR="00611852" w:rsidRPr="00E2526D" w:rsidRDefault="00611852" w:rsidP="00083B67">
            <w:pPr>
              <w:rPr>
                <w:rFonts w:cstheme="minorHAnsi"/>
              </w:rPr>
            </w:pPr>
          </w:p>
        </w:tc>
        <w:tc>
          <w:tcPr>
            <w:tcW w:w="2520" w:type="dxa"/>
          </w:tcPr>
          <w:p w14:paraId="3F4E4AB1" w14:textId="77777777" w:rsidR="00611852" w:rsidRPr="00E2526D" w:rsidRDefault="00611852" w:rsidP="00083B67">
            <w:pPr>
              <w:rPr>
                <w:rFonts w:cstheme="minorHAnsi"/>
              </w:rPr>
            </w:pPr>
          </w:p>
        </w:tc>
      </w:tr>
      <w:tr w:rsidR="00611852" w:rsidRPr="00E2526D" w14:paraId="48A0B1A8" w14:textId="77777777" w:rsidTr="00083B67">
        <w:tc>
          <w:tcPr>
            <w:tcW w:w="2425" w:type="dxa"/>
          </w:tcPr>
          <w:p w14:paraId="0849EA4A" w14:textId="77777777" w:rsidR="00611852" w:rsidRPr="00E2526D" w:rsidRDefault="00611852" w:rsidP="00083B67">
            <w:pPr>
              <w:rPr>
                <w:rFonts w:cstheme="minorHAnsi"/>
              </w:rPr>
            </w:pPr>
          </w:p>
        </w:tc>
        <w:tc>
          <w:tcPr>
            <w:tcW w:w="2340" w:type="dxa"/>
          </w:tcPr>
          <w:p w14:paraId="16ADBDAD" w14:textId="77777777" w:rsidR="00611852" w:rsidRPr="00E2526D" w:rsidRDefault="00611852" w:rsidP="00083B67">
            <w:pPr>
              <w:rPr>
                <w:rFonts w:cstheme="minorHAnsi"/>
              </w:rPr>
            </w:pPr>
          </w:p>
        </w:tc>
        <w:tc>
          <w:tcPr>
            <w:tcW w:w="2430" w:type="dxa"/>
          </w:tcPr>
          <w:p w14:paraId="22525072" w14:textId="77777777" w:rsidR="00611852" w:rsidRPr="00E2526D" w:rsidRDefault="00611852" w:rsidP="00083B67">
            <w:pPr>
              <w:rPr>
                <w:rFonts w:cstheme="minorHAnsi"/>
              </w:rPr>
            </w:pPr>
          </w:p>
        </w:tc>
        <w:tc>
          <w:tcPr>
            <w:tcW w:w="2520" w:type="dxa"/>
          </w:tcPr>
          <w:p w14:paraId="4AE4DA8A" w14:textId="77777777" w:rsidR="00611852" w:rsidRPr="00E2526D" w:rsidRDefault="00611852" w:rsidP="00083B67">
            <w:pPr>
              <w:rPr>
                <w:rFonts w:cstheme="minorHAnsi"/>
              </w:rPr>
            </w:pPr>
          </w:p>
        </w:tc>
      </w:tr>
      <w:tr w:rsidR="00611852" w:rsidRPr="00E2526D" w14:paraId="5EA1F9E8" w14:textId="77777777" w:rsidTr="00083B67">
        <w:tc>
          <w:tcPr>
            <w:tcW w:w="2425" w:type="dxa"/>
          </w:tcPr>
          <w:p w14:paraId="57CC457C" w14:textId="77777777" w:rsidR="00611852" w:rsidRPr="00E2526D" w:rsidRDefault="00611852" w:rsidP="00083B67">
            <w:pPr>
              <w:rPr>
                <w:rFonts w:cstheme="minorHAnsi"/>
              </w:rPr>
            </w:pPr>
          </w:p>
        </w:tc>
        <w:tc>
          <w:tcPr>
            <w:tcW w:w="2340" w:type="dxa"/>
          </w:tcPr>
          <w:p w14:paraId="52927C83" w14:textId="77777777" w:rsidR="00611852" w:rsidRPr="00E2526D" w:rsidRDefault="00611852" w:rsidP="00083B67">
            <w:pPr>
              <w:rPr>
                <w:rFonts w:cstheme="minorHAnsi"/>
              </w:rPr>
            </w:pPr>
          </w:p>
        </w:tc>
        <w:tc>
          <w:tcPr>
            <w:tcW w:w="2430" w:type="dxa"/>
          </w:tcPr>
          <w:p w14:paraId="58BF9EF5" w14:textId="77777777" w:rsidR="00611852" w:rsidRPr="00E2526D" w:rsidRDefault="00611852" w:rsidP="00083B67">
            <w:pPr>
              <w:rPr>
                <w:rFonts w:cstheme="minorHAnsi"/>
              </w:rPr>
            </w:pPr>
          </w:p>
        </w:tc>
        <w:tc>
          <w:tcPr>
            <w:tcW w:w="2520" w:type="dxa"/>
          </w:tcPr>
          <w:p w14:paraId="4A41F006" w14:textId="77777777" w:rsidR="00611852" w:rsidRPr="00E2526D" w:rsidRDefault="00611852" w:rsidP="00083B67">
            <w:pPr>
              <w:rPr>
                <w:rFonts w:cstheme="minorHAnsi"/>
              </w:rPr>
            </w:pPr>
          </w:p>
        </w:tc>
      </w:tr>
    </w:tbl>
    <w:p w14:paraId="06FD306C" w14:textId="77777777" w:rsidR="00611852" w:rsidRPr="00E2526D" w:rsidRDefault="00611852" w:rsidP="00611852">
      <w:pPr>
        <w:rPr>
          <w:rFonts w:cstheme="minorHAnsi"/>
        </w:rPr>
      </w:pPr>
    </w:p>
    <w:p w14:paraId="3A374B5E" w14:textId="77777777" w:rsidR="00611852" w:rsidRPr="00E2526D" w:rsidRDefault="00A71174" w:rsidP="00611852">
      <w:pPr>
        <w:pStyle w:val="ListParagraph"/>
        <w:ind w:left="0"/>
        <w:rPr>
          <w:rFonts w:cstheme="minorHAnsi"/>
          <w:sz w:val="24"/>
          <w:szCs w:val="24"/>
        </w:rPr>
      </w:pPr>
      <w:hyperlink r:id="rId68" w:history="1">
        <w:r w:rsidR="00611852" w:rsidRPr="00E2526D">
          <w:rPr>
            <w:rStyle w:val="Hyperlink"/>
            <w:rFonts w:cstheme="minorHAnsi"/>
            <w:sz w:val="24"/>
            <w:szCs w:val="24"/>
          </w:rPr>
          <w:t>Link to Undergraduate Student Participation Form</w:t>
        </w:r>
      </w:hyperlink>
    </w:p>
    <w:p w14:paraId="76532E76" w14:textId="77777777" w:rsidR="00611852" w:rsidRPr="00E2526D" w:rsidRDefault="00A71174" w:rsidP="00611852">
      <w:pPr>
        <w:pStyle w:val="ListParagraph"/>
        <w:ind w:left="0"/>
        <w:rPr>
          <w:rFonts w:cstheme="minorHAnsi"/>
          <w:sz w:val="24"/>
          <w:szCs w:val="24"/>
        </w:rPr>
      </w:pPr>
      <w:hyperlink r:id="rId69" w:history="1">
        <w:r w:rsidR="00611852" w:rsidRPr="00E2526D">
          <w:rPr>
            <w:rStyle w:val="Hyperlink"/>
            <w:rFonts w:cstheme="minorHAnsi"/>
            <w:sz w:val="24"/>
            <w:szCs w:val="24"/>
          </w:rPr>
          <w:t>Link to Graduate Student Participation Form</w:t>
        </w:r>
      </w:hyperlink>
    </w:p>
    <w:p w14:paraId="5A001C77" w14:textId="6011D32F" w:rsidR="002E5A29" w:rsidRDefault="00A71174">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611852" w:rsidRPr="00E2526D">
            <w:rPr>
              <w:rFonts w:ascii="Segoe UI Symbol" w:eastAsia="MS Gothic" w:hAnsi="Segoe UI Symbol" w:cs="Segoe UI Symbol"/>
            </w:rPr>
            <w:t>☐</w:t>
          </w:r>
        </w:sdtContent>
      </w:sdt>
      <w:r w:rsidR="00611852" w:rsidRPr="00E2526D">
        <w:rPr>
          <w:rFonts w:cstheme="minorHAnsi"/>
        </w:rPr>
        <w:t xml:space="preserve">    Check this box to confirm that all students listed above have completed an online participant form. </w:t>
      </w:r>
    </w:p>
    <w:p w14:paraId="69F5F6F2" w14:textId="3522D06C" w:rsidR="004D11A4" w:rsidRPr="00E2526D" w:rsidRDefault="00A71174" w:rsidP="004D11A4">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4D11A4" w:rsidRPr="00E2526D">
            <w:rPr>
              <w:rFonts w:ascii="Segoe UI Symbol" w:eastAsia="MS Gothic" w:hAnsi="Segoe UI Symbol" w:cs="Segoe UI Symbol"/>
            </w:rPr>
            <w:t>☐</w:t>
          </w:r>
        </w:sdtContent>
      </w:sdt>
      <w:r w:rsidR="004D11A4" w:rsidRPr="00E2526D">
        <w:rPr>
          <w:rFonts w:cstheme="minorHAnsi"/>
        </w:rPr>
        <w:t xml:space="preserve">    Check this box to </w:t>
      </w:r>
      <w:r w:rsidR="004D11A4">
        <w:rPr>
          <w:rFonts w:cstheme="minorHAnsi"/>
        </w:rPr>
        <w:t xml:space="preserve">commit that all recruited students will complete the online form as soon as they are recruited. </w:t>
      </w:r>
    </w:p>
    <w:p w14:paraId="26DF9222" w14:textId="77777777" w:rsidR="004D11A4" w:rsidRPr="00611852" w:rsidRDefault="004D11A4">
      <w:pPr>
        <w:rPr>
          <w:rFonts w:cstheme="minorHAnsi"/>
        </w:rPr>
      </w:pPr>
    </w:p>
    <w:sectPr w:rsidR="004D11A4" w:rsidRPr="00611852" w:rsidSect="00FB7DD0">
      <w:footerReference w:type="default" r:id="rId70"/>
      <w:footerReference w:type="first" r:id="rId7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C021" w14:textId="77777777" w:rsidR="00DB22A3" w:rsidRDefault="00DB22A3" w:rsidP="000943F6">
      <w:pPr>
        <w:spacing w:after="0" w:line="240" w:lineRule="auto"/>
      </w:pPr>
      <w:r>
        <w:separator/>
      </w:r>
    </w:p>
  </w:endnote>
  <w:endnote w:type="continuationSeparator" w:id="0">
    <w:p w14:paraId="26A79D64" w14:textId="77777777" w:rsidR="00DB22A3" w:rsidRDefault="00DB22A3"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80DB" w14:textId="3DDA11D8" w:rsidR="00DB22A3" w:rsidRPr="00083B67" w:rsidRDefault="00A71174">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B22A3" w:rsidRPr="003C4807">
          <w:rPr>
            <w:i/>
            <w:color w:val="595959" w:themeColor="text1" w:themeTint="A6"/>
            <w:sz w:val="20"/>
            <w:szCs w:val="20"/>
          </w:rPr>
          <w:t>LaSPACE L</w:t>
        </w:r>
        <w:r w:rsidR="00DB22A3">
          <w:rPr>
            <w:i/>
            <w:color w:val="595959" w:themeColor="text1" w:themeTint="A6"/>
            <w:sz w:val="20"/>
            <w:szCs w:val="20"/>
          </w:rPr>
          <w:t>aACES</w:t>
        </w:r>
        <w:r w:rsidR="00DB22A3" w:rsidRPr="003C4807">
          <w:rPr>
            <w:i/>
            <w:color w:val="595959" w:themeColor="text1" w:themeTint="A6"/>
            <w:sz w:val="20"/>
            <w:szCs w:val="20"/>
          </w:rPr>
          <w:t xml:space="preserve"> Guidelines</w:t>
        </w:r>
        <w:r w:rsidR="00DB22A3">
          <w:rPr>
            <w:i/>
            <w:color w:val="595959" w:themeColor="text1" w:themeTint="A6"/>
            <w:sz w:val="20"/>
            <w:szCs w:val="20"/>
          </w:rPr>
          <w:t xml:space="preserve"> 2020-2021</w:t>
        </w:r>
      </w:sdtContent>
    </w:sdt>
    <w:r w:rsidR="00DB22A3">
      <w:rPr>
        <w:i/>
        <w:color w:val="595959" w:themeColor="text1" w:themeTint="A6"/>
        <w:sz w:val="20"/>
        <w:szCs w:val="20"/>
      </w:rPr>
      <w:tab/>
    </w:r>
    <w:r w:rsidR="00DB22A3">
      <w:rPr>
        <w:i/>
        <w:color w:val="595959" w:themeColor="text1" w:themeTint="A6"/>
        <w:sz w:val="20"/>
        <w:szCs w:val="20"/>
      </w:rPr>
      <w:tab/>
    </w:r>
    <w:sdt>
      <w:sdtPr>
        <w:id w:val="891388511"/>
        <w:docPartObj>
          <w:docPartGallery w:val="Page Numbers (Bottom of Page)"/>
          <w:docPartUnique/>
        </w:docPartObj>
      </w:sdtPr>
      <w:sdtEndPr>
        <w:rPr>
          <w:noProof/>
        </w:rPr>
      </w:sdtEndPr>
      <w:sdtContent>
        <w:r w:rsidR="00DB22A3">
          <w:fldChar w:fldCharType="begin"/>
        </w:r>
        <w:r w:rsidR="00DB22A3">
          <w:instrText xml:space="preserve"> PAGE   \* MERGEFORMAT </w:instrText>
        </w:r>
        <w:r w:rsidR="00DB22A3">
          <w:fldChar w:fldCharType="separate"/>
        </w:r>
        <w:r w:rsidR="00DB22A3">
          <w:rPr>
            <w:noProof/>
          </w:rPr>
          <w:t>2</w:t>
        </w:r>
        <w:r w:rsidR="00DB22A3">
          <w:rPr>
            <w:noProof/>
          </w:rPr>
          <w:fldChar w:fldCharType="end"/>
        </w:r>
      </w:sdtContent>
    </w:sdt>
  </w:p>
  <w:p w14:paraId="7BCC1F04" w14:textId="5FB92C0B" w:rsidR="00DB22A3" w:rsidRPr="003C4807" w:rsidRDefault="00DB22A3">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59B4" w14:textId="63CB8EDC" w:rsidR="00DB22A3" w:rsidRPr="000943F6" w:rsidRDefault="00DB22A3" w:rsidP="000943F6">
    <w:pPr>
      <w:pStyle w:val="Footer"/>
      <w:jc w:val="right"/>
      <w:rPr>
        <w:i/>
        <w:color w:val="767171" w:themeColor="background2" w:themeShade="80"/>
      </w:rPr>
    </w:pPr>
    <w:r w:rsidRPr="000943F6">
      <w:rPr>
        <w:i/>
        <w:color w:val="767171" w:themeColor="background2" w:themeShade="80"/>
      </w:rPr>
      <w:t xml:space="preserve">Revised, </w:t>
    </w:r>
    <w:r>
      <w:rPr>
        <w:i/>
        <w:color w:val="767171" w:themeColor="background2" w:themeShade="80"/>
      </w:rPr>
      <w:t>April 2020</w:t>
    </w:r>
  </w:p>
  <w:p w14:paraId="56D14E38" w14:textId="77777777" w:rsidR="00DB22A3" w:rsidRPr="000943F6" w:rsidRDefault="00DB22A3"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2881" w14:textId="77777777" w:rsidR="00DB22A3" w:rsidRPr="00195AA3" w:rsidRDefault="00DB22A3"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0C6C" w14:textId="77777777" w:rsidR="00DB22A3" w:rsidRPr="00195AA3" w:rsidRDefault="00DB22A3"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D7D7" w14:textId="77777777" w:rsidR="00DB22A3" w:rsidRDefault="00DB22A3" w:rsidP="000943F6">
      <w:pPr>
        <w:spacing w:after="0" w:line="240" w:lineRule="auto"/>
      </w:pPr>
      <w:r>
        <w:separator/>
      </w:r>
    </w:p>
  </w:footnote>
  <w:footnote w:type="continuationSeparator" w:id="0">
    <w:p w14:paraId="63402784" w14:textId="77777777" w:rsidR="00DB22A3" w:rsidRDefault="00DB22A3"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4A5"/>
    <w:multiLevelType w:val="hybridMultilevel"/>
    <w:tmpl w:val="0582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05905"/>
    <w:multiLevelType w:val="hybridMultilevel"/>
    <w:tmpl w:val="56103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86948"/>
    <w:multiLevelType w:val="hybridMultilevel"/>
    <w:tmpl w:val="576A16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0167"/>
    <w:multiLevelType w:val="hybridMultilevel"/>
    <w:tmpl w:val="026A1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91D"/>
    <w:multiLevelType w:val="hybridMultilevel"/>
    <w:tmpl w:val="6B02A504"/>
    <w:lvl w:ilvl="0" w:tplc="070A47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9"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10"/>
  </w:num>
  <w:num w:numId="5">
    <w:abstractNumId w:val="12"/>
  </w:num>
  <w:num w:numId="6">
    <w:abstractNumId w:val="18"/>
  </w:num>
  <w:num w:numId="7">
    <w:abstractNumId w:val="3"/>
  </w:num>
  <w:num w:numId="8">
    <w:abstractNumId w:val="20"/>
  </w:num>
  <w:num w:numId="9">
    <w:abstractNumId w:val="17"/>
  </w:num>
  <w:num w:numId="10">
    <w:abstractNumId w:val="16"/>
  </w:num>
  <w:num w:numId="11">
    <w:abstractNumId w:val="4"/>
  </w:num>
  <w:num w:numId="12">
    <w:abstractNumId w:val="19"/>
  </w:num>
  <w:num w:numId="13">
    <w:abstractNumId w:val="9"/>
  </w:num>
  <w:num w:numId="14">
    <w:abstractNumId w:val="14"/>
  </w:num>
  <w:num w:numId="15">
    <w:abstractNumId w:val="15"/>
  </w:num>
  <w:num w:numId="16">
    <w:abstractNumId w:val="16"/>
  </w:num>
  <w:num w:numId="17">
    <w:abstractNumId w:val="8"/>
  </w:num>
  <w:num w:numId="18">
    <w:abstractNumId w:val="11"/>
  </w:num>
  <w:num w:numId="19">
    <w:abstractNumId w:val="5"/>
  </w:num>
  <w:num w:numId="20">
    <w:abstractNumId w:val="7"/>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1011A"/>
    <w:rsid w:val="000105CB"/>
    <w:rsid w:val="00014BC2"/>
    <w:rsid w:val="000571D7"/>
    <w:rsid w:val="000601C5"/>
    <w:rsid w:val="00076937"/>
    <w:rsid w:val="00083B67"/>
    <w:rsid w:val="000872A3"/>
    <w:rsid w:val="000923E7"/>
    <w:rsid w:val="000943F6"/>
    <w:rsid w:val="000A1B5D"/>
    <w:rsid w:val="000C175E"/>
    <w:rsid w:val="000D3E16"/>
    <w:rsid w:val="000D69C2"/>
    <w:rsid w:val="000E066A"/>
    <w:rsid w:val="000F24D2"/>
    <w:rsid w:val="00112774"/>
    <w:rsid w:val="001155AB"/>
    <w:rsid w:val="0013152F"/>
    <w:rsid w:val="00135FE2"/>
    <w:rsid w:val="00156527"/>
    <w:rsid w:val="00170C3C"/>
    <w:rsid w:val="0018520A"/>
    <w:rsid w:val="00186A8F"/>
    <w:rsid w:val="00195AA3"/>
    <w:rsid w:val="001A4C96"/>
    <w:rsid w:val="001B2A39"/>
    <w:rsid w:val="001B7F1E"/>
    <w:rsid w:val="001D2B4E"/>
    <w:rsid w:val="00234654"/>
    <w:rsid w:val="002441E7"/>
    <w:rsid w:val="00260B18"/>
    <w:rsid w:val="002965D2"/>
    <w:rsid w:val="002B1A14"/>
    <w:rsid w:val="002B5D7E"/>
    <w:rsid w:val="002D7EAA"/>
    <w:rsid w:val="002E24C2"/>
    <w:rsid w:val="002E50A8"/>
    <w:rsid w:val="002E5A29"/>
    <w:rsid w:val="002F03F0"/>
    <w:rsid w:val="002F2B4B"/>
    <w:rsid w:val="002F3D62"/>
    <w:rsid w:val="00304423"/>
    <w:rsid w:val="00324248"/>
    <w:rsid w:val="003401BA"/>
    <w:rsid w:val="003413DC"/>
    <w:rsid w:val="00341492"/>
    <w:rsid w:val="00355A5C"/>
    <w:rsid w:val="0036622B"/>
    <w:rsid w:val="00376AE8"/>
    <w:rsid w:val="0037766A"/>
    <w:rsid w:val="003956D0"/>
    <w:rsid w:val="003A7F3B"/>
    <w:rsid w:val="003C4807"/>
    <w:rsid w:val="003D0ED0"/>
    <w:rsid w:val="003D3107"/>
    <w:rsid w:val="003E0D36"/>
    <w:rsid w:val="00414A87"/>
    <w:rsid w:val="004166D8"/>
    <w:rsid w:val="00425E24"/>
    <w:rsid w:val="00433508"/>
    <w:rsid w:val="00436AE6"/>
    <w:rsid w:val="0045354E"/>
    <w:rsid w:val="00454E75"/>
    <w:rsid w:val="00481AE8"/>
    <w:rsid w:val="004B6F4C"/>
    <w:rsid w:val="004C6BAA"/>
    <w:rsid w:val="004D11A4"/>
    <w:rsid w:val="004F3A6B"/>
    <w:rsid w:val="004F72DD"/>
    <w:rsid w:val="005001ED"/>
    <w:rsid w:val="00545CF4"/>
    <w:rsid w:val="00563CD5"/>
    <w:rsid w:val="005657CF"/>
    <w:rsid w:val="005806C5"/>
    <w:rsid w:val="005A1653"/>
    <w:rsid w:val="005C4334"/>
    <w:rsid w:val="005D7906"/>
    <w:rsid w:val="005E248D"/>
    <w:rsid w:val="00603423"/>
    <w:rsid w:val="00606399"/>
    <w:rsid w:val="00611852"/>
    <w:rsid w:val="00614092"/>
    <w:rsid w:val="00637533"/>
    <w:rsid w:val="00637621"/>
    <w:rsid w:val="00652387"/>
    <w:rsid w:val="00676AC3"/>
    <w:rsid w:val="006877F3"/>
    <w:rsid w:val="00690872"/>
    <w:rsid w:val="0069589B"/>
    <w:rsid w:val="006A4618"/>
    <w:rsid w:val="006C1BC5"/>
    <w:rsid w:val="00700D37"/>
    <w:rsid w:val="007119DB"/>
    <w:rsid w:val="00741B5A"/>
    <w:rsid w:val="00751552"/>
    <w:rsid w:val="0075354A"/>
    <w:rsid w:val="00770539"/>
    <w:rsid w:val="007737C9"/>
    <w:rsid w:val="00796601"/>
    <w:rsid w:val="007A0EB2"/>
    <w:rsid w:val="007A7CF6"/>
    <w:rsid w:val="007B6098"/>
    <w:rsid w:val="007C131D"/>
    <w:rsid w:val="007D0009"/>
    <w:rsid w:val="007D7AC3"/>
    <w:rsid w:val="008030CD"/>
    <w:rsid w:val="00843615"/>
    <w:rsid w:val="008506D2"/>
    <w:rsid w:val="0086446B"/>
    <w:rsid w:val="0086790B"/>
    <w:rsid w:val="00876A16"/>
    <w:rsid w:val="00877C21"/>
    <w:rsid w:val="00882A46"/>
    <w:rsid w:val="00883894"/>
    <w:rsid w:val="008A5A70"/>
    <w:rsid w:val="008B2284"/>
    <w:rsid w:val="008C4AAC"/>
    <w:rsid w:val="008D1774"/>
    <w:rsid w:val="008D39A1"/>
    <w:rsid w:val="008E12B5"/>
    <w:rsid w:val="008F3C3E"/>
    <w:rsid w:val="00904C26"/>
    <w:rsid w:val="00910C35"/>
    <w:rsid w:val="00920736"/>
    <w:rsid w:val="0092285B"/>
    <w:rsid w:val="009308D0"/>
    <w:rsid w:val="00932A5A"/>
    <w:rsid w:val="00942171"/>
    <w:rsid w:val="0095705F"/>
    <w:rsid w:val="00974206"/>
    <w:rsid w:val="009778B1"/>
    <w:rsid w:val="00982BF1"/>
    <w:rsid w:val="0098716F"/>
    <w:rsid w:val="009A21CB"/>
    <w:rsid w:val="009A3735"/>
    <w:rsid w:val="009B57C4"/>
    <w:rsid w:val="009D322F"/>
    <w:rsid w:val="009F17FC"/>
    <w:rsid w:val="00A12CD3"/>
    <w:rsid w:val="00A24C68"/>
    <w:rsid w:val="00A4115C"/>
    <w:rsid w:val="00A46E11"/>
    <w:rsid w:val="00A71174"/>
    <w:rsid w:val="00A95681"/>
    <w:rsid w:val="00AA4A53"/>
    <w:rsid w:val="00AC3249"/>
    <w:rsid w:val="00AE272B"/>
    <w:rsid w:val="00AF375A"/>
    <w:rsid w:val="00B05315"/>
    <w:rsid w:val="00B117EF"/>
    <w:rsid w:val="00B272E7"/>
    <w:rsid w:val="00B276B0"/>
    <w:rsid w:val="00B40546"/>
    <w:rsid w:val="00B456AC"/>
    <w:rsid w:val="00B56B45"/>
    <w:rsid w:val="00B61C73"/>
    <w:rsid w:val="00B85162"/>
    <w:rsid w:val="00B8614A"/>
    <w:rsid w:val="00BA1C82"/>
    <w:rsid w:val="00BA20B9"/>
    <w:rsid w:val="00BD3CB6"/>
    <w:rsid w:val="00BE5C5A"/>
    <w:rsid w:val="00BF08B1"/>
    <w:rsid w:val="00BF0AE3"/>
    <w:rsid w:val="00BF378C"/>
    <w:rsid w:val="00BF4890"/>
    <w:rsid w:val="00C04986"/>
    <w:rsid w:val="00C05519"/>
    <w:rsid w:val="00C26DAA"/>
    <w:rsid w:val="00C4642E"/>
    <w:rsid w:val="00C57782"/>
    <w:rsid w:val="00C702F5"/>
    <w:rsid w:val="00C73AD6"/>
    <w:rsid w:val="00C90B50"/>
    <w:rsid w:val="00CA17F5"/>
    <w:rsid w:val="00CB62DA"/>
    <w:rsid w:val="00CD1969"/>
    <w:rsid w:val="00CD7363"/>
    <w:rsid w:val="00D2256F"/>
    <w:rsid w:val="00D33F40"/>
    <w:rsid w:val="00D36451"/>
    <w:rsid w:val="00D82D63"/>
    <w:rsid w:val="00D83B08"/>
    <w:rsid w:val="00DB22A3"/>
    <w:rsid w:val="00DC6FEE"/>
    <w:rsid w:val="00DD23AA"/>
    <w:rsid w:val="00DD41B1"/>
    <w:rsid w:val="00DE2C91"/>
    <w:rsid w:val="00E159F6"/>
    <w:rsid w:val="00E15F68"/>
    <w:rsid w:val="00E23539"/>
    <w:rsid w:val="00E303BD"/>
    <w:rsid w:val="00E319CC"/>
    <w:rsid w:val="00E35570"/>
    <w:rsid w:val="00E60BA0"/>
    <w:rsid w:val="00E72460"/>
    <w:rsid w:val="00E77BEC"/>
    <w:rsid w:val="00E9650F"/>
    <w:rsid w:val="00E97626"/>
    <w:rsid w:val="00EA6AE3"/>
    <w:rsid w:val="00EB12F6"/>
    <w:rsid w:val="00EB4561"/>
    <w:rsid w:val="00EB5248"/>
    <w:rsid w:val="00EB6F3B"/>
    <w:rsid w:val="00EC4512"/>
    <w:rsid w:val="00EC5BD8"/>
    <w:rsid w:val="00EF4F18"/>
    <w:rsid w:val="00EF763B"/>
    <w:rsid w:val="00F01635"/>
    <w:rsid w:val="00F07678"/>
    <w:rsid w:val="00F27C39"/>
    <w:rsid w:val="00F42EA4"/>
    <w:rsid w:val="00F44542"/>
    <w:rsid w:val="00F6495D"/>
    <w:rsid w:val="00F969D4"/>
    <w:rsid w:val="00FA4368"/>
    <w:rsid w:val="00FA4DDA"/>
    <w:rsid w:val="00FB6801"/>
    <w:rsid w:val="00FB7DD0"/>
    <w:rsid w:val="00FD2E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5B205"/>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E06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3235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L.Rodgers@jpl.nasa.gov" TargetMode="External"/><Relationship Id="rId21" Type="http://schemas.openxmlformats.org/officeDocument/2006/relationships/hyperlink" Target="mailto:Danielle.n.Carmichael@nasa.gov" TargetMode="External"/><Relationship Id="rId42" Type="http://schemas.openxmlformats.org/officeDocument/2006/relationships/hyperlink" Target="mailto:%20jelvert@lasm.org" TargetMode="External"/><Relationship Id="rId47" Type="http://schemas.openxmlformats.org/officeDocument/2006/relationships/hyperlink" Target="mailto:wbaumgartner@agcenter.lsu.edu" TargetMode="External"/><Relationship Id="rId63" Type="http://schemas.openxmlformats.org/officeDocument/2006/relationships/hyperlink" Target="mailto:laspace@lsu.edu" TargetMode="External"/><Relationship Id="rId68" Type="http://schemas.openxmlformats.org/officeDocument/2006/relationships/hyperlink" Target="https://forms.office.com/Pages/ResponsePage.aspx?id=P61NLa5Q2UeDoJrisfRm-Lcdp3DY8qtFqI9vQAGwVD5UNVUwU0dFSlg4ME5BNklBWkpIUTBHTkk5RSQlQCN0PWcu" TargetMode="External"/><Relationship Id="rId2" Type="http://schemas.openxmlformats.org/officeDocument/2006/relationships/numbering" Target="numbering.xml"/><Relationship Id="rId16" Type="http://schemas.openxmlformats.org/officeDocument/2006/relationships/hyperlink" Target="https://www.nasa.gov/directorates/spacetech/home/index.html" TargetMode="External"/><Relationship Id="rId29" Type="http://schemas.openxmlformats.org/officeDocument/2006/relationships/hyperlink" Target="mailto:Kamlesh.P.Lulla@nasa.gov" TargetMode="External"/><Relationship Id="rId11" Type="http://schemas.openxmlformats.org/officeDocument/2006/relationships/hyperlink" Target="mailto:laspace@lsu.edu" TargetMode="External"/><Relationship Id="rId24" Type="http://schemas.openxmlformats.org/officeDocument/2006/relationships/hyperlink" Target="mailto:Mabelene.S.Burrell@nasa.gov" TargetMode="External"/><Relationship Id="rId32" Type="http://schemas.openxmlformats.org/officeDocument/2006/relationships/hyperlink" Target="mailto:laspace@lsu.edu" TargetMode="External"/><Relationship Id="rId37" Type="http://schemas.openxmlformats.org/officeDocument/2006/relationships/hyperlink" Target="mailto:observatory@brec.org" TargetMode="External"/><Relationship Id="rId40" Type="http://schemas.openxmlformats.org/officeDocument/2006/relationships/hyperlink" Target="mailto:adarwish@dillard.edu" TargetMode="External"/><Relationship Id="rId45" Type="http://schemas.openxmlformats.org/officeDocument/2006/relationships/hyperlink" Target="mailto:cmelton@lpb.org" TargetMode="External"/><Relationship Id="rId53" Type="http://schemas.openxmlformats.org/officeDocument/2006/relationships/hyperlink" Target="mailto:jkrause@ncbrt.lsu.edu" TargetMode="External"/><Relationship Id="rId58" Type="http://schemas.openxmlformats.org/officeDocument/2006/relationships/hyperlink" Target="mailto:itietzel@suno.edu"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achilver@xula.edu" TargetMode="External"/><Relationship Id="rId19" Type="http://schemas.openxmlformats.org/officeDocument/2006/relationships/hyperlink" Target="mailto:damian.taylor@nasa.gov" TargetMode="External"/><Relationship Id="rId14" Type="http://schemas.openxmlformats.org/officeDocument/2006/relationships/hyperlink" Target="https://science.nasa.gov/" TargetMode="External"/><Relationship Id="rId22" Type="http://schemas.openxmlformats.org/officeDocument/2006/relationships/hyperlink" Target="mailto:Dave.e.Berger@nasa.gov" TargetMode="External"/><Relationship Id="rId27" Type="http://schemas.openxmlformats.org/officeDocument/2006/relationships/hyperlink" Target="mailto:Petra.a.kneissl-milanian@jpl.nasa.gov" TargetMode="External"/><Relationship Id="rId30" Type="http://schemas.openxmlformats.org/officeDocument/2006/relationships/hyperlink" Target="mailto:laspace@lsu.edu" TargetMode="External"/><Relationship Id="rId35" Type="http://schemas.openxmlformats.org/officeDocument/2006/relationships/hyperlink" Target="mailto:mwooli2@lsu.edu" TargetMode="External"/><Relationship Id="rId43" Type="http://schemas.openxmlformats.org/officeDocument/2006/relationships/hyperlink" Target="mailto:Ann.wilson@la.gov" TargetMode="External"/><Relationship Id="rId48" Type="http://schemas.openxmlformats.org/officeDocument/2006/relationships/hyperlink" Target="mailto:lclary@lsuhsc.edu" TargetMode="External"/><Relationship Id="rId56" Type="http://schemas.openxmlformats.org/officeDocument/2006/relationships/hyperlink" Target="mailto:ezenon@rpcc.edu" TargetMode="External"/><Relationship Id="rId64" Type="http://schemas.openxmlformats.org/officeDocument/2006/relationships/hyperlink" Target="mailto:laspace@lsu.edu" TargetMode="External"/><Relationship Id="rId69" Type="http://schemas.openxmlformats.org/officeDocument/2006/relationships/hyperlink" Target="https://forms.office.com/Pages/ResponsePage.aspx?id=P61NLa5Q2UeDoJrisfRm-Lcdp3DY8qtFqI9vQAGwVD5UM1M1R1paMEU1VTQ5RkY2UVBTUFNBVko5MiQlQCN0PWcu" TargetMode="External"/><Relationship Id="rId8" Type="http://schemas.openxmlformats.org/officeDocument/2006/relationships/image" Target="media/image1.png"/><Relationship Id="rId51" Type="http://schemas.openxmlformats.org/officeDocument/2006/relationships/hyperlink" Target="mailto:mmchugh@loyno.ed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asa.gov/sites/default/files/atoms/files/nasa_2018_strategic_plan.pdf" TargetMode="External"/><Relationship Id="rId17" Type="http://schemas.openxmlformats.org/officeDocument/2006/relationships/hyperlink" Target="https://www.nasa.gov/directorates/heo/index.html" TargetMode="External"/><Relationship Id="rId25" Type="http://schemas.openxmlformats.org/officeDocument/2006/relationships/hyperlink" Target="mailto:Mark.D.Kankam@nasa.gov" TargetMode="External"/><Relationship Id="rId33" Type="http://schemas.openxmlformats.org/officeDocument/2006/relationships/hyperlink" Target="mailto:tgguzik@lsu.edu" TargetMode="External"/><Relationship Id="rId38" Type="http://schemas.openxmlformats.org/officeDocument/2006/relationships/hyperlink" Target="mailto:fneubr1@lsu.edu" TargetMode="External"/><Relationship Id="rId46" Type="http://schemas.openxmlformats.org/officeDocument/2006/relationships/hyperlink" Target="mailto:sdbeck@lsu.edu" TargetMode="External"/><Relationship Id="rId59" Type="http://schemas.openxmlformats.org/officeDocument/2006/relationships/hyperlink" Target="mailto:fink@tulane.edu" TargetMode="External"/><Relationship Id="rId67" Type="http://schemas.openxmlformats.org/officeDocument/2006/relationships/footer" Target="footer2.xml"/><Relationship Id="rId20" Type="http://schemas.openxmlformats.org/officeDocument/2006/relationships/hyperlink" Target="mailto:BCarpenter@nasa.gov" TargetMode="External"/><Relationship Id="rId41" Type="http://schemas.openxmlformats.org/officeDocument/2006/relationships/hyperlink" Target="mailto:waremf@gram.edu" TargetMode="External"/><Relationship Id="rId54" Type="http://schemas.openxmlformats.org/officeDocument/2006/relationships/hyperlink" Target="mailto:dugasa@nsula.edu" TargetMode="External"/><Relationship Id="rId62" Type="http://schemas.openxmlformats.org/officeDocument/2006/relationships/hyperlink" Target="https://laspace.lsu.ed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mailto:Gamaliel.R.Cherry@nasa.gov" TargetMode="External"/><Relationship Id="rId28" Type="http://schemas.openxmlformats.org/officeDocument/2006/relationships/hyperlink" Target="mailto:Norman.F.Six@nasa.gov" TargetMode="External"/><Relationship Id="rId36" Type="http://schemas.openxmlformats.org/officeDocument/2006/relationships/hyperlink" Target="mailto:dgrang2@lsu.edu" TargetMode="External"/><Relationship Id="rId49" Type="http://schemas.openxmlformats.org/officeDocument/2006/relationships/hyperlink" Target="mailto:urska.cvek@lsus.edu" TargetMode="External"/><Relationship Id="rId57" Type="http://schemas.openxmlformats.org/officeDocument/2006/relationships/hyperlink" Target="mailto:gerard.blanchard@selu.edu" TargetMode="External"/><Relationship Id="rId10" Type="http://schemas.openxmlformats.org/officeDocument/2006/relationships/hyperlink" Target="mailto:laspace@lsu.edu" TargetMode="External"/><Relationship Id="rId31" Type="http://schemas.openxmlformats.org/officeDocument/2006/relationships/hyperlink" Target="mailto:laspace@lsu.edu" TargetMode="External"/><Relationship Id="rId44" Type="http://schemas.openxmlformats.org/officeDocument/2006/relationships/hyperlink" Target="mailto:rkeller@lsu.edu" TargetMode="External"/><Relationship Id="rId52" Type="http://schemas.openxmlformats.org/officeDocument/2006/relationships/hyperlink" Target="mailto:nzhang@mcneese.edu" TargetMode="External"/><Relationship Id="rId60" Type="http://schemas.openxmlformats.org/officeDocument/2006/relationships/hyperlink" Target="mailto:afef.fekih@louisiana.edu" TargetMode="External"/><Relationship Id="rId65" Type="http://schemas.openxmlformats.org/officeDocument/2006/relationships/hyperlink" Target="mailto:laspace@lsu.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offices/education/about/index.html" TargetMode="External"/><Relationship Id="rId18" Type="http://schemas.openxmlformats.org/officeDocument/2006/relationships/hyperlink" Target="mailto:karen.l.rugg@nasa.gov" TargetMode="External"/><Relationship Id="rId39" Type="http://schemas.openxmlformats.org/officeDocument/2006/relationships/hyperlink" Target="mailto:rduple@dcc.edu" TargetMode="External"/><Relationship Id="rId34" Type="http://schemas.openxmlformats.org/officeDocument/2006/relationships/hyperlink" Target="mailto:colleenf@lsu.edu" TargetMode="External"/><Relationship Id="rId50" Type="http://schemas.openxmlformats.org/officeDocument/2006/relationships/hyperlink" Target="mailto:mcmoore@latech.edu" TargetMode="External"/><Relationship Id="rId55" Type="http://schemas.openxmlformats.org/officeDocument/2006/relationships/hyperlink" Target="mailto:apashos@nunez.edu" TargetMode="Externa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C4C1-4D3C-4175-BC53-6EB1773E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6861</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2</cp:revision>
  <cp:lastPrinted>2018-04-06T18:35:00Z</cp:lastPrinted>
  <dcterms:created xsi:type="dcterms:W3CDTF">2020-04-23T18:46:00Z</dcterms:created>
  <dcterms:modified xsi:type="dcterms:W3CDTF">2020-04-23T18:46:00Z</dcterms:modified>
</cp:coreProperties>
</file>